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4385" w14:textId="77777777" w:rsidR="005545F4" w:rsidRPr="00BE4C4C" w:rsidRDefault="005545F4" w:rsidP="00BE4C4C">
      <w:pPr>
        <w:jc w:val="center"/>
        <w:rPr>
          <w:rFonts w:ascii="ＭＳ 明朝" w:eastAsia="ＭＳ 明朝" w:hAnsi="ＭＳ 明朝"/>
          <w:sz w:val="24"/>
        </w:rPr>
      </w:pPr>
      <w:r w:rsidRPr="00BE4C4C">
        <w:rPr>
          <w:rFonts w:ascii="ＭＳ 明朝" w:eastAsia="ＭＳ 明朝" w:hAnsi="ＭＳ 明朝" w:hint="eastAsia"/>
          <w:sz w:val="24"/>
        </w:rPr>
        <w:t>提出書類一覧</w:t>
      </w:r>
    </w:p>
    <w:p w14:paraId="053D31BE" w14:textId="77777777" w:rsidR="00F96C32" w:rsidRPr="00F96C32" w:rsidRDefault="00F96C32" w:rsidP="00F96C32">
      <w:pPr>
        <w:rPr>
          <w:rFonts w:ascii="ＭＳ 明朝" w:eastAsia="ＭＳ 明朝" w:hAnsi="ＭＳ 明朝"/>
          <w:szCs w:val="21"/>
        </w:rPr>
      </w:pPr>
    </w:p>
    <w:p w14:paraId="17A9F335" w14:textId="77777777" w:rsidR="00F96C32" w:rsidRPr="00F96C32" w:rsidRDefault="00F96C32" w:rsidP="00F96C32">
      <w:pPr>
        <w:ind w:rightChars="-300" w:right="-630" w:firstLineChars="2400" w:firstLine="5040"/>
        <w:rPr>
          <w:rFonts w:ascii="ＭＳ 明朝" w:eastAsia="ＭＳ 明朝" w:hAnsi="ＭＳ 明朝"/>
          <w:szCs w:val="21"/>
          <w:u w:val="single"/>
        </w:rPr>
      </w:pPr>
      <w:r w:rsidRPr="00F96C32">
        <w:rPr>
          <w:rFonts w:ascii="ＭＳ 明朝" w:eastAsia="ＭＳ 明朝" w:hAnsi="ＭＳ 明朝" w:hint="eastAsia"/>
          <w:szCs w:val="21"/>
          <w:u w:val="single"/>
        </w:rPr>
        <w:t xml:space="preserve">法人等名称　　　　　　　　　　　　　　</w:t>
      </w:r>
    </w:p>
    <w:p w14:paraId="6DE40008" w14:textId="77777777" w:rsidR="00F96C32" w:rsidRPr="00F96C32" w:rsidRDefault="00F96C32" w:rsidP="005545F4">
      <w:pPr>
        <w:rPr>
          <w:rFonts w:ascii="ＭＳ 明朝" w:eastAsia="ＭＳ 明朝" w:hAnsi="ＭＳ 明朝" w:cs="Meiryo UI"/>
          <w:sz w:val="22"/>
        </w:rPr>
      </w:pPr>
    </w:p>
    <w:tbl>
      <w:tblPr>
        <w:tblStyle w:val="a7"/>
        <w:tblW w:w="9527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524"/>
        <w:gridCol w:w="498"/>
        <w:gridCol w:w="551"/>
        <w:gridCol w:w="4836"/>
        <w:gridCol w:w="708"/>
        <w:gridCol w:w="993"/>
        <w:gridCol w:w="708"/>
        <w:gridCol w:w="709"/>
      </w:tblGrid>
      <w:tr w:rsidR="00AC24C9" w:rsidRPr="005545F4" w14:paraId="03A19A01" w14:textId="77777777" w:rsidTr="00AC24C9">
        <w:trPr>
          <w:cantSplit/>
          <w:trHeight w:val="340"/>
        </w:trPr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tl2br w:val="single" w:sz="4" w:space="0" w:color="auto"/>
            </w:tcBorders>
            <w:textDirection w:val="tbRlV"/>
            <w:vAlign w:val="center"/>
          </w:tcPr>
          <w:p w14:paraId="5EE2338E" w14:textId="77777777" w:rsidR="00AC24C9" w:rsidRPr="005545F4" w:rsidRDefault="00AC24C9" w:rsidP="004221B4">
            <w:pPr>
              <w:ind w:left="113" w:right="113"/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vAlign w:val="center"/>
          </w:tcPr>
          <w:p w14:paraId="26E0CA25" w14:textId="77777777" w:rsidR="00AC24C9" w:rsidRPr="005545F4" w:rsidRDefault="00AC24C9" w:rsidP="00864F3B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No</w:t>
            </w:r>
            <w:r>
              <w:rPr>
                <w:rFonts w:ascii="ＭＳ 明朝" w:eastAsia="ＭＳ 明朝" w:hAnsi="ＭＳ 明朝" w:cs="Meiryo UI"/>
                <w:sz w:val="22"/>
              </w:rPr>
              <w:t>.</w:t>
            </w:r>
          </w:p>
        </w:tc>
        <w:tc>
          <w:tcPr>
            <w:tcW w:w="4836" w:type="dxa"/>
            <w:vAlign w:val="center"/>
          </w:tcPr>
          <w:p w14:paraId="18B7B513" w14:textId="77777777" w:rsidR="00AC24C9" w:rsidRPr="005545F4" w:rsidRDefault="00AC24C9" w:rsidP="004221B4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提出書類名</w:t>
            </w:r>
          </w:p>
        </w:tc>
        <w:tc>
          <w:tcPr>
            <w:tcW w:w="708" w:type="dxa"/>
            <w:vAlign w:val="center"/>
          </w:tcPr>
          <w:p w14:paraId="5AAA6641" w14:textId="77777777" w:rsidR="00AC24C9" w:rsidRPr="005545F4" w:rsidRDefault="00AC24C9" w:rsidP="004221B4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kern w:val="0"/>
                <w:sz w:val="22"/>
              </w:rPr>
              <w:t>必須</w:t>
            </w:r>
          </w:p>
        </w:tc>
        <w:tc>
          <w:tcPr>
            <w:tcW w:w="993" w:type="dxa"/>
            <w:vAlign w:val="center"/>
          </w:tcPr>
          <w:p w14:paraId="5621A8F9" w14:textId="77777777" w:rsidR="00AC24C9" w:rsidRDefault="00AC24C9" w:rsidP="004221B4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提出</w:t>
            </w:r>
          </w:p>
          <w:p w14:paraId="645C3EBB" w14:textId="77777777" w:rsidR="00AC24C9" w:rsidRPr="005545F4" w:rsidRDefault="00AC24C9" w:rsidP="004221B4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様式</w:t>
            </w:r>
          </w:p>
        </w:tc>
        <w:tc>
          <w:tcPr>
            <w:tcW w:w="708" w:type="dxa"/>
            <w:vAlign w:val="center"/>
          </w:tcPr>
          <w:p w14:paraId="41DF89D0" w14:textId="77777777" w:rsidR="00AC24C9" w:rsidRPr="005545F4" w:rsidRDefault="00AC24C9" w:rsidP="004221B4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3367F8">
              <w:rPr>
                <w:rFonts w:ascii="ＭＳ 明朝" w:eastAsia="ＭＳ 明朝" w:hAnsi="ＭＳ 明朝" w:cs="Meiryo UI" w:hint="eastAsia"/>
                <w:kern w:val="0"/>
                <w:sz w:val="22"/>
              </w:rPr>
              <w:t>部数</w:t>
            </w:r>
          </w:p>
        </w:tc>
        <w:tc>
          <w:tcPr>
            <w:tcW w:w="709" w:type="dxa"/>
            <w:vAlign w:val="center"/>
          </w:tcPr>
          <w:p w14:paraId="37B6D066" w14:textId="77777777" w:rsidR="00AC24C9" w:rsidRDefault="00AC24C9" w:rsidP="004221B4">
            <w:pPr>
              <w:jc w:val="center"/>
              <w:rPr>
                <w:rFonts w:ascii="ＭＳ 明朝" w:eastAsia="ＭＳ 明朝" w:hAnsi="ＭＳ 明朝" w:cs="Meiryo UI"/>
                <w:kern w:val="0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kern w:val="0"/>
                <w:sz w:val="22"/>
              </w:rPr>
              <w:t>添付</w:t>
            </w:r>
          </w:p>
          <w:p w14:paraId="7B6598BE" w14:textId="77777777" w:rsidR="00AC24C9" w:rsidRPr="003367F8" w:rsidRDefault="00AC24C9" w:rsidP="004221B4">
            <w:pPr>
              <w:jc w:val="center"/>
              <w:rPr>
                <w:rFonts w:ascii="ＭＳ 明朝" w:eastAsia="ＭＳ 明朝" w:hAnsi="ＭＳ 明朝" w:cs="Meiryo UI"/>
                <w:kern w:val="0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kern w:val="0"/>
                <w:sz w:val="22"/>
              </w:rPr>
              <w:t>状況</w:t>
            </w:r>
          </w:p>
        </w:tc>
      </w:tr>
      <w:tr w:rsidR="004D6F04" w:rsidRPr="005545F4" w14:paraId="2531BF74" w14:textId="77777777" w:rsidTr="00E41811">
        <w:trPr>
          <w:cantSplit/>
          <w:trHeight w:val="340"/>
        </w:trPr>
        <w:tc>
          <w:tcPr>
            <w:tcW w:w="10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699DB7E8" w14:textId="7BB95EDD" w:rsidR="004D6F04" w:rsidRPr="00222A07" w:rsidRDefault="004D6F04" w:rsidP="004221B4">
            <w:pPr>
              <w:ind w:left="113" w:right="113"/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基本書式</w:t>
            </w:r>
          </w:p>
        </w:tc>
        <w:tc>
          <w:tcPr>
            <w:tcW w:w="551" w:type="dxa"/>
            <w:vAlign w:val="center"/>
          </w:tcPr>
          <w:p w14:paraId="62A52B2D" w14:textId="77777777" w:rsidR="004D6F04" w:rsidRPr="00222A07" w:rsidRDefault="004D6F04" w:rsidP="008B0C30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4836" w:type="dxa"/>
            <w:vAlign w:val="center"/>
          </w:tcPr>
          <w:p w14:paraId="75764CC3" w14:textId="77777777" w:rsidR="004D6F04" w:rsidRPr="00222A07" w:rsidRDefault="004D6F04" w:rsidP="00BE4C4C">
            <w:pPr>
              <w:jc w:val="left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提出書類一覧（本票）</w:t>
            </w:r>
          </w:p>
        </w:tc>
        <w:tc>
          <w:tcPr>
            <w:tcW w:w="708" w:type="dxa"/>
            <w:vAlign w:val="center"/>
          </w:tcPr>
          <w:p w14:paraId="566BD8DD" w14:textId="77777777" w:rsidR="004D6F04" w:rsidRPr="005545F4" w:rsidRDefault="004D6F04" w:rsidP="008B0C30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○</w:t>
            </w:r>
          </w:p>
        </w:tc>
        <w:tc>
          <w:tcPr>
            <w:tcW w:w="993" w:type="dxa"/>
            <w:vAlign w:val="center"/>
          </w:tcPr>
          <w:p w14:paraId="026B723A" w14:textId="77777777" w:rsidR="004D6F04" w:rsidRPr="005545F4" w:rsidRDefault="004D6F04" w:rsidP="00551399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様式１</w:t>
            </w:r>
          </w:p>
        </w:tc>
        <w:tc>
          <w:tcPr>
            <w:tcW w:w="708" w:type="dxa"/>
            <w:vMerge w:val="restart"/>
            <w:vAlign w:val="center"/>
          </w:tcPr>
          <w:p w14:paraId="6F09C9AC" w14:textId="77777777" w:rsidR="004D6F04" w:rsidRDefault="004D6F04" w:rsidP="00A06734">
            <w:pPr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正本</w:t>
            </w:r>
          </w:p>
          <w:p w14:paraId="658ACAF0" w14:textId="77777777" w:rsidR="004D6F04" w:rsidRPr="005545F4" w:rsidRDefault="004D6F04" w:rsidP="00A06734">
            <w:pPr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１</w:t>
            </w:r>
            <w:r w:rsidRPr="005545F4">
              <w:rPr>
                <w:rFonts w:ascii="ＭＳ 明朝" w:eastAsia="ＭＳ 明朝" w:hAnsi="ＭＳ 明朝" w:cs="Meiryo UI" w:hint="eastAsia"/>
                <w:sz w:val="22"/>
              </w:rPr>
              <w:t>部</w:t>
            </w:r>
          </w:p>
        </w:tc>
        <w:tc>
          <w:tcPr>
            <w:tcW w:w="709" w:type="dxa"/>
            <w:vAlign w:val="center"/>
          </w:tcPr>
          <w:p w14:paraId="189848E9" w14:textId="77777777" w:rsidR="004D6F04" w:rsidRPr="005545F4" w:rsidRDefault="004D6F04" w:rsidP="00B855F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4DAB2D4D" w14:textId="77777777" w:rsidTr="00E41811">
        <w:trPr>
          <w:cantSplit/>
          <w:trHeight w:val="340"/>
        </w:trPr>
        <w:tc>
          <w:tcPr>
            <w:tcW w:w="1022" w:type="dxa"/>
            <w:gridSpan w:val="2"/>
            <w:vMerge/>
            <w:tcBorders>
              <w:left w:val="single" w:sz="6" w:space="0" w:color="auto"/>
            </w:tcBorders>
            <w:textDirection w:val="tbRlV"/>
          </w:tcPr>
          <w:p w14:paraId="008A9073" w14:textId="77777777" w:rsidR="004D6F04" w:rsidRPr="00222A07" w:rsidRDefault="004D6F04" w:rsidP="004221B4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551" w:type="dxa"/>
            <w:vAlign w:val="center"/>
          </w:tcPr>
          <w:p w14:paraId="5ED42DF1" w14:textId="77777777" w:rsidR="004D6F04" w:rsidRPr="00222A07" w:rsidRDefault="004D6F04" w:rsidP="008B0C30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4836" w:type="dxa"/>
          </w:tcPr>
          <w:p w14:paraId="0CF3702A" w14:textId="77777777" w:rsidR="004D6F04" w:rsidRPr="00222A07" w:rsidRDefault="004D6F04" w:rsidP="004221B4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指定管理者指定申請書</w:t>
            </w:r>
          </w:p>
        </w:tc>
        <w:tc>
          <w:tcPr>
            <w:tcW w:w="708" w:type="dxa"/>
            <w:vAlign w:val="center"/>
          </w:tcPr>
          <w:p w14:paraId="7222B2A1" w14:textId="77777777" w:rsidR="004D6F04" w:rsidRPr="005545F4" w:rsidRDefault="004D6F04" w:rsidP="008B0C30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○</w:t>
            </w:r>
          </w:p>
        </w:tc>
        <w:tc>
          <w:tcPr>
            <w:tcW w:w="993" w:type="dxa"/>
            <w:vAlign w:val="center"/>
          </w:tcPr>
          <w:p w14:paraId="382BAD3F" w14:textId="77777777" w:rsidR="004D6F04" w:rsidRPr="005545F4" w:rsidRDefault="004D6F04" w:rsidP="00B855F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様式２</w:t>
            </w:r>
          </w:p>
        </w:tc>
        <w:tc>
          <w:tcPr>
            <w:tcW w:w="708" w:type="dxa"/>
            <w:vMerge/>
            <w:vAlign w:val="center"/>
          </w:tcPr>
          <w:p w14:paraId="7EA20CF2" w14:textId="77777777" w:rsidR="004D6F04" w:rsidRPr="005545F4" w:rsidRDefault="004D6F04" w:rsidP="00B855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9D78F8F" w14:textId="77777777" w:rsidR="004D6F04" w:rsidRPr="005545F4" w:rsidRDefault="004D6F04" w:rsidP="00B855F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6C1FF2C4" w14:textId="77777777" w:rsidTr="003A085D">
        <w:trPr>
          <w:cantSplit/>
          <w:trHeight w:val="340"/>
        </w:trPr>
        <w:tc>
          <w:tcPr>
            <w:tcW w:w="1022" w:type="dxa"/>
            <w:gridSpan w:val="2"/>
            <w:vMerge/>
            <w:tcBorders>
              <w:left w:val="single" w:sz="6" w:space="0" w:color="auto"/>
            </w:tcBorders>
            <w:textDirection w:val="tbRlV"/>
          </w:tcPr>
          <w:p w14:paraId="3AF5C055" w14:textId="77777777" w:rsidR="004D6F04" w:rsidRPr="00222A07" w:rsidRDefault="004D6F04" w:rsidP="004221B4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vAlign w:val="center"/>
          </w:tcPr>
          <w:p w14:paraId="00E06329" w14:textId="77777777" w:rsidR="004D6F04" w:rsidRPr="00222A07" w:rsidRDefault="004D6F04" w:rsidP="008B0C30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4836" w:type="dxa"/>
            <w:tcBorders>
              <w:bottom w:val="single" w:sz="4" w:space="0" w:color="000000" w:themeColor="text1"/>
            </w:tcBorders>
          </w:tcPr>
          <w:p w14:paraId="3B48CD0C" w14:textId="77777777" w:rsidR="004D6F04" w:rsidRPr="00222A07" w:rsidRDefault="004D6F04" w:rsidP="004221B4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指定管理者の申請に係る誓約書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72EF2531" w14:textId="77777777" w:rsidR="004D6F04" w:rsidRPr="005545F4" w:rsidRDefault="004D6F04" w:rsidP="008B0C30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○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14:paraId="5B72BA51" w14:textId="77777777" w:rsidR="004D6F04" w:rsidRPr="005545F4" w:rsidRDefault="004D6F04" w:rsidP="00B855F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様式３</w:t>
            </w:r>
          </w:p>
        </w:tc>
        <w:tc>
          <w:tcPr>
            <w:tcW w:w="708" w:type="dxa"/>
            <w:vMerge/>
            <w:vAlign w:val="center"/>
          </w:tcPr>
          <w:p w14:paraId="5B629675" w14:textId="77777777" w:rsidR="004D6F04" w:rsidRPr="005545F4" w:rsidRDefault="004D6F04" w:rsidP="00B855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032E8F5" w14:textId="77777777" w:rsidR="004D6F04" w:rsidRPr="005545F4" w:rsidRDefault="004D6F04" w:rsidP="00B855F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2F652FEE" w14:textId="77777777" w:rsidTr="003A085D">
        <w:trPr>
          <w:cantSplit/>
          <w:trHeight w:val="340"/>
        </w:trPr>
        <w:tc>
          <w:tcPr>
            <w:tcW w:w="1022" w:type="dxa"/>
            <w:gridSpan w:val="2"/>
            <w:vMerge/>
            <w:tcBorders>
              <w:left w:val="single" w:sz="6" w:space="0" w:color="auto"/>
            </w:tcBorders>
            <w:textDirection w:val="tbRlV"/>
          </w:tcPr>
          <w:p w14:paraId="51EA2877" w14:textId="77777777" w:rsidR="004D6F04" w:rsidRPr="00222A07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vAlign w:val="center"/>
          </w:tcPr>
          <w:p w14:paraId="1F1F49F4" w14:textId="199F49EA" w:rsidR="004D6F04" w:rsidRPr="00222A07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4836" w:type="dxa"/>
            <w:tcBorders>
              <w:bottom w:val="single" w:sz="4" w:space="0" w:color="000000" w:themeColor="text1"/>
            </w:tcBorders>
          </w:tcPr>
          <w:p w14:paraId="0E64DEA0" w14:textId="6B52B99F" w:rsidR="004D6F04" w:rsidRPr="00222A07" w:rsidRDefault="00222A07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安全管理体制確認書</w:t>
            </w:r>
            <w:r w:rsidR="004D6F04"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認書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4EBD5074" w14:textId="2F1A299C" w:rsidR="00222A07" w:rsidRPr="00222A07" w:rsidRDefault="004D6F04" w:rsidP="00222A07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14:paraId="4FC4520C" w14:textId="58E91665" w:rsidR="004D6F04" w:rsidRPr="00222A07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様式</w:t>
            </w:r>
            <w:r w:rsidR="00C06BD9" w:rsidRP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708" w:type="dxa"/>
            <w:vMerge/>
            <w:vAlign w:val="center"/>
          </w:tcPr>
          <w:p w14:paraId="398C8361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5E990517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342F09B1" w14:textId="77777777" w:rsidTr="003A085D">
        <w:trPr>
          <w:cantSplit/>
          <w:trHeight w:val="340"/>
        </w:trPr>
        <w:tc>
          <w:tcPr>
            <w:tcW w:w="1022" w:type="dxa"/>
            <w:gridSpan w:val="2"/>
            <w:vMerge/>
            <w:tcBorders>
              <w:left w:val="single" w:sz="6" w:space="0" w:color="auto"/>
            </w:tcBorders>
            <w:textDirection w:val="tbRlV"/>
          </w:tcPr>
          <w:p w14:paraId="4955AFCB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vAlign w:val="center"/>
          </w:tcPr>
          <w:p w14:paraId="7745CAB8" w14:textId="00D7C0B3" w:rsidR="004D6F04" w:rsidRPr="00064D3C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4836" w:type="dxa"/>
            <w:tcBorders>
              <w:bottom w:val="single" w:sz="4" w:space="0" w:color="000000" w:themeColor="text1"/>
            </w:tcBorders>
          </w:tcPr>
          <w:p w14:paraId="4B7EFC17" w14:textId="00E1F3A8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共同事業体協定書兼委任状（共同事業体で応募する場合）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6199D2F3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14:paraId="653E90E3" w14:textId="4147091B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様式</w:t>
            </w:r>
            <w:r w:rsidR="00C06BD9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708" w:type="dxa"/>
            <w:vMerge/>
            <w:vAlign w:val="center"/>
          </w:tcPr>
          <w:p w14:paraId="2C4941C9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116D9663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7DCF415F" w14:textId="77777777" w:rsidTr="003A085D">
        <w:trPr>
          <w:cantSplit/>
          <w:trHeight w:val="340"/>
        </w:trPr>
        <w:tc>
          <w:tcPr>
            <w:tcW w:w="1022" w:type="dxa"/>
            <w:gridSpan w:val="2"/>
            <w:vMerge/>
            <w:tcBorders>
              <w:left w:val="single" w:sz="6" w:space="0" w:color="auto"/>
            </w:tcBorders>
            <w:textDirection w:val="tbRlV"/>
          </w:tcPr>
          <w:p w14:paraId="0C5EBA55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vAlign w:val="center"/>
          </w:tcPr>
          <w:p w14:paraId="291EF4F2" w14:textId="4E484EEC" w:rsidR="004D6F04" w:rsidRPr="00064D3C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4836" w:type="dxa"/>
            <w:tcBorders>
              <w:bottom w:val="single" w:sz="4" w:space="0" w:color="000000" w:themeColor="text1"/>
            </w:tcBorders>
          </w:tcPr>
          <w:p w14:paraId="23A7A5E2" w14:textId="1CBAC465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共同事業体出資比率</w:t>
            </w:r>
            <w:r w:rsidR="00DE1580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（責任割合）</w:t>
            </w: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、業務分担の内容・比率（共同事業体で応募する場合）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71938AE4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14:paraId="44444B15" w14:textId="350F6697" w:rsidR="004D6F04" w:rsidRPr="00064D3C" w:rsidRDefault="00DE158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様式６</w:t>
            </w:r>
          </w:p>
        </w:tc>
        <w:tc>
          <w:tcPr>
            <w:tcW w:w="708" w:type="dxa"/>
            <w:vMerge/>
            <w:vAlign w:val="center"/>
          </w:tcPr>
          <w:p w14:paraId="0B014105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4A280EDE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3ED0B71B" w14:textId="77777777" w:rsidTr="00FD1889">
        <w:trPr>
          <w:cantSplit/>
          <w:trHeight w:val="340"/>
        </w:trPr>
        <w:tc>
          <w:tcPr>
            <w:tcW w:w="1022" w:type="dxa"/>
            <w:gridSpan w:val="2"/>
            <w:vMerge/>
            <w:tcBorders>
              <w:left w:val="single" w:sz="6" w:space="0" w:color="auto"/>
              <w:bottom w:val="single" w:sz="4" w:space="0" w:color="000000" w:themeColor="text1"/>
            </w:tcBorders>
            <w:textDirection w:val="tbRlV"/>
          </w:tcPr>
          <w:p w14:paraId="0DE8C44D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vAlign w:val="center"/>
          </w:tcPr>
          <w:p w14:paraId="35BF8621" w14:textId="73B723DD" w:rsidR="004D6F04" w:rsidRPr="00064D3C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4836" w:type="dxa"/>
            <w:tcBorders>
              <w:bottom w:val="single" w:sz="4" w:space="0" w:color="000000" w:themeColor="text1"/>
            </w:tcBorders>
          </w:tcPr>
          <w:p w14:paraId="0F8976C2" w14:textId="23F2DF7B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法人等の経営に係る大きな変更事項（予定がある場合</w:t>
            </w:r>
            <w:r w:rsidR="002F3A00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のみ</w:t>
            </w: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）※合併、資本の提携等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279DB0FE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14:paraId="679BC2CF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D8D646D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145292A6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144722" w:rsidRPr="005545F4" w14:paraId="35F7C68C" w14:textId="77777777" w:rsidTr="00FD1889">
        <w:tc>
          <w:tcPr>
            <w:tcW w:w="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F1086" w14:textId="77777777" w:rsidR="00144722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提出</w:t>
            </w:r>
            <w:r w:rsidRPr="005545F4">
              <w:rPr>
                <w:rFonts w:ascii="ＭＳ 明朝" w:eastAsia="ＭＳ 明朝" w:hAnsi="ＭＳ 明朝" w:cs="Meiryo UI" w:hint="eastAsia"/>
                <w:sz w:val="22"/>
              </w:rPr>
              <w:t>書類Ⅰ</w:t>
            </w:r>
          </w:p>
          <w:p w14:paraId="20B13B79" w14:textId="21505B2B" w:rsidR="00A21C72" w:rsidRPr="00A21C72" w:rsidRDefault="00A21C72" w:rsidP="00144722">
            <w:pPr>
              <w:jc w:val="center"/>
              <w:rPr>
                <w:rFonts w:ascii="ＭＳ 明朝" w:eastAsia="ＭＳ 明朝" w:hAnsi="ＭＳ 明朝" w:cs="Meiryo UI"/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34495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経営状況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AE7BE" w14:textId="4CF3A16C" w:rsidR="00144722" w:rsidRPr="00064D3C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0ECE" w14:textId="77777777" w:rsidR="00144722" w:rsidRPr="00064D3C" w:rsidRDefault="00144722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法人の履歴事項証明書（写しでも可）</w:t>
            </w:r>
          </w:p>
          <w:p w14:paraId="7909EA2C" w14:textId="77777777" w:rsidR="00144722" w:rsidRPr="00064D3C" w:rsidRDefault="00144722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※発行後３か月以内のもの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9850F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259A7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64745" w14:textId="77777777" w:rsidR="00144722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正本</w:t>
            </w:r>
          </w:p>
          <w:p w14:paraId="3678CF40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１部</w:t>
            </w:r>
          </w:p>
          <w:p w14:paraId="53B39208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  <w:p w14:paraId="2AF61732" w14:textId="77777777" w:rsidR="00144722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副本</w:t>
            </w:r>
          </w:p>
          <w:p w14:paraId="3DE4AE48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１部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EE730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144722" w:rsidRPr="005545F4" w14:paraId="14AF38CB" w14:textId="77777777" w:rsidTr="00FD1889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8C5D8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D946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DF1D3" w14:textId="6C04C231" w:rsidR="00144722" w:rsidRPr="00064D3C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3099E" w14:textId="77777777" w:rsidR="00144722" w:rsidRPr="00064D3C" w:rsidRDefault="00144722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団体等の定款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4B456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71B17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6FEA6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3F01C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144722" w:rsidRPr="005545F4" w14:paraId="0EC8F193" w14:textId="77777777" w:rsidTr="00FD1889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27653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218EE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346F1" w14:textId="117095B0" w:rsidR="00144722" w:rsidRPr="00064D3C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55548" w14:textId="77777777" w:rsidR="00144722" w:rsidRPr="00064D3C" w:rsidRDefault="00144722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団体等全体の社員等の人数（正規・臨時・非常勤等の身分別）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57ACF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50DE5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2FAF6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27114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144722" w:rsidRPr="005545F4" w14:paraId="3F7F2977" w14:textId="77777777" w:rsidTr="00FD1889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8433B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81C6D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77450" w14:textId="1FE764AD" w:rsidR="00144722" w:rsidRPr="00064D3C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5FE6C" w14:textId="1F3E2AFC" w:rsidR="00144722" w:rsidRPr="00064D3C" w:rsidRDefault="00144722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 w:rsidR="00AF1BA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年度～</w:t>
            </w:r>
            <w:r w:rsidR="00AF1BA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年度(直近の</w:t>
            </w:r>
            <w:r w:rsidR="00290D4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年度)決算書類のうち税務申告書類一式（販売費及び一般管理費明細および勘定科目内訳明細書を含む）またはそれに代わるもの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E5B84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9881C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753A4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0A0A2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144722" w:rsidRPr="005545F4" w14:paraId="06DB67BA" w14:textId="77777777" w:rsidTr="00FD1889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68011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BCABD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DA834" w14:textId="5EF544E5" w:rsidR="00144722" w:rsidRPr="00064D3C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A89D1" w14:textId="42881E12" w:rsidR="00144722" w:rsidRPr="00064D3C" w:rsidRDefault="00AF1BAE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</w:t>
            </w:r>
            <w:r w:rsidR="00144722"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（直近の３年度）決算にかかる営業報告書または事業概況書（税務署に提出したものの写し。作成していない場合は、令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</w:t>
            </w:r>
            <w:r w:rsidR="00144722"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（直近の３年度）事業報告書を提出してください）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5CFDF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479A6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BB4C4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2866A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144722" w:rsidRPr="005545F4" w14:paraId="0CEF055E" w14:textId="77777777" w:rsidTr="00FD1889">
        <w:tc>
          <w:tcPr>
            <w:tcW w:w="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70E88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54795" w14:textId="77777777" w:rsidR="00144722" w:rsidRPr="005545F4" w:rsidRDefault="00144722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7E03E" w14:textId="218EF058" w:rsidR="00144722" w:rsidRPr="00064D3C" w:rsidRDefault="002F3A00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AF8B" w14:textId="77777777" w:rsidR="004D6F04" w:rsidRDefault="00AF1BAE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</w:t>
            </w: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</w:t>
            </w:r>
            <w:r w:rsidR="00144722"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（直近の３年度）決算にかかるキャッシュフロー計算書</w:t>
            </w:r>
            <w:r w:rsidR="005E4407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（作成している場合</w:t>
            </w:r>
            <w:r w:rsidR="00222A07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のみ</w:t>
            </w:r>
            <w:r w:rsidR="005E4407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）</w:t>
            </w:r>
          </w:p>
          <w:p w14:paraId="41D5CA0B" w14:textId="77777777" w:rsidR="00021321" w:rsidRDefault="00021321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  <w:p w14:paraId="5109BA47" w14:textId="77777777" w:rsidR="00021321" w:rsidRDefault="00021321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  <w:p w14:paraId="06E82C3B" w14:textId="77777777" w:rsidR="00021321" w:rsidRDefault="00021321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  <w:p w14:paraId="68E27E71" w14:textId="504FDAF7" w:rsidR="00021321" w:rsidRPr="00021321" w:rsidRDefault="00021321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99FAC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F7587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CB966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1538C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09D33BA1" w14:textId="77777777" w:rsidTr="00FD1889">
        <w:tc>
          <w:tcPr>
            <w:tcW w:w="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DA304" w14:textId="29BAE9E4" w:rsidR="004D6F04" w:rsidRPr="005545F4" w:rsidRDefault="004D6F04" w:rsidP="00A21C7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lastRenderedPageBreak/>
              <w:t>提出書類Ⅱ</w:t>
            </w:r>
          </w:p>
        </w:tc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3AF50" w14:textId="77777777" w:rsidR="004D6F04" w:rsidRPr="005545F4" w:rsidRDefault="004D6F04" w:rsidP="00144722">
            <w:pPr>
              <w:spacing w:line="60" w:lineRule="auto"/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事業計画等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96841" w14:textId="38C1EB39" w:rsidR="004D6F04" w:rsidRPr="00BC1A6B" w:rsidRDefault="002F3A00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BC1A6B">
              <w:rPr>
                <w:rFonts w:ascii="ＭＳ 明朝" w:eastAsia="ＭＳ 明朝" w:hAnsi="ＭＳ 明朝" w:cs="Meiryo UI" w:hint="eastAsia"/>
                <w:sz w:val="22"/>
              </w:rPr>
              <w:t>14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1576F" w14:textId="5EEA05ED" w:rsidR="004D6F04" w:rsidRPr="00AF1BAE" w:rsidRDefault="004D6F04" w:rsidP="00144722">
            <w:pPr>
              <w:rPr>
                <w:rFonts w:ascii="ＭＳ 明朝" w:eastAsia="ＭＳ 明朝" w:hAnsi="ＭＳ 明朝" w:cs="Meiryo UI"/>
                <w:color w:val="FF0000"/>
                <w:sz w:val="22"/>
              </w:rPr>
            </w:pPr>
            <w:r w:rsidRPr="00A21C72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収支計画書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424A6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EE0A8" w14:textId="0ED54335" w:rsidR="004D6F04" w:rsidRPr="005E4407" w:rsidRDefault="004D6F04" w:rsidP="00144722">
            <w:pPr>
              <w:jc w:val="center"/>
              <w:rPr>
                <w:rFonts w:ascii="ＭＳ 明朝" w:eastAsia="ＭＳ 明朝" w:hAnsi="ＭＳ 明朝" w:cs="Meiryo UI"/>
                <w:color w:val="FF0000"/>
                <w:sz w:val="22"/>
              </w:rPr>
            </w:pPr>
            <w:r w:rsidRPr="00BC1A6B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様式</w:t>
            </w:r>
            <w:r w:rsidR="00DE1580" w:rsidRPr="00BC1A6B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D332D" w14:textId="77777777" w:rsidR="004D6F0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正本</w:t>
            </w:r>
          </w:p>
          <w:p w14:paraId="29C0E3EC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１部</w:t>
            </w:r>
          </w:p>
          <w:p w14:paraId="67F48C68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  <w:p w14:paraId="2BBB558D" w14:textId="77777777" w:rsidR="004D6F0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副本</w:t>
            </w:r>
          </w:p>
          <w:p w14:paraId="4CCDC343" w14:textId="6F49A445" w:rsidR="004D6F04" w:rsidRPr="00290D41" w:rsidRDefault="00290D41" w:rsidP="00144722">
            <w:pPr>
              <w:jc w:val="center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290D41">
              <w:rPr>
                <w:rFonts w:ascii="ＭＳ 明朝" w:eastAsia="ＭＳ 明朝" w:hAnsi="ＭＳ 明朝" w:cs="Meiryo UI" w:hint="eastAsia"/>
                <w:sz w:val="20"/>
                <w:szCs w:val="20"/>
              </w:rPr>
              <w:t>10</w:t>
            </w:r>
            <w:r w:rsidR="004D6F04" w:rsidRPr="00290D41">
              <w:rPr>
                <w:rFonts w:ascii="ＭＳ 明朝" w:eastAsia="ＭＳ 明朝" w:hAnsi="ＭＳ 明朝" w:cs="Meiryo UI" w:hint="eastAsia"/>
                <w:sz w:val="20"/>
                <w:szCs w:val="20"/>
              </w:rPr>
              <w:t>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8AE4B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5374EDA6" w14:textId="77777777" w:rsidTr="00E41811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A354CD" w14:textId="049F2E26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F8F0A0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3EDC9" w14:textId="2F293BE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1</w:t>
            </w:r>
            <w:r w:rsidR="002F3A00">
              <w:rPr>
                <w:rFonts w:ascii="ＭＳ 明朝" w:eastAsia="ＭＳ 明朝" w:hAnsi="ＭＳ 明朝" w:cs="Meiryo UI" w:hint="eastAsia"/>
                <w:sz w:val="22"/>
              </w:rPr>
              <w:t>5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BFFD" w14:textId="77777777" w:rsidR="00DE1580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人員配置計画書</w:t>
            </w:r>
          </w:p>
          <w:p w14:paraId="5F3612AE" w14:textId="23F05AC1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（</w:t>
            </w:r>
            <w:r w:rsidR="00DE1580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①</w:t>
            </w:r>
            <w:r w:rsidR="00E16BD7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人件費</w:t>
            </w:r>
            <w:r w:rsidR="00DE1580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、②</w:t>
            </w: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人数</w:t>
            </w:r>
            <w:r w:rsidR="00DE1580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、③</w:t>
            </w: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勤務予定表）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7952C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28B67" w14:textId="78751F8A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様式</w:t>
            </w:r>
            <w:r w:rsidR="00DE1580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CAE721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1A85E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07A22959" w14:textId="77777777" w:rsidTr="00E41811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CDC86E" w14:textId="4806DD2A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8EF69B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77F8F" w14:textId="01FE004E" w:rsidR="004D6F0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1</w:t>
            </w:r>
            <w:r w:rsidR="002F3A00">
              <w:rPr>
                <w:rFonts w:ascii="ＭＳ 明朝" w:eastAsia="ＭＳ 明朝" w:hAnsi="ＭＳ 明朝" w:cs="Meiryo UI" w:hint="eastAsia"/>
                <w:sz w:val="22"/>
              </w:rPr>
              <w:t>6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57653" w14:textId="77777777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勤務予定者略歴書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94523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3AA2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1C60C5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95296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3BE70611" w14:textId="77777777" w:rsidTr="00E41811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190189" w14:textId="1D8DBFCA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5CEC8B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B4912" w14:textId="280B3588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1</w:t>
            </w:r>
            <w:r w:rsidR="002F3A00">
              <w:rPr>
                <w:rFonts w:ascii="ＭＳ 明朝" w:eastAsia="ＭＳ 明朝" w:hAnsi="ＭＳ 明朝" w:cs="Meiryo UI" w:hint="eastAsia"/>
                <w:sz w:val="22"/>
              </w:rPr>
              <w:t>7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EF055" w14:textId="77777777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企画書（個人情報保護規程、情報公開規程がある場合は添付）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6E0F1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06540" w14:textId="299C73E1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様式</w:t>
            </w:r>
            <w:r w:rsidR="00DE1580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193113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C8429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089A8D22" w14:textId="77777777" w:rsidTr="00E41811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E0869B" w14:textId="1ECDFE70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98A646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FAD96" w14:textId="24E6A8F6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1</w:t>
            </w:r>
            <w:r w:rsidR="002F3A00">
              <w:rPr>
                <w:rFonts w:ascii="ＭＳ 明朝" w:eastAsia="ＭＳ 明朝" w:hAnsi="ＭＳ 明朝" w:cs="Meiryo UI" w:hint="eastAsia"/>
                <w:sz w:val="22"/>
              </w:rPr>
              <w:t>8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2B61" w14:textId="77777777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業務の再委託および物品の調達計画書（該当がある場合）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42AEA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F2475" w14:textId="5E18427E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様式</w:t>
            </w:r>
            <w:r w:rsidR="00DE1580"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9660FD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3A480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1A6E7EDA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250188" w14:textId="47FA96B5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89061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7A824" w14:textId="3FE185E5" w:rsidR="004D6F0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1</w:t>
            </w:r>
            <w:r w:rsidR="002F3A00">
              <w:rPr>
                <w:rFonts w:ascii="ＭＳ 明朝" w:eastAsia="ＭＳ 明朝" w:hAnsi="ＭＳ 明朝" w:cs="Meiryo UI" w:hint="eastAsia"/>
                <w:sz w:val="22"/>
              </w:rPr>
              <w:t>9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A2AD1" w14:textId="77777777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指定期間開始までの準備計画、スケジュール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9878A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19D77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F29A06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BB012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65B7D782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542A5" w14:textId="6F1E9976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A786E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団体状況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AC830" w14:textId="4C41AB05" w:rsidR="004D6F04" w:rsidRPr="005545F4" w:rsidRDefault="002F3A00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20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A411" w14:textId="77777777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事業経歴または会社案内等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8F6B7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DC2D1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79AFB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1347F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649316BB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D37B3B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B5A94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EB8EE" w14:textId="7BF3FDC1" w:rsidR="004D6F04" w:rsidRPr="005545F4" w:rsidRDefault="002F3A00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21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96225" w14:textId="77777777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理事・役員名簿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6FD8F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A21CD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6FA0EC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D437E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08B3917D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DBFB97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FD322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37BD2" w14:textId="7BD8996D" w:rsidR="004D6F04" w:rsidRPr="005545F4" w:rsidRDefault="002F3A00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22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1F12B" w14:textId="77777777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理事会・役員会等の開催日・議題一覧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DDC36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5B213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9D4E0F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8500A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6D25186C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E113A4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B735D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58922" w14:textId="5A0B2AC2" w:rsidR="004D6F04" w:rsidRPr="005545F4" w:rsidRDefault="002F3A00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23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AA8BC" w14:textId="77777777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団体等の組織図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7DD6F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6BA74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BA06D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6367D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4E1668BA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26DE38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F544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91343" w14:textId="6A911AC6" w:rsidR="004D6F04" w:rsidRPr="005545F4" w:rsidRDefault="002F3A00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24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4B7D8" w14:textId="77777777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団体等の給与規程（給与表を含む）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DD6C1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45234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E24F30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4A40C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D6F04" w:rsidRPr="005545F4" w14:paraId="478D4DCA" w14:textId="77777777" w:rsidTr="00C114C7">
        <w:tc>
          <w:tcPr>
            <w:tcW w:w="5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C97E3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BC404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BC484" w14:textId="3750C33D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2</w:t>
            </w:r>
            <w:r w:rsidR="00C961E0">
              <w:rPr>
                <w:rFonts w:ascii="ＭＳ 明朝" w:eastAsia="ＭＳ 明朝" w:hAnsi="ＭＳ 明朝" w:cs="Meiryo UI" w:hint="eastAsia"/>
                <w:sz w:val="22"/>
              </w:rPr>
              <w:t>5</w:t>
            </w:r>
          </w:p>
        </w:tc>
        <w:tc>
          <w:tcPr>
            <w:tcW w:w="4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EC78F" w14:textId="34B57380" w:rsidR="004D6F04" w:rsidRPr="00064D3C" w:rsidRDefault="004D6F04" w:rsidP="00144722">
            <w:pPr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団体等の就業規則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A76FE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64D3C">
              <w:rPr>
                <w:rFonts w:ascii="ＭＳ 明朝" w:eastAsia="ＭＳ 明朝" w:hAnsi="ＭＳ 明朝" w:cs="Meiryo UI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3B109" w14:textId="77777777" w:rsidR="004D6F04" w:rsidRPr="00064D3C" w:rsidRDefault="004D6F04" w:rsidP="00144722">
            <w:pPr>
              <w:jc w:val="center"/>
              <w:rPr>
                <w:rFonts w:ascii="ＭＳ 明朝" w:eastAsia="ＭＳ 明朝" w:hAnsi="ＭＳ 明朝" w:cs="Meiryo UI"/>
                <w:color w:val="000000" w:themeColor="text1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8B7A09" w14:textId="77777777" w:rsidR="004D6F04" w:rsidRPr="005545F4" w:rsidRDefault="004D6F04" w:rsidP="00144722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5AE51" w14:textId="77777777" w:rsidR="004D6F04" w:rsidRPr="005545F4" w:rsidRDefault="004D6F04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144722" w:rsidRPr="00AC24C9" w14:paraId="66B130E1" w14:textId="77777777" w:rsidTr="00AC24C9">
        <w:trPr>
          <w:trHeight w:val="693"/>
        </w:trPr>
        <w:tc>
          <w:tcPr>
            <w:tcW w:w="1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87357" w14:textId="77777777" w:rsidR="00144722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5545F4">
              <w:rPr>
                <w:rFonts w:ascii="ＭＳ 明朝" w:eastAsia="ＭＳ 明朝" w:hAnsi="ＭＳ 明朝" w:cs="Meiryo UI" w:hint="eastAsia"/>
                <w:sz w:val="22"/>
              </w:rPr>
              <w:t>その他</w:t>
            </w:r>
          </w:p>
          <w:p w14:paraId="52BD8BF3" w14:textId="77777777" w:rsidR="00144722" w:rsidRPr="005545F4" w:rsidRDefault="00144722" w:rsidP="0014472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(参考書類</w:t>
            </w:r>
            <w:r>
              <w:rPr>
                <w:rFonts w:ascii="ＭＳ 明朝" w:eastAsia="ＭＳ 明朝" w:hAnsi="ＭＳ 明朝" w:cs="Meiryo UI"/>
                <w:sz w:val="22"/>
              </w:rPr>
              <w:t>)</w:t>
            </w:r>
          </w:p>
        </w:tc>
        <w:tc>
          <w:tcPr>
            <w:tcW w:w="7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FEEB69" w14:textId="3C674307" w:rsidR="00144722" w:rsidRDefault="00144722" w:rsidP="00144722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スポーツ施設の管理運営実績がわかる資料・</w:t>
            </w:r>
            <w:r w:rsidRPr="005545F4">
              <w:rPr>
                <w:rFonts w:ascii="ＭＳ 明朝" w:eastAsia="ＭＳ 明朝" w:hAnsi="ＭＳ 明朝" w:cs="Meiryo UI" w:hint="eastAsia"/>
                <w:sz w:val="22"/>
              </w:rPr>
              <w:t>パンフレット</w:t>
            </w:r>
            <w:r>
              <w:rPr>
                <w:rFonts w:ascii="ＭＳ 明朝" w:eastAsia="ＭＳ 明朝" w:hAnsi="ＭＳ 明朝" w:cs="Meiryo UI" w:hint="eastAsia"/>
                <w:sz w:val="22"/>
              </w:rPr>
              <w:t>等（任意）</w:t>
            </w:r>
            <w:r w:rsidR="00290D41">
              <w:rPr>
                <w:rFonts w:ascii="ＭＳ 明朝" w:eastAsia="ＭＳ 明朝" w:hAnsi="ＭＳ 明朝" w:cs="Meiryo UI" w:hint="eastAsia"/>
                <w:sz w:val="22"/>
              </w:rPr>
              <w:t>10</w:t>
            </w:r>
            <w:r w:rsidR="004D6F04">
              <w:rPr>
                <w:rFonts w:ascii="ＭＳ 明朝" w:eastAsia="ＭＳ 明朝" w:hAnsi="ＭＳ 明朝" w:cs="Meiryo UI" w:hint="eastAsia"/>
                <w:sz w:val="22"/>
              </w:rPr>
              <w:t>部</w:t>
            </w:r>
          </w:p>
          <w:p w14:paraId="4CAEBDB9" w14:textId="4CDB3A1F" w:rsidR="004D6F04" w:rsidRPr="005545F4" w:rsidRDefault="004D6F04" w:rsidP="00144722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</w:tbl>
    <w:p w14:paraId="5E6B7FCA" w14:textId="77777777" w:rsidR="005A2D35" w:rsidRPr="005A2D35" w:rsidRDefault="005A2D3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04903B0" w14:textId="7AEFE209" w:rsidR="005A2D35" w:rsidRPr="005A2D35" w:rsidRDefault="005A2D35">
      <w:pPr>
        <w:rPr>
          <w:rFonts w:ascii="ＭＳ 明朝" w:eastAsia="ＭＳ 明朝" w:hAnsi="ＭＳ 明朝"/>
          <w:color w:val="000000" w:themeColor="text1"/>
          <w:sz w:val="22"/>
        </w:rPr>
      </w:pP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>
        <w:rPr>
          <w:rFonts w:ascii="ＭＳ 明朝" w:eastAsia="ＭＳ 明朝" w:hAnsi="ＭＳ 明朝" w:hint="eastAsia"/>
          <w:color w:val="000000" w:themeColor="text1"/>
          <w:sz w:val="22"/>
        </w:rPr>
        <w:t>留意点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】</w:t>
      </w:r>
    </w:p>
    <w:p w14:paraId="2A49EC97" w14:textId="77777777" w:rsidR="00BE4C4C" w:rsidRPr="005A2D35" w:rsidRDefault="00BE4C4C">
      <w:pPr>
        <w:rPr>
          <w:rFonts w:ascii="ＭＳ 明朝" w:eastAsia="ＭＳ 明朝" w:hAnsi="ＭＳ 明朝"/>
          <w:color w:val="000000" w:themeColor="text1"/>
          <w:sz w:val="22"/>
        </w:rPr>
      </w:pP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① 提出様式の指定がない書類は、任意の形式で作成してください。</w:t>
      </w:r>
    </w:p>
    <w:p w14:paraId="7106199F" w14:textId="391EB887" w:rsidR="00BE4C4C" w:rsidRPr="005A2D35" w:rsidRDefault="00BE4C4C" w:rsidP="004615A1">
      <w:pPr>
        <w:ind w:left="220" w:rightChars="-150" w:right="-315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 xml:space="preserve">② </w:t>
      </w:r>
      <w:r w:rsidR="004D6F04" w:rsidRPr="005A2D35">
        <w:rPr>
          <w:rFonts w:ascii="ＭＳ 明朝" w:eastAsia="ＭＳ 明朝" w:hAnsi="ＭＳ 明朝" w:hint="eastAsia"/>
          <w:color w:val="000000" w:themeColor="text1"/>
          <w:sz w:val="22"/>
        </w:rPr>
        <w:t>提出時の書類確認の際は、</w:t>
      </w:r>
      <w:r w:rsidR="00920429" w:rsidRPr="005A2D35">
        <w:rPr>
          <w:rFonts w:ascii="ＭＳ 明朝" w:eastAsia="ＭＳ 明朝" w:hAnsi="ＭＳ 明朝" w:hint="eastAsia"/>
          <w:color w:val="000000" w:themeColor="text1"/>
          <w:sz w:val="22"/>
        </w:rPr>
        <w:t>本紙（様式１）の「添付状況」欄に</w:t>
      </w:r>
      <w:r w:rsidR="00656C93" w:rsidRPr="005A2D35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920429" w:rsidRPr="005A2D35">
        <w:rPr>
          <w:rFonts w:ascii="ＭＳ 明朝" w:eastAsia="ＭＳ 明朝" w:hAnsi="ＭＳ 明朝" w:hint="eastAsia"/>
          <w:color w:val="000000" w:themeColor="text1"/>
          <w:sz w:val="22"/>
        </w:rPr>
        <w:t>○</w:t>
      </w:r>
      <w:r w:rsidR="00656C93" w:rsidRPr="005A2D35">
        <w:rPr>
          <w:rFonts w:ascii="ＭＳ 明朝" w:eastAsia="ＭＳ 明朝" w:hAnsi="ＭＳ 明朝" w:hint="eastAsia"/>
          <w:color w:val="000000" w:themeColor="text1"/>
          <w:sz w:val="22"/>
        </w:rPr>
        <w:t>」</w:t>
      </w:r>
      <w:r w:rsidR="00AC24C9" w:rsidRPr="005A2D35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="00656C93" w:rsidRPr="005A2D35">
        <w:rPr>
          <w:rFonts w:ascii="ＭＳ 明朝" w:eastAsia="ＭＳ 明朝" w:hAnsi="ＭＳ 明朝" w:hint="eastAsia"/>
          <w:color w:val="000000" w:themeColor="text1"/>
          <w:sz w:val="22"/>
        </w:rPr>
        <w:t>記載（該当しない欄は「－」を記載）し、提出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書類を確認してください。</w:t>
      </w:r>
    </w:p>
    <w:p w14:paraId="4D41903D" w14:textId="6D41B193" w:rsidR="005A2D35" w:rsidRPr="005A2D35" w:rsidRDefault="00BE4C4C" w:rsidP="005A2D35">
      <w:pPr>
        <w:ind w:rightChars="-150" w:right="-315"/>
        <w:rPr>
          <w:rFonts w:ascii="ＭＳ 明朝" w:eastAsia="ＭＳ 明朝" w:hAnsi="ＭＳ 明朝"/>
          <w:color w:val="000000" w:themeColor="text1"/>
          <w:sz w:val="22"/>
        </w:rPr>
      </w:pP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 xml:space="preserve">③ </w:t>
      </w:r>
      <w:bookmarkStart w:id="0" w:name="_Hlk200961947"/>
      <w:r w:rsidR="005A2D35" w:rsidRPr="005A2D35">
        <w:rPr>
          <w:rFonts w:ascii="ＭＳ 明朝" w:eastAsia="ＭＳ 明朝" w:hAnsi="ＭＳ 明朝" w:hint="eastAsia"/>
          <w:color w:val="000000" w:themeColor="text1"/>
          <w:sz w:val="22"/>
        </w:rPr>
        <w:t>提出書類No.１～</w:t>
      </w:r>
      <w:r w:rsidR="00951BE6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5A2D35" w:rsidRPr="005A2D35">
        <w:rPr>
          <w:rFonts w:ascii="ＭＳ 明朝" w:eastAsia="ＭＳ 明朝" w:hAnsi="ＭＳ 明朝" w:hint="eastAsia"/>
          <w:color w:val="000000" w:themeColor="text1"/>
          <w:sz w:val="22"/>
        </w:rPr>
        <w:t>の基本書式は、ファイリングせずに、正本１部を提出してください。</w:t>
      </w:r>
    </w:p>
    <w:p w14:paraId="1211CE84" w14:textId="0FAF06F2" w:rsidR="004350A8" w:rsidRPr="005A2D35" w:rsidRDefault="00864F3B" w:rsidP="005A2D35">
      <w:pPr>
        <w:ind w:leftChars="150" w:left="315" w:rightChars="-150" w:right="-315"/>
        <w:rPr>
          <w:rFonts w:ascii="ＭＳ 明朝" w:eastAsia="ＭＳ 明朝" w:hAnsi="ＭＳ 明朝"/>
          <w:color w:val="000000" w:themeColor="text1"/>
          <w:sz w:val="22"/>
        </w:rPr>
      </w:pP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提出書類</w:t>
      </w:r>
      <w:r w:rsidR="00AC24C9" w:rsidRPr="005A2D35">
        <w:rPr>
          <w:rFonts w:ascii="ＭＳ 明朝" w:eastAsia="ＭＳ 明朝" w:hAnsi="ＭＳ 明朝" w:hint="eastAsia"/>
          <w:color w:val="000000" w:themeColor="text1"/>
          <w:sz w:val="22"/>
        </w:rPr>
        <w:t>No.</w:t>
      </w:r>
      <w:r w:rsidR="005A2D35" w:rsidRPr="005A2D35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～</w:t>
      </w:r>
      <w:r w:rsidR="005A2D35" w:rsidRPr="005A2D35">
        <w:rPr>
          <w:rFonts w:ascii="ＭＳ 明朝" w:eastAsia="ＭＳ 明朝" w:hAnsi="ＭＳ 明朝" w:hint="eastAsia"/>
          <w:color w:val="000000" w:themeColor="text1"/>
          <w:sz w:val="22"/>
        </w:rPr>
        <w:t>13</w:t>
      </w:r>
      <w:r w:rsidR="00AC24C9" w:rsidRPr="005A2D35">
        <w:rPr>
          <w:rFonts w:ascii="ＭＳ 明朝" w:eastAsia="ＭＳ 明朝" w:hAnsi="ＭＳ 明朝" w:hint="eastAsia"/>
          <w:color w:val="000000" w:themeColor="text1"/>
          <w:sz w:val="22"/>
        </w:rPr>
        <w:t>は、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「提出書類Ⅰ」としてまとめてファイリング</w:t>
      </w:r>
      <w:r w:rsidR="004350A8" w:rsidRPr="005A2D35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4350A8" w:rsidRPr="005A2D35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正本１部、副本１部</w:t>
      </w:r>
      <w:r w:rsidR="004350A8" w:rsidRPr="005A2D35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し</w:t>
      </w:r>
      <w:r w:rsidR="004350A8" w:rsidRPr="005A2D35">
        <w:rPr>
          <w:rFonts w:ascii="ＭＳ 明朝" w:eastAsia="ＭＳ 明朝" w:hAnsi="ＭＳ 明朝" w:hint="eastAsia"/>
          <w:color w:val="000000" w:themeColor="text1"/>
          <w:sz w:val="22"/>
        </w:rPr>
        <w:t>て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ください。</w:t>
      </w:r>
    </w:p>
    <w:p w14:paraId="502C6B34" w14:textId="48AA2EFB" w:rsidR="00BE4C4C" w:rsidRDefault="00864F3B" w:rsidP="005A2D35">
      <w:pPr>
        <w:ind w:leftChars="150" w:left="315" w:rightChars="-150" w:right="-315"/>
        <w:rPr>
          <w:rFonts w:ascii="ＭＳ 明朝" w:eastAsia="ＭＳ 明朝" w:hAnsi="ＭＳ 明朝"/>
          <w:color w:val="000000" w:themeColor="text1"/>
          <w:sz w:val="22"/>
        </w:rPr>
      </w:pP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提出書類</w:t>
      </w:r>
      <w:r w:rsidR="00AC24C9" w:rsidRPr="005A2D35">
        <w:rPr>
          <w:rFonts w:ascii="ＭＳ 明朝" w:eastAsia="ＭＳ 明朝" w:hAnsi="ＭＳ 明朝" w:hint="eastAsia"/>
          <w:color w:val="000000" w:themeColor="text1"/>
          <w:sz w:val="22"/>
        </w:rPr>
        <w:t>No.</w:t>
      </w:r>
      <w:r w:rsidR="005A2D35" w:rsidRPr="005A2D35">
        <w:rPr>
          <w:rFonts w:ascii="ＭＳ 明朝" w:eastAsia="ＭＳ 明朝" w:hAnsi="ＭＳ 明朝" w:hint="eastAsia"/>
          <w:color w:val="000000" w:themeColor="text1"/>
          <w:sz w:val="22"/>
        </w:rPr>
        <w:t>14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～</w:t>
      </w:r>
      <w:r w:rsidR="005A2D35" w:rsidRPr="005A2D35">
        <w:rPr>
          <w:rFonts w:ascii="ＭＳ 明朝" w:eastAsia="ＭＳ 明朝" w:hAnsi="ＭＳ 明朝" w:hint="eastAsia"/>
          <w:color w:val="000000" w:themeColor="text1"/>
          <w:sz w:val="22"/>
        </w:rPr>
        <w:t>25</w:t>
      </w:r>
      <w:r w:rsidR="00AC24C9" w:rsidRPr="005A2D35">
        <w:rPr>
          <w:rFonts w:ascii="ＭＳ 明朝" w:eastAsia="ＭＳ 明朝" w:hAnsi="ＭＳ 明朝" w:hint="eastAsia"/>
          <w:color w:val="000000" w:themeColor="text1"/>
          <w:sz w:val="22"/>
        </w:rPr>
        <w:t>は、「提出書類Ⅱ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」としてまとめてファイリング</w:t>
      </w:r>
      <w:r w:rsidR="004350A8" w:rsidRPr="005A2D35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040E40" w:rsidRPr="005A2D35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正本１部、副本</w:t>
      </w:r>
      <w:r w:rsidR="00527AA8" w:rsidRPr="005A2D35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10</w:t>
      </w:r>
      <w:r w:rsidR="004350A8" w:rsidRPr="005A2D35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部</w:t>
      </w:r>
      <w:r w:rsidR="004350A8" w:rsidRPr="005A2D35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してください。</w:t>
      </w:r>
    </w:p>
    <w:p w14:paraId="45ECBF1A" w14:textId="4232565D" w:rsidR="00290D41" w:rsidRDefault="00290D41" w:rsidP="005A2D35">
      <w:pPr>
        <w:ind w:leftChars="150" w:left="315" w:rightChars="-150" w:right="-315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≪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ファイリング</w:t>
      </w:r>
      <w:r>
        <w:rPr>
          <w:rFonts w:ascii="ＭＳ 明朝" w:eastAsia="ＭＳ 明朝" w:hAnsi="ＭＳ 明朝" w:hint="eastAsia"/>
          <w:color w:val="000000" w:themeColor="text1"/>
          <w:sz w:val="22"/>
        </w:rPr>
        <w:t>方法≫</w:t>
      </w:r>
    </w:p>
    <w:p w14:paraId="7B58B0BE" w14:textId="77777777" w:rsidR="00290D41" w:rsidRDefault="00290D41" w:rsidP="00290D41">
      <w:pPr>
        <w:ind w:leftChars="131" w:left="275" w:firstLineChars="100" w:firstLine="22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本様式に記載している</w:t>
      </w:r>
      <w:r w:rsidRPr="00290D41">
        <w:rPr>
          <w:rFonts w:ascii="ＭＳ 明朝" w:eastAsia="ＭＳ 明朝" w:hAnsi="ＭＳ 明朝" w:hint="eastAsia"/>
          <w:color w:val="000000"/>
          <w:sz w:val="22"/>
        </w:rPr>
        <w:t>順番にリングファイルまたはフラットファイル等に縦左２</w:t>
      </w:r>
    </w:p>
    <w:p w14:paraId="4903CFA6" w14:textId="3FD2A920" w:rsidR="00290D41" w:rsidRPr="00290D41" w:rsidRDefault="00290D41" w:rsidP="00290D41">
      <w:pPr>
        <w:ind w:leftChars="231" w:left="485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290D41">
        <w:rPr>
          <w:rFonts w:ascii="ＭＳ 明朝" w:eastAsia="ＭＳ 明朝" w:hAnsi="ＭＳ 明朝" w:hint="eastAsia"/>
          <w:color w:val="000000"/>
          <w:sz w:val="22"/>
        </w:rPr>
        <w:t>穴開け綴じにし、表紙、背表紙に団体名等を記入してください。また、</w:t>
      </w:r>
      <w:r w:rsidRPr="005A2D35">
        <w:rPr>
          <w:rFonts w:ascii="ＭＳ 明朝" w:eastAsia="ＭＳ 明朝" w:hAnsi="ＭＳ 明朝" w:hint="eastAsia"/>
          <w:color w:val="000000" w:themeColor="text1"/>
          <w:sz w:val="22"/>
        </w:rPr>
        <w:t>インデックスを提出書類ごとに貼付してください。</w:t>
      </w:r>
    </w:p>
    <w:p w14:paraId="166EFCA2" w14:textId="311F2BB5" w:rsidR="002417DE" w:rsidRPr="005545F4" w:rsidRDefault="00FD1889" w:rsidP="00B6000D">
      <w:pPr>
        <w:ind w:left="330" w:rightChars="-150" w:right="-315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④ </w:t>
      </w:r>
      <w:r w:rsidR="002417DE">
        <w:rPr>
          <w:rFonts w:ascii="ＭＳ 明朝" w:eastAsia="ＭＳ 明朝" w:hAnsi="ＭＳ 明朝" w:hint="eastAsia"/>
          <w:sz w:val="22"/>
        </w:rPr>
        <w:t>共同事業体で応募する場合、</w:t>
      </w:r>
      <w:r>
        <w:rPr>
          <w:rFonts w:ascii="ＭＳ 明朝" w:eastAsia="ＭＳ 明朝" w:hAnsi="ＭＳ 明朝" w:hint="eastAsia"/>
          <w:sz w:val="22"/>
        </w:rPr>
        <w:t>「提出</w:t>
      </w:r>
      <w:r w:rsidR="002417DE">
        <w:rPr>
          <w:rFonts w:ascii="ＭＳ 明朝" w:eastAsia="ＭＳ 明朝" w:hAnsi="ＭＳ 明朝" w:hint="eastAsia"/>
          <w:sz w:val="22"/>
        </w:rPr>
        <w:t>書類</w:t>
      </w:r>
      <w:r>
        <w:rPr>
          <w:rFonts w:ascii="ＭＳ 明朝" w:eastAsia="ＭＳ 明朝" w:hAnsi="ＭＳ 明朝" w:hint="eastAsia"/>
          <w:sz w:val="22"/>
        </w:rPr>
        <w:t>Ⅰ</w:t>
      </w:r>
      <w:r w:rsidR="00864F3B">
        <w:rPr>
          <w:rFonts w:ascii="ＭＳ 明朝" w:eastAsia="ＭＳ 明朝" w:hAnsi="ＭＳ 明朝" w:hint="eastAsia"/>
          <w:sz w:val="22"/>
        </w:rPr>
        <w:t>」</w:t>
      </w:r>
      <w:bookmarkEnd w:id="0"/>
      <w:r w:rsidR="00B6000D">
        <w:rPr>
          <w:rFonts w:ascii="ＭＳ 明朝" w:eastAsia="ＭＳ 明朝" w:hAnsi="ＭＳ 明朝" w:hint="eastAsia"/>
          <w:sz w:val="22"/>
        </w:rPr>
        <w:t>および</w:t>
      </w:r>
      <w:r w:rsidR="005F6EB8">
        <w:rPr>
          <w:rFonts w:ascii="ＭＳ 明朝" w:eastAsia="ＭＳ 明朝" w:hAnsi="ＭＳ 明朝" w:hint="eastAsia"/>
          <w:sz w:val="22"/>
        </w:rPr>
        <w:t>「</w:t>
      </w:r>
      <w:r w:rsidR="006257E2">
        <w:rPr>
          <w:rFonts w:ascii="ＭＳ 明朝" w:eastAsia="ＭＳ 明朝" w:hAnsi="ＭＳ 明朝" w:hint="eastAsia"/>
          <w:sz w:val="22"/>
        </w:rPr>
        <w:t>提出書類Ⅱ」</w:t>
      </w:r>
      <w:r w:rsidR="005F6EB8">
        <w:rPr>
          <w:rFonts w:ascii="ＭＳ 明朝" w:eastAsia="ＭＳ 明朝" w:hAnsi="ＭＳ 明朝" w:hint="eastAsia"/>
          <w:sz w:val="22"/>
        </w:rPr>
        <w:t>の</w:t>
      </w:r>
      <w:r w:rsidR="005F6EB8" w:rsidRPr="005A2D35">
        <w:rPr>
          <w:rFonts w:ascii="ＭＳ 明朝" w:eastAsia="ＭＳ 明朝" w:hAnsi="ＭＳ 明朝" w:hint="eastAsia"/>
          <w:color w:val="000000" w:themeColor="text1"/>
          <w:sz w:val="22"/>
        </w:rPr>
        <w:t>No.</w:t>
      </w:r>
      <w:r w:rsidR="005F6EB8">
        <w:rPr>
          <w:rFonts w:ascii="ＭＳ 明朝" w:eastAsia="ＭＳ 明朝" w:hAnsi="ＭＳ 明朝" w:hint="eastAsia"/>
          <w:color w:val="000000" w:themeColor="text1"/>
          <w:sz w:val="22"/>
        </w:rPr>
        <w:t>20</w:t>
      </w:r>
      <w:r w:rsidR="005F6EB8" w:rsidRPr="005A2D35">
        <w:rPr>
          <w:rFonts w:ascii="ＭＳ 明朝" w:eastAsia="ＭＳ 明朝" w:hAnsi="ＭＳ 明朝" w:hint="eastAsia"/>
          <w:color w:val="000000" w:themeColor="text1"/>
          <w:sz w:val="22"/>
        </w:rPr>
        <w:t>～</w:t>
      </w:r>
      <w:r w:rsidR="005F6EB8">
        <w:rPr>
          <w:rFonts w:ascii="ＭＳ 明朝" w:eastAsia="ＭＳ 明朝" w:hAnsi="ＭＳ 明朝" w:hint="eastAsia"/>
          <w:color w:val="000000" w:themeColor="text1"/>
          <w:sz w:val="22"/>
        </w:rPr>
        <w:t>25について</w:t>
      </w:r>
      <w:r w:rsidR="00B6000D">
        <w:rPr>
          <w:rFonts w:ascii="ＭＳ 明朝" w:eastAsia="ＭＳ 明朝" w:hAnsi="ＭＳ 明朝" w:hint="eastAsia"/>
          <w:color w:val="000000" w:themeColor="text1"/>
          <w:sz w:val="22"/>
        </w:rPr>
        <w:t>は</w:t>
      </w:r>
      <w:r w:rsidR="005F6EB8" w:rsidRPr="00D26765">
        <w:rPr>
          <w:rFonts w:ascii="ＭＳ 明朝" w:eastAsia="ＭＳ 明朝" w:hAnsi="ＭＳ 明朝" w:hint="eastAsia"/>
          <w:sz w:val="22"/>
          <w:u w:val="single"/>
        </w:rPr>
        <w:t>構成団体ごとに</w:t>
      </w:r>
      <w:r w:rsidR="005F6EB8">
        <w:rPr>
          <w:rFonts w:ascii="ＭＳ 明朝" w:eastAsia="ＭＳ 明朝" w:hAnsi="ＭＳ 明朝" w:hint="eastAsia"/>
          <w:sz w:val="22"/>
        </w:rPr>
        <w:t>用意してください。</w:t>
      </w:r>
    </w:p>
    <w:sectPr w:rsidR="002417DE" w:rsidRPr="005545F4" w:rsidSect="00F25431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3EFC" w14:textId="77777777" w:rsidR="004A676F" w:rsidRDefault="004A676F" w:rsidP="005545F4">
      <w:r>
        <w:separator/>
      </w:r>
    </w:p>
  </w:endnote>
  <w:endnote w:type="continuationSeparator" w:id="0">
    <w:p w14:paraId="19D50484" w14:textId="77777777" w:rsidR="004A676F" w:rsidRDefault="004A676F" w:rsidP="0055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18D7" w14:textId="77777777" w:rsidR="004A676F" w:rsidRDefault="004A676F" w:rsidP="005545F4">
      <w:r>
        <w:separator/>
      </w:r>
    </w:p>
  </w:footnote>
  <w:footnote w:type="continuationSeparator" w:id="0">
    <w:p w14:paraId="0FC2451F" w14:textId="77777777" w:rsidR="004A676F" w:rsidRDefault="004A676F" w:rsidP="0055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F57A" w14:textId="73F4D313" w:rsidR="006C13BC" w:rsidRDefault="00187A7F" w:rsidP="006C13BC">
    <w:pPr>
      <w:pStyle w:val="a3"/>
      <w:jc w:val="right"/>
    </w:pPr>
    <w:r>
      <w:rPr>
        <w:rFonts w:hint="eastAsia"/>
      </w:rPr>
      <w:t>提出</w:t>
    </w:r>
    <w:r w:rsidR="006C13BC"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20"/>
    <w:rsid w:val="000011E9"/>
    <w:rsid w:val="000032AC"/>
    <w:rsid w:val="00021321"/>
    <w:rsid w:val="00040E40"/>
    <w:rsid w:val="00064D3C"/>
    <w:rsid w:val="00105A49"/>
    <w:rsid w:val="00107A3A"/>
    <w:rsid w:val="001330ED"/>
    <w:rsid w:val="00144722"/>
    <w:rsid w:val="00187A7F"/>
    <w:rsid w:val="00194FD5"/>
    <w:rsid w:val="001C3934"/>
    <w:rsid w:val="00222A07"/>
    <w:rsid w:val="00235AF6"/>
    <w:rsid w:val="002417DE"/>
    <w:rsid w:val="0028046C"/>
    <w:rsid w:val="00290D41"/>
    <w:rsid w:val="002F3A00"/>
    <w:rsid w:val="0031087B"/>
    <w:rsid w:val="003367F8"/>
    <w:rsid w:val="0035076E"/>
    <w:rsid w:val="003F09BB"/>
    <w:rsid w:val="00410F5C"/>
    <w:rsid w:val="004150CF"/>
    <w:rsid w:val="004221B4"/>
    <w:rsid w:val="004350A8"/>
    <w:rsid w:val="004615A1"/>
    <w:rsid w:val="004A676F"/>
    <w:rsid w:val="004B737B"/>
    <w:rsid w:val="004C7620"/>
    <w:rsid w:val="004D6F04"/>
    <w:rsid w:val="004E2D38"/>
    <w:rsid w:val="00500FA7"/>
    <w:rsid w:val="005045AE"/>
    <w:rsid w:val="00527AA8"/>
    <w:rsid w:val="00551399"/>
    <w:rsid w:val="005545F4"/>
    <w:rsid w:val="00566FAA"/>
    <w:rsid w:val="005A2D35"/>
    <w:rsid w:val="005E4407"/>
    <w:rsid w:val="005F6EB8"/>
    <w:rsid w:val="00605E36"/>
    <w:rsid w:val="00620A7B"/>
    <w:rsid w:val="006257E2"/>
    <w:rsid w:val="00636A9C"/>
    <w:rsid w:val="00656BFD"/>
    <w:rsid w:val="00656C93"/>
    <w:rsid w:val="006C13BC"/>
    <w:rsid w:val="006D3593"/>
    <w:rsid w:val="007956F1"/>
    <w:rsid w:val="007A25D9"/>
    <w:rsid w:val="00853438"/>
    <w:rsid w:val="00864F3B"/>
    <w:rsid w:val="008B0C30"/>
    <w:rsid w:val="008C63FA"/>
    <w:rsid w:val="008E6FF2"/>
    <w:rsid w:val="008F5AB5"/>
    <w:rsid w:val="00920429"/>
    <w:rsid w:val="00951BE6"/>
    <w:rsid w:val="00953C5C"/>
    <w:rsid w:val="0096760F"/>
    <w:rsid w:val="00974E43"/>
    <w:rsid w:val="009D4DFA"/>
    <w:rsid w:val="00A06734"/>
    <w:rsid w:val="00A16E4D"/>
    <w:rsid w:val="00A21C72"/>
    <w:rsid w:val="00AC24C9"/>
    <w:rsid w:val="00AD173F"/>
    <w:rsid w:val="00AF1BAE"/>
    <w:rsid w:val="00B20C02"/>
    <w:rsid w:val="00B40656"/>
    <w:rsid w:val="00B6000D"/>
    <w:rsid w:val="00B855F2"/>
    <w:rsid w:val="00BC1A6B"/>
    <w:rsid w:val="00BE4C4C"/>
    <w:rsid w:val="00C06BD9"/>
    <w:rsid w:val="00C501D0"/>
    <w:rsid w:val="00C54465"/>
    <w:rsid w:val="00C961E0"/>
    <w:rsid w:val="00CD0264"/>
    <w:rsid w:val="00D26765"/>
    <w:rsid w:val="00D81278"/>
    <w:rsid w:val="00DB4E5D"/>
    <w:rsid w:val="00DE1580"/>
    <w:rsid w:val="00E16BD7"/>
    <w:rsid w:val="00E41811"/>
    <w:rsid w:val="00EB2D7F"/>
    <w:rsid w:val="00EC151C"/>
    <w:rsid w:val="00EE7D88"/>
    <w:rsid w:val="00F00226"/>
    <w:rsid w:val="00F24B6E"/>
    <w:rsid w:val="00F25431"/>
    <w:rsid w:val="00F434A5"/>
    <w:rsid w:val="00F601D2"/>
    <w:rsid w:val="00F96C32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321D"/>
  <w15:chartTrackingRefBased/>
  <w15:docId w15:val="{E561227E-F284-438A-BEE5-4CA78F32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F4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5F4"/>
  </w:style>
  <w:style w:type="paragraph" w:styleId="a5">
    <w:name w:val="footer"/>
    <w:basedOn w:val="a"/>
    <w:link w:val="a6"/>
    <w:uiPriority w:val="99"/>
    <w:unhideWhenUsed/>
    <w:rsid w:val="005545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5F4"/>
  </w:style>
  <w:style w:type="table" w:styleId="a7">
    <w:name w:val="Table Grid"/>
    <w:basedOn w:val="a1"/>
    <w:uiPriority w:val="59"/>
    <w:rsid w:val="005545F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崇</dc:creator>
  <cp:keywords/>
  <dc:description/>
  <cp:lastModifiedBy>山田　加代子</cp:lastModifiedBy>
  <cp:revision>19</cp:revision>
  <cp:lastPrinted>2021-06-17T08:11:00Z</cp:lastPrinted>
  <dcterms:created xsi:type="dcterms:W3CDTF">2025-06-16T02:16:00Z</dcterms:created>
  <dcterms:modified xsi:type="dcterms:W3CDTF">2026-05-29T04:55:00Z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2025-06-16T01:31:25Z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408fae75-2bfc-4acb-9c98-bba4e5567f6b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