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143" w:type="dxa"/>
        <w:tblLook w:val="04A0" w:firstRow="1" w:lastRow="0" w:firstColumn="1" w:lastColumn="0" w:noHBand="0" w:noVBand="1"/>
      </w:tblPr>
      <w:tblGrid>
        <w:gridCol w:w="1838"/>
        <w:gridCol w:w="7305"/>
      </w:tblGrid>
      <w:tr w:rsidR="002D01ED" w:rsidRPr="002D01ED" w14:paraId="7FE88F53" w14:textId="77777777" w:rsidTr="003A19BE">
        <w:trPr>
          <w:trHeight w:val="420"/>
        </w:trPr>
        <w:tc>
          <w:tcPr>
            <w:tcW w:w="1838" w:type="dxa"/>
          </w:tcPr>
          <w:p w14:paraId="0C2A3182" w14:textId="77777777" w:rsidR="00443134" w:rsidRPr="002D01ED" w:rsidRDefault="00443134" w:rsidP="00443134">
            <w:pPr>
              <w:jc w:val="center"/>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日時</w:t>
            </w:r>
          </w:p>
        </w:tc>
        <w:tc>
          <w:tcPr>
            <w:tcW w:w="7305" w:type="dxa"/>
          </w:tcPr>
          <w:p w14:paraId="49BA01EC" w14:textId="228302AD" w:rsidR="00443134" w:rsidRPr="002D01ED" w:rsidRDefault="00443134"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令和</w:t>
            </w:r>
            <w:r w:rsidR="00661FA1" w:rsidRPr="002D01ED">
              <w:rPr>
                <w:rFonts w:ascii="ＭＳ ゴシック" w:eastAsia="ＭＳ ゴシック" w:hAnsi="ＭＳ ゴシック" w:hint="eastAsia"/>
                <w:color w:val="000000" w:themeColor="text1"/>
                <w:sz w:val="24"/>
                <w:szCs w:val="24"/>
              </w:rPr>
              <w:t>７</w:t>
            </w:r>
            <w:r w:rsidRPr="002D01ED">
              <w:rPr>
                <w:rFonts w:ascii="ＭＳ ゴシック" w:eastAsia="ＭＳ ゴシック" w:hAnsi="ＭＳ ゴシック"/>
                <w:color w:val="000000" w:themeColor="text1"/>
                <w:sz w:val="24"/>
                <w:szCs w:val="24"/>
              </w:rPr>
              <w:t>年</w:t>
            </w:r>
            <w:r w:rsidR="00661FA1" w:rsidRPr="002D01ED">
              <w:rPr>
                <w:rFonts w:ascii="ＭＳ ゴシック" w:eastAsia="ＭＳ ゴシック" w:hAnsi="ＭＳ ゴシック" w:hint="eastAsia"/>
                <w:color w:val="000000" w:themeColor="text1"/>
                <w:sz w:val="24"/>
                <w:szCs w:val="24"/>
              </w:rPr>
              <w:t>６</w:t>
            </w:r>
            <w:r w:rsidRPr="002D01ED">
              <w:rPr>
                <w:rFonts w:ascii="ＭＳ ゴシック" w:eastAsia="ＭＳ ゴシック" w:hAnsi="ＭＳ ゴシック"/>
                <w:color w:val="000000" w:themeColor="text1"/>
                <w:sz w:val="24"/>
                <w:szCs w:val="24"/>
              </w:rPr>
              <w:t>月</w:t>
            </w:r>
            <w:r w:rsidR="00661FA1" w:rsidRPr="002D01ED">
              <w:rPr>
                <w:rFonts w:ascii="ＭＳ ゴシック" w:eastAsia="ＭＳ ゴシック" w:hAnsi="ＭＳ ゴシック" w:hint="eastAsia"/>
                <w:color w:val="000000" w:themeColor="text1"/>
                <w:sz w:val="24"/>
                <w:szCs w:val="24"/>
              </w:rPr>
              <w:t>27</w:t>
            </w:r>
            <w:r w:rsidRPr="002D01ED">
              <w:rPr>
                <w:rFonts w:ascii="ＭＳ ゴシック" w:eastAsia="ＭＳ ゴシック" w:hAnsi="ＭＳ ゴシック" w:hint="eastAsia"/>
                <w:color w:val="000000" w:themeColor="text1"/>
                <w:sz w:val="24"/>
                <w:szCs w:val="24"/>
              </w:rPr>
              <w:t>日</w:t>
            </w:r>
            <w:r w:rsidRPr="002D01ED">
              <w:rPr>
                <w:rFonts w:ascii="ＭＳ ゴシック" w:eastAsia="ＭＳ ゴシック" w:hAnsi="ＭＳ ゴシック"/>
                <w:color w:val="000000" w:themeColor="text1"/>
                <w:sz w:val="24"/>
                <w:szCs w:val="24"/>
              </w:rPr>
              <w:t>(</w:t>
            </w:r>
            <w:r w:rsidR="00141E6E">
              <w:rPr>
                <w:rFonts w:ascii="ＭＳ ゴシック" w:eastAsia="ＭＳ ゴシック" w:hAnsi="ＭＳ ゴシック" w:hint="eastAsia"/>
                <w:color w:val="000000" w:themeColor="text1"/>
                <w:sz w:val="24"/>
                <w:szCs w:val="24"/>
              </w:rPr>
              <w:t>金</w:t>
            </w:r>
            <w:r w:rsidRPr="002D01ED">
              <w:rPr>
                <w:rFonts w:ascii="ＭＳ ゴシック" w:eastAsia="ＭＳ ゴシック" w:hAnsi="ＭＳ ゴシック" w:hint="eastAsia"/>
                <w:color w:val="000000" w:themeColor="text1"/>
                <w:sz w:val="24"/>
                <w:szCs w:val="24"/>
              </w:rPr>
              <w:t>)</w:t>
            </w:r>
            <w:r w:rsidRPr="002D01ED">
              <w:rPr>
                <w:rFonts w:ascii="ＭＳ ゴシック" w:eastAsia="ＭＳ ゴシック" w:hAnsi="ＭＳ ゴシック"/>
                <w:color w:val="000000" w:themeColor="text1"/>
                <w:sz w:val="24"/>
                <w:szCs w:val="24"/>
              </w:rPr>
              <w:t xml:space="preserve">　午後</w:t>
            </w:r>
            <w:r w:rsidR="00661FA1" w:rsidRPr="002D01ED">
              <w:rPr>
                <w:rFonts w:ascii="ＭＳ ゴシック" w:eastAsia="ＭＳ ゴシック" w:hAnsi="ＭＳ ゴシック" w:hint="eastAsia"/>
                <w:color w:val="000000" w:themeColor="text1"/>
                <w:sz w:val="24"/>
                <w:szCs w:val="24"/>
              </w:rPr>
              <w:t>３</w:t>
            </w:r>
            <w:r w:rsidRPr="002D01ED">
              <w:rPr>
                <w:rFonts w:ascii="ＭＳ ゴシック" w:eastAsia="ＭＳ ゴシック" w:hAnsi="ＭＳ ゴシック"/>
                <w:color w:val="000000" w:themeColor="text1"/>
                <w:sz w:val="24"/>
                <w:szCs w:val="24"/>
              </w:rPr>
              <w:t>時</w:t>
            </w:r>
            <w:r w:rsidR="00661FA1" w:rsidRPr="002D01ED">
              <w:rPr>
                <w:rFonts w:ascii="ＭＳ ゴシック" w:eastAsia="ＭＳ ゴシック" w:hAnsi="ＭＳ ゴシック" w:hint="eastAsia"/>
                <w:color w:val="000000" w:themeColor="text1"/>
                <w:sz w:val="24"/>
                <w:szCs w:val="24"/>
              </w:rPr>
              <w:t>00</w:t>
            </w:r>
            <w:r w:rsidRPr="002D01ED">
              <w:rPr>
                <w:rFonts w:ascii="ＭＳ ゴシック" w:eastAsia="ＭＳ ゴシック" w:hAnsi="ＭＳ ゴシック" w:hint="eastAsia"/>
                <w:color w:val="000000" w:themeColor="text1"/>
                <w:sz w:val="24"/>
                <w:szCs w:val="24"/>
              </w:rPr>
              <w:t>分～</w:t>
            </w:r>
            <w:r w:rsidR="00661FA1" w:rsidRPr="002D01ED">
              <w:rPr>
                <w:rFonts w:ascii="ＭＳ ゴシック" w:eastAsia="ＭＳ ゴシック" w:hAnsi="ＭＳ ゴシック" w:hint="eastAsia"/>
                <w:color w:val="000000" w:themeColor="text1"/>
                <w:sz w:val="24"/>
                <w:szCs w:val="24"/>
              </w:rPr>
              <w:t>４</w:t>
            </w:r>
            <w:r w:rsidRPr="002D01ED">
              <w:rPr>
                <w:rFonts w:ascii="ＭＳ ゴシック" w:eastAsia="ＭＳ ゴシック" w:hAnsi="ＭＳ ゴシック"/>
                <w:color w:val="000000" w:themeColor="text1"/>
                <w:sz w:val="24"/>
                <w:szCs w:val="24"/>
              </w:rPr>
              <w:t>時30分</w:t>
            </w:r>
          </w:p>
        </w:tc>
      </w:tr>
      <w:tr w:rsidR="002D01ED" w:rsidRPr="002D01ED" w14:paraId="7C160C46" w14:textId="77777777" w:rsidTr="003A19BE">
        <w:trPr>
          <w:trHeight w:val="412"/>
        </w:trPr>
        <w:tc>
          <w:tcPr>
            <w:tcW w:w="1838" w:type="dxa"/>
          </w:tcPr>
          <w:p w14:paraId="17CF6621" w14:textId="77777777" w:rsidR="00443134" w:rsidRPr="002D01ED" w:rsidRDefault="00443134" w:rsidP="00443134">
            <w:pPr>
              <w:jc w:val="center"/>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場所</w:t>
            </w:r>
          </w:p>
        </w:tc>
        <w:tc>
          <w:tcPr>
            <w:tcW w:w="7305" w:type="dxa"/>
          </w:tcPr>
          <w:p w14:paraId="0A8DC6F3" w14:textId="77777777" w:rsidR="00443134" w:rsidRPr="002D01ED" w:rsidRDefault="00443134"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練馬区役所本庁舎</w:t>
            </w:r>
            <w:r w:rsidRPr="002D01ED">
              <w:rPr>
                <w:rFonts w:ascii="ＭＳ ゴシック" w:eastAsia="ＭＳ ゴシック" w:hAnsi="ＭＳ ゴシック"/>
                <w:color w:val="000000" w:themeColor="text1"/>
                <w:sz w:val="24"/>
                <w:szCs w:val="24"/>
              </w:rPr>
              <w:t>５階　庁議室</w:t>
            </w:r>
          </w:p>
        </w:tc>
      </w:tr>
      <w:tr w:rsidR="002D01ED" w:rsidRPr="002D01ED" w14:paraId="7B6D431B" w14:textId="77777777" w:rsidTr="00B86C90">
        <w:trPr>
          <w:trHeight w:val="3603"/>
        </w:trPr>
        <w:tc>
          <w:tcPr>
            <w:tcW w:w="1838" w:type="dxa"/>
          </w:tcPr>
          <w:p w14:paraId="74E1DBE0" w14:textId="77777777" w:rsidR="00443134" w:rsidRPr="002D01ED" w:rsidRDefault="00443134" w:rsidP="00443134">
            <w:pPr>
              <w:jc w:val="center"/>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次第</w:t>
            </w:r>
          </w:p>
        </w:tc>
        <w:tc>
          <w:tcPr>
            <w:tcW w:w="7305" w:type="dxa"/>
          </w:tcPr>
          <w:p w14:paraId="4EF64FBC" w14:textId="527F1B9D" w:rsidR="00443134" w:rsidRPr="002D01ED" w:rsidRDefault="00661FA1"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１</w:t>
            </w:r>
            <w:r w:rsidR="00443134" w:rsidRPr="002D01ED">
              <w:rPr>
                <w:rFonts w:ascii="ＭＳ ゴシック" w:eastAsia="ＭＳ ゴシック" w:hAnsi="ＭＳ ゴシック"/>
                <w:color w:val="000000" w:themeColor="text1"/>
                <w:sz w:val="24"/>
                <w:szCs w:val="24"/>
              </w:rPr>
              <w:t xml:space="preserve">　</w:t>
            </w:r>
            <w:r w:rsidR="00443134" w:rsidRPr="002D01ED">
              <w:rPr>
                <w:rFonts w:ascii="ＭＳ ゴシック" w:eastAsia="ＭＳ ゴシック" w:hAnsi="ＭＳ ゴシック" w:hint="eastAsia"/>
                <w:color w:val="000000" w:themeColor="text1"/>
                <w:sz w:val="24"/>
                <w:szCs w:val="24"/>
              </w:rPr>
              <w:t>あいさつ・諮問</w:t>
            </w:r>
            <w:r w:rsidR="003A19BE" w:rsidRPr="002D01ED">
              <w:rPr>
                <w:rFonts w:ascii="ＭＳ ゴシック" w:eastAsia="ＭＳ ゴシック" w:hAnsi="ＭＳ ゴシック" w:hint="eastAsia"/>
                <w:color w:val="000000" w:themeColor="text1"/>
                <w:sz w:val="24"/>
                <w:szCs w:val="24"/>
              </w:rPr>
              <w:t xml:space="preserve">　</w:t>
            </w:r>
            <w:r w:rsidR="00B86C90" w:rsidRPr="002D01ED">
              <w:rPr>
                <w:rFonts w:ascii="ＭＳ ゴシック" w:eastAsia="ＭＳ ゴシック" w:hAnsi="ＭＳ ゴシック" w:hint="eastAsia"/>
                <w:color w:val="000000" w:themeColor="text1"/>
                <w:sz w:val="24"/>
                <w:szCs w:val="24"/>
              </w:rPr>
              <w:t xml:space="preserve">　</w:t>
            </w:r>
            <w:r w:rsidR="003A19BE" w:rsidRPr="002D01ED">
              <w:rPr>
                <w:rFonts w:ascii="ＭＳ ゴシック" w:eastAsia="ＭＳ ゴシック" w:hAnsi="ＭＳ ゴシック" w:hint="eastAsia"/>
                <w:color w:val="000000" w:themeColor="text1"/>
                <w:sz w:val="24"/>
                <w:szCs w:val="24"/>
              </w:rPr>
              <w:t>教育長</w:t>
            </w:r>
            <w:r w:rsidR="00B86C90" w:rsidRPr="002D01ED">
              <w:rPr>
                <w:rFonts w:ascii="ＭＳ ゴシック" w:eastAsia="ＭＳ ゴシック" w:hAnsi="ＭＳ ゴシック" w:hint="eastAsia"/>
                <w:color w:val="000000" w:themeColor="text1"/>
                <w:sz w:val="24"/>
                <w:szCs w:val="24"/>
              </w:rPr>
              <w:t xml:space="preserve">　</w:t>
            </w:r>
            <w:r w:rsidR="00384426" w:rsidRPr="002D01ED">
              <w:rPr>
                <w:rFonts w:ascii="ＭＳ ゴシック" w:eastAsia="ＭＳ ゴシック" w:hAnsi="ＭＳ ゴシック" w:hint="eastAsia"/>
                <w:color w:val="000000" w:themeColor="text1"/>
                <w:sz w:val="24"/>
                <w:szCs w:val="24"/>
              </w:rPr>
              <w:t xml:space="preserve">三浦　</w:t>
            </w:r>
            <w:r w:rsidR="00384426" w:rsidRPr="002D01ED">
              <w:rPr>
                <w:rFonts w:ascii="ＭＳ ゴシック" w:eastAsia="ＭＳ ゴシック" w:hAnsi="ＭＳ ゴシック"/>
                <w:color w:val="000000" w:themeColor="text1"/>
                <w:sz w:val="24"/>
                <w:szCs w:val="24"/>
              </w:rPr>
              <w:t>康彰</w:t>
            </w:r>
          </w:p>
          <w:p w14:paraId="5A5DBB9B" w14:textId="5C4F58ED" w:rsidR="00443134" w:rsidRPr="002D01ED" w:rsidRDefault="00661FA1"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２</w:t>
            </w:r>
            <w:r w:rsidR="00443134" w:rsidRPr="002D01ED">
              <w:rPr>
                <w:rFonts w:ascii="ＭＳ ゴシック" w:eastAsia="ＭＳ ゴシック" w:hAnsi="ＭＳ ゴシック" w:hint="eastAsia"/>
                <w:color w:val="000000" w:themeColor="text1"/>
                <w:sz w:val="24"/>
                <w:szCs w:val="24"/>
              </w:rPr>
              <w:t xml:space="preserve">　</w:t>
            </w:r>
            <w:r w:rsidR="00443134" w:rsidRPr="002D01ED">
              <w:rPr>
                <w:rFonts w:ascii="ＭＳ ゴシック" w:eastAsia="ＭＳ ゴシック" w:hAnsi="ＭＳ ゴシック"/>
                <w:color w:val="000000" w:themeColor="text1"/>
                <w:sz w:val="24"/>
                <w:szCs w:val="24"/>
              </w:rPr>
              <w:t>各委員自己紹介</w:t>
            </w:r>
          </w:p>
          <w:p w14:paraId="58F3211E" w14:textId="41CBBB64" w:rsidR="00443134" w:rsidRPr="002D01ED" w:rsidRDefault="00661FA1"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３</w:t>
            </w:r>
            <w:r w:rsidR="00443134" w:rsidRPr="002D01ED">
              <w:rPr>
                <w:rFonts w:ascii="ＭＳ ゴシック" w:eastAsia="ＭＳ ゴシック" w:hAnsi="ＭＳ ゴシック"/>
                <w:color w:val="000000" w:themeColor="text1"/>
                <w:sz w:val="24"/>
                <w:szCs w:val="24"/>
              </w:rPr>
              <w:t xml:space="preserve">　委員長・副委員長の選任</w:t>
            </w:r>
          </w:p>
          <w:p w14:paraId="024A66C0" w14:textId="041DFB28" w:rsidR="00443134" w:rsidRPr="002D01ED" w:rsidRDefault="00661FA1"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４</w:t>
            </w:r>
            <w:r w:rsidR="00443134" w:rsidRPr="002D01ED">
              <w:rPr>
                <w:rFonts w:ascii="ＭＳ ゴシック" w:eastAsia="ＭＳ ゴシック" w:hAnsi="ＭＳ ゴシック"/>
                <w:color w:val="000000" w:themeColor="text1"/>
                <w:sz w:val="24"/>
                <w:szCs w:val="24"/>
              </w:rPr>
              <w:t xml:space="preserve">　検証委員会の運営について</w:t>
            </w:r>
          </w:p>
          <w:p w14:paraId="7B5487F9" w14:textId="35891A01" w:rsidR="00443134" w:rsidRPr="002D01ED" w:rsidRDefault="00661FA1"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５</w:t>
            </w:r>
            <w:r w:rsidR="00443134" w:rsidRPr="002D01ED">
              <w:rPr>
                <w:rFonts w:ascii="ＭＳ ゴシック" w:eastAsia="ＭＳ ゴシック" w:hAnsi="ＭＳ ゴシック"/>
                <w:color w:val="000000" w:themeColor="text1"/>
                <w:sz w:val="24"/>
                <w:szCs w:val="24"/>
              </w:rPr>
              <w:t xml:space="preserve">　案件</w:t>
            </w:r>
          </w:p>
          <w:p w14:paraId="74F14C73" w14:textId="66741AE4" w:rsidR="00443134" w:rsidRPr="002D01ED" w:rsidRDefault="00443134"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color w:val="000000" w:themeColor="text1"/>
                <w:sz w:val="24"/>
                <w:szCs w:val="24"/>
              </w:rPr>
              <w:t>（１）</w:t>
            </w:r>
            <w:r w:rsidRPr="002D01ED">
              <w:rPr>
                <w:rFonts w:ascii="ＭＳ ゴシック" w:eastAsia="ＭＳ ゴシック" w:hAnsi="ＭＳ ゴシック" w:hint="eastAsia"/>
                <w:color w:val="000000" w:themeColor="text1"/>
                <w:sz w:val="24"/>
                <w:szCs w:val="24"/>
              </w:rPr>
              <w:t>中学校</w:t>
            </w:r>
            <w:r w:rsidRPr="002D01ED">
              <w:rPr>
                <w:rFonts w:ascii="ＭＳ ゴシック" w:eastAsia="ＭＳ ゴシック" w:hAnsi="ＭＳ ゴシック"/>
                <w:color w:val="000000" w:themeColor="text1"/>
                <w:sz w:val="24"/>
                <w:szCs w:val="24"/>
              </w:rPr>
              <w:t>選択制度</w:t>
            </w:r>
            <w:r w:rsidR="00661FA1" w:rsidRPr="002D01ED">
              <w:rPr>
                <w:rFonts w:ascii="ＭＳ ゴシック" w:eastAsia="ＭＳ ゴシック" w:hAnsi="ＭＳ ゴシック" w:hint="eastAsia"/>
                <w:color w:val="000000" w:themeColor="text1"/>
                <w:sz w:val="24"/>
                <w:szCs w:val="24"/>
              </w:rPr>
              <w:t>の概要について</w:t>
            </w:r>
          </w:p>
          <w:p w14:paraId="680EC565" w14:textId="32AD8C94" w:rsidR="00443134" w:rsidRPr="002D01ED" w:rsidRDefault="00443134"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w:t>
            </w:r>
            <w:r w:rsidRPr="002D01ED">
              <w:rPr>
                <w:rFonts w:ascii="ＭＳ ゴシック" w:eastAsia="ＭＳ ゴシック" w:hAnsi="ＭＳ ゴシック"/>
                <w:color w:val="000000" w:themeColor="text1"/>
                <w:sz w:val="24"/>
                <w:szCs w:val="24"/>
              </w:rPr>
              <w:t>２）</w:t>
            </w:r>
            <w:r w:rsidR="00661FA1" w:rsidRPr="002D01ED">
              <w:rPr>
                <w:rFonts w:ascii="ＭＳ ゴシック" w:eastAsia="ＭＳ ゴシック" w:hAnsi="ＭＳ ゴシック" w:hint="eastAsia"/>
                <w:color w:val="000000" w:themeColor="text1"/>
                <w:sz w:val="24"/>
                <w:szCs w:val="24"/>
              </w:rPr>
              <w:t>第４次検証委員会での検討課題について</w:t>
            </w:r>
          </w:p>
          <w:p w14:paraId="19B7AA01" w14:textId="7E73FE79" w:rsidR="00443134" w:rsidRPr="002D01ED" w:rsidRDefault="00443134"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color w:val="000000" w:themeColor="text1"/>
                <w:sz w:val="24"/>
                <w:szCs w:val="24"/>
              </w:rPr>
              <w:t>（３）</w:t>
            </w:r>
            <w:bookmarkStart w:id="0" w:name="_Hlk203583089"/>
            <w:r w:rsidR="00661FA1" w:rsidRPr="002D01ED">
              <w:rPr>
                <w:rFonts w:ascii="ＭＳ ゴシック" w:eastAsia="ＭＳ ゴシック" w:hAnsi="ＭＳ ゴシック" w:hint="eastAsia"/>
                <w:color w:val="000000" w:themeColor="text1"/>
                <w:sz w:val="24"/>
                <w:szCs w:val="24"/>
              </w:rPr>
              <w:t>３５人学級導入について</w:t>
            </w:r>
            <w:bookmarkEnd w:id="0"/>
          </w:p>
          <w:p w14:paraId="123CC6B1" w14:textId="77777777" w:rsidR="00443134" w:rsidRPr="002D01ED" w:rsidRDefault="00661FA1"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６　事務連絡</w:t>
            </w:r>
          </w:p>
          <w:p w14:paraId="08F232EC" w14:textId="4E984E04" w:rsidR="00661FA1" w:rsidRPr="002D01ED" w:rsidRDefault="00661FA1" w:rsidP="00661FA1">
            <w:pPr>
              <w:pStyle w:val="aa"/>
              <w:numPr>
                <w:ilvl w:val="0"/>
                <w:numId w:val="1"/>
              </w:numPr>
              <w:ind w:leftChars="0"/>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今後のスケジュール</w:t>
            </w:r>
          </w:p>
          <w:p w14:paraId="3601BAEF" w14:textId="3DA947DE" w:rsidR="00661FA1" w:rsidRPr="002D01ED" w:rsidRDefault="00661FA1" w:rsidP="00661FA1">
            <w:pPr>
              <w:pStyle w:val="aa"/>
              <w:numPr>
                <w:ilvl w:val="0"/>
                <w:numId w:val="1"/>
              </w:numPr>
              <w:ind w:leftChars="0"/>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その他事務連絡</w:t>
            </w:r>
          </w:p>
        </w:tc>
      </w:tr>
      <w:tr w:rsidR="002D01ED" w:rsidRPr="002D01ED" w14:paraId="2097B00F" w14:textId="77777777" w:rsidTr="00B67252">
        <w:trPr>
          <w:trHeight w:val="3252"/>
        </w:trPr>
        <w:tc>
          <w:tcPr>
            <w:tcW w:w="1838" w:type="dxa"/>
          </w:tcPr>
          <w:p w14:paraId="29B44C4F" w14:textId="77777777" w:rsidR="00443134" w:rsidRPr="002D01ED" w:rsidRDefault="00443134" w:rsidP="00443134">
            <w:pPr>
              <w:jc w:val="center"/>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配布</w:t>
            </w:r>
            <w:r w:rsidRPr="002D01ED">
              <w:rPr>
                <w:rFonts w:ascii="ＭＳ ゴシック" w:eastAsia="ＭＳ ゴシック" w:hAnsi="ＭＳ ゴシック"/>
                <w:color w:val="000000" w:themeColor="text1"/>
                <w:sz w:val="24"/>
                <w:szCs w:val="24"/>
              </w:rPr>
              <w:t>資料</w:t>
            </w:r>
          </w:p>
        </w:tc>
        <w:tc>
          <w:tcPr>
            <w:tcW w:w="7305" w:type="dxa"/>
          </w:tcPr>
          <w:p w14:paraId="04E042F4" w14:textId="77777777" w:rsidR="00443134" w:rsidRPr="002D01ED" w:rsidRDefault="00443134"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資料１</w:t>
            </w:r>
            <w:r w:rsidR="003A19BE" w:rsidRPr="002D01ED">
              <w:rPr>
                <w:rFonts w:ascii="ＭＳ ゴシック" w:eastAsia="ＭＳ ゴシック" w:hAnsi="ＭＳ ゴシック"/>
                <w:color w:val="000000" w:themeColor="text1"/>
                <w:sz w:val="24"/>
                <w:szCs w:val="24"/>
              </w:rPr>
              <w:t xml:space="preserve">　諮問文</w:t>
            </w:r>
            <w:r w:rsidR="003A19BE" w:rsidRPr="002D01ED">
              <w:rPr>
                <w:rFonts w:ascii="ＭＳ ゴシック" w:eastAsia="ＭＳ ゴシック" w:hAnsi="ＭＳ ゴシック" w:hint="eastAsia"/>
                <w:color w:val="000000" w:themeColor="text1"/>
                <w:sz w:val="24"/>
                <w:szCs w:val="24"/>
              </w:rPr>
              <w:t>(写)</w:t>
            </w:r>
          </w:p>
          <w:p w14:paraId="2A752C5C" w14:textId="77777777" w:rsidR="00443134" w:rsidRPr="002D01ED" w:rsidRDefault="00443134"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資料</w:t>
            </w:r>
            <w:r w:rsidRPr="002D01ED">
              <w:rPr>
                <w:rFonts w:ascii="ＭＳ ゴシック" w:eastAsia="ＭＳ ゴシック" w:hAnsi="ＭＳ ゴシック"/>
                <w:color w:val="000000" w:themeColor="text1"/>
                <w:sz w:val="24"/>
                <w:szCs w:val="24"/>
              </w:rPr>
              <w:t>２　練馬区立中学校選択制度検証委員会</w:t>
            </w:r>
            <w:r w:rsidRPr="002D01ED">
              <w:rPr>
                <w:rFonts w:ascii="ＭＳ ゴシック" w:eastAsia="ＭＳ ゴシック" w:hAnsi="ＭＳ ゴシック" w:hint="eastAsia"/>
                <w:color w:val="000000" w:themeColor="text1"/>
                <w:sz w:val="24"/>
                <w:szCs w:val="24"/>
              </w:rPr>
              <w:t>設置要綱</w:t>
            </w:r>
          </w:p>
          <w:p w14:paraId="6C339538" w14:textId="77777777" w:rsidR="00443134" w:rsidRPr="002D01ED" w:rsidRDefault="00443134"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資料３</w:t>
            </w:r>
            <w:r w:rsidRPr="002D01ED">
              <w:rPr>
                <w:rFonts w:ascii="ＭＳ ゴシック" w:eastAsia="ＭＳ ゴシック" w:hAnsi="ＭＳ ゴシック"/>
                <w:color w:val="000000" w:themeColor="text1"/>
                <w:sz w:val="24"/>
                <w:szCs w:val="24"/>
              </w:rPr>
              <w:t xml:space="preserve">　練馬区立中学校選択制度検証委員会委員名簿</w:t>
            </w:r>
          </w:p>
          <w:p w14:paraId="11F07058" w14:textId="77777777" w:rsidR="00443134" w:rsidRPr="002D01ED" w:rsidRDefault="00443134" w:rsidP="003A19BE">
            <w:pPr>
              <w:ind w:left="960" w:hangingChars="400" w:hanging="960"/>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資料</w:t>
            </w:r>
            <w:r w:rsidRPr="002D01ED">
              <w:rPr>
                <w:rFonts w:ascii="ＭＳ ゴシック" w:eastAsia="ＭＳ ゴシック" w:hAnsi="ＭＳ ゴシック"/>
                <w:color w:val="000000" w:themeColor="text1"/>
                <w:sz w:val="24"/>
                <w:szCs w:val="24"/>
              </w:rPr>
              <w:t xml:space="preserve">４　</w:t>
            </w:r>
            <w:r w:rsidR="003A19BE" w:rsidRPr="002D01ED">
              <w:rPr>
                <w:rFonts w:ascii="ＭＳ ゴシック" w:eastAsia="ＭＳ ゴシック" w:hAnsi="ＭＳ ゴシック" w:hint="eastAsia"/>
                <w:color w:val="000000" w:themeColor="text1"/>
                <w:sz w:val="24"/>
                <w:szCs w:val="24"/>
              </w:rPr>
              <w:t>練馬区立中学校選択制度</w:t>
            </w:r>
            <w:r w:rsidRPr="002D01ED">
              <w:rPr>
                <w:rFonts w:ascii="ＭＳ ゴシック" w:eastAsia="ＭＳ ゴシック" w:hAnsi="ＭＳ ゴシック"/>
                <w:color w:val="000000" w:themeColor="text1"/>
                <w:sz w:val="24"/>
                <w:szCs w:val="24"/>
              </w:rPr>
              <w:t>検証委員会の運営</w:t>
            </w:r>
            <w:r w:rsidR="003A19BE" w:rsidRPr="002D01ED">
              <w:rPr>
                <w:rFonts w:ascii="ＭＳ ゴシック" w:eastAsia="ＭＳ ゴシック" w:hAnsi="ＭＳ ゴシック"/>
                <w:color w:val="000000" w:themeColor="text1"/>
                <w:sz w:val="24"/>
                <w:szCs w:val="24"/>
              </w:rPr>
              <w:t>について</w:t>
            </w:r>
            <w:r w:rsidR="003A19BE" w:rsidRPr="002D01ED">
              <w:rPr>
                <w:rFonts w:ascii="ＭＳ ゴシック" w:eastAsia="ＭＳ ゴシック" w:hAnsi="ＭＳ ゴシック" w:hint="eastAsia"/>
                <w:color w:val="000000" w:themeColor="text1"/>
                <w:sz w:val="24"/>
                <w:szCs w:val="24"/>
              </w:rPr>
              <w:t>(案)</w:t>
            </w:r>
          </w:p>
          <w:p w14:paraId="5012A221" w14:textId="15BD2EBD" w:rsidR="00443134" w:rsidRPr="002D01ED" w:rsidRDefault="00443134"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資料</w:t>
            </w:r>
            <w:r w:rsidRPr="002D01ED">
              <w:rPr>
                <w:rFonts w:ascii="ＭＳ ゴシック" w:eastAsia="ＭＳ ゴシック" w:hAnsi="ＭＳ ゴシック"/>
                <w:color w:val="000000" w:themeColor="text1"/>
                <w:sz w:val="24"/>
                <w:szCs w:val="24"/>
              </w:rPr>
              <w:t xml:space="preserve">５　</w:t>
            </w:r>
            <w:r w:rsidR="00661FA1" w:rsidRPr="002D01ED">
              <w:rPr>
                <w:rFonts w:ascii="ＭＳ ゴシック" w:eastAsia="ＭＳ ゴシック" w:hAnsi="ＭＳ ゴシック" w:hint="eastAsia"/>
                <w:color w:val="000000" w:themeColor="text1"/>
                <w:sz w:val="24"/>
                <w:szCs w:val="24"/>
              </w:rPr>
              <w:t>案件用資料</w:t>
            </w:r>
          </w:p>
          <w:p w14:paraId="7EF090A1" w14:textId="6A823413" w:rsidR="00BF17BD" w:rsidRPr="002D01ED" w:rsidRDefault="00BF17BD"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資料５　別紙１</w:t>
            </w:r>
          </w:p>
          <w:p w14:paraId="5642EB01" w14:textId="4A7CA123" w:rsidR="00BF17BD" w:rsidRPr="002D01ED" w:rsidRDefault="00BF17BD"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資料５　別紙２</w:t>
            </w:r>
          </w:p>
          <w:p w14:paraId="3C726BFA" w14:textId="4D52241A" w:rsidR="00BF17BD" w:rsidRPr="002D01ED" w:rsidRDefault="00BF17BD"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資料５　別紙３</w:t>
            </w:r>
          </w:p>
          <w:p w14:paraId="75E2B4BC" w14:textId="1CAB6844" w:rsidR="00443134" w:rsidRPr="002D01ED" w:rsidRDefault="00443134"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資料</w:t>
            </w:r>
            <w:r w:rsidRPr="002D01ED">
              <w:rPr>
                <w:rFonts w:ascii="ＭＳ ゴシック" w:eastAsia="ＭＳ ゴシック" w:hAnsi="ＭＳ ゴシック"/>
                <w:color w:val="000000" w:themeColor="text1"/>
                <w:sz w:val="24"/>
                <w:szCs w:val="24"/>
              </w:rPr>
              <w:t xml:space="preserve">６　</w:t>
            </w:r>
            <w:r w:rsidR="00661FA1" w:rsidRPr="002D01ED">
              <w:rPr>
                <w:rFonts w:ascii="ＭＳ ゴシック" w:eastAsia="ＭＳ ゴシック" w:hAnsi="ＭＳ ゴシック" w:hint="eastAsia"/>
                <w:color w:val="000000" w:themeColor="text1"/>
                <w:sz w:val="24"/>
                <w:szCs w:val="24"/>
              </w:rPr>
              <w:t>今後のスケジュール</w:t>
            </w:r>
          </w:p>
          <w:p w14:paraId="633950F6" w14:textId="77777777" w:rsidR="00443134" w:rsidRPr="002D01ED" w:rsidRDefault="00443134"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参考</w:t>
            </w:r>
            <w:r w:rsidRPr="002D01ED">
              <w:rPr>
                <w:rFonts w:ascii="ＭＳ ゴシック" w:eastAsia="ＭＳ ゴシック" w:hAnsi="ＭＳ ゴシック"/>
                <w:color w:val="000000" w:themeColor="text1"/>
                <w:sz w:val="24"/>
                <w:szCs w:val="24"/>
              </w:rPr>
              <w:t xml:space="preserve">　</w:t>
            </w:r>
            <w:r w:rsidR="003A19BE" w:rsidRPr="002D01ED">
              <w:rPr>
                <w:rFonts w:ascii="ＭＳ ゴシック" w:eastAsia="ＭＳ ゴシック" w:hAnsi="ＭＳ ゴシック" w:hint="eastAsia"/>
                <w:color w:val="000000" w:themeColor="text1"/>
                <w:sz w:val="24"/>
                <w:szCs w:val="24"/>
              </w:rPr>
              <w:t xml:space="preserve">　</w:t>
            </w:r>
            <w:r w:rsidRPr="002D01ED">
              <w:rPr>
                <w:rFonts w:ascii="ＭＳ ゴシック" w:eastAsia="ＭＳ ゴシック" w:hAnsi="ＭＳ ゴシック"/>
                <w:color w:val="000000" w:themeColor="text1"/>
                <w:sz w:val="24"/>
                <w:szCs w:val="24"/>
              </w:rPr>
              <w:t>練馬区通学区域図</w:t>
            </w:r>
          </w:p>
          <w:p w14:paraId="46D97CDB" w14:textId="0A419149" w:rsidR="00443134" w:rsidRPr="002D01ED" w:rsidRDefault="00443134"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参考</w:t>
            </w:r>
            <w:r w:rsidRPr="002D01ED">
              <w:rPr>
                <w:rFonts w:ascii="ＭＳ ゴシック" w:eastAsia="ＭＳ ゴシック" w:hAnsi="ＭＳ ゴシック"/>
                <w:color w:val="000000" w:themeColor="text1"/>
                <w:sz w:val="24"/>
                <w:szCs w:val="24"/>
              </w:rPr>
              <w:t xml:space="preserve">　</w:t>
            </w:r>
            <w:r w:rsidR="003A19BE" w:rsidRPr="002D01ED">
              <w:rPr>
                <w:rFonts w:ascii="ＭＳ ゴシック" w:eastAsia="ＭＳ ゴシック" w:hAnsi="ＭＳ ゴシック" w:hint="eastAsia"/>
                <w:color w:val="000000" w:themeColor="text1"/>
                <w:sz w:val="24"/>
                <w:szCs w:val="24"/>
              </w:rPr>
              <w:t xml:space="preserve">　</w:t>
            </w:r>
            <w:r w:rsidRPr="002D01ED">
              <w:rPr>
                <w:rFonts w:ascii="ＭＳ ゴシック" w:eastAsia="ＭＳ ゴシック" w:hAnsi="ＭＳ ゴシック"/>
                <w:color w:val="000000" w:themeColor="text1"/>
                <w:sz w:val="24"/>
                <w:szCs w:val="24"/>
              </w:rPr>
              <w:t>令和</w:t>
            </w:r>
            <w:r w:rsidR="00661FA1" w:rsidRPr="002D01ED">
              <w:rPr>
                <w:rFonts w:ascii="ＭＳ ゴシック" w:eastAsia="ＭＳ ゴシック" w:hAnsi="ＭＳ ゴシック" w:hint="eastAsia"/>
                <w:color w:val="000000" w:themeColor="text1"/>
                <w:sz w:val="24"/>
                <w:szCs w:val="24"/>
              </w:rPr>
              <w:t>７</w:t>
            </w:r>
            <w:r w:rsidRPr="002D01ED">
              <w:rPr>
                <w:rFonts w:ascii="ＭＳ ゴシック" w:eastAsia="ＭＳ ゴシック" w:hAnsi="ＭＳ ゴシック"/>
                <w:color w:val="000000" w:themeColor="text1"/>
                <w:sz w:val="24"/>
                <w:szCs w:val="24"/>
              </w:rPr>
              <w:t>年度入学　練馬区立中学校　学校案内</w:t>
            </w:r>
          </w:p>
        </w:tc>
      </w:tr>
      <w:tr w:rsidR="002D01ED" w:rsidRPr="002D01ED" w14:paraId="6D2B80AE" w14:textId="77777777" w:rsidTr="00B86C90">
        <w:trPr>
          <w:trHeight w:val="1151"/>
        </w:trPr>
        <w:tc>
          <w:tcPr>
            <w:tcW w:w="1838" w:type="dxa"/>
          </w:tcPr>
          <w:p w14:paraId="7649E266" w14:textId="77777777" w:rsidR="00443134" w:rsidRPr="002D01ED" w:rsidRDefault="00443134" w:rsidP="00443134">
            <w:pPr>
              <w:jc w:val="center"/>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出席</w:t>
            </w:r>
            <w:r w:rsidRPr="002D01ED">
              <w:rPr>
                <w:rFonts w:ascii="ＭＳ ゴシック" w:eastAsia="ＭＳ ゴシック" w:hAnsi="ＭＳ ゴシック"/>
                <w:color w:val="000000" w:themeColor="text1"/>
                <w:sz w:val="24"/>
                <w:szCs w:val="24"/>
              </w:rPr>
              <w:t>委員</w:t>
            </w:r>
          </w:p>
          <w:p w14:paraId="0B7F50AE" w14:textId="77777777" w:rsidR="00443134" w:rsidRPr="002D01ED" w:rsidRDefault="00443134" w:rsidP="00443134">
            <w:pPr>
              <w:jc w:val="center"/>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w:t>
            </w:r>
            <w:r w:rsidRPr="002D01ED">
              <w:rPr>
                <w:rFonts w:ascii="ＭＳ ゴシック" w:eastAsia="ＭＳ ゴシック" w:hAnsi="ＭＳ ゴシック"/>
                <w:color w:val="000000" w:themeColor="text1"/>
                <w:sz w:val="24"/>
                <w:szCs w:val="24"/>
              </w:rPr>
              <w:t>名簿記載</w:t>
            </w:r>
            <w:r w:rsidRPr="002D01ED">
              <w:rPr>
                <w:rFonts w:ascii="ＭＳ ゴシック" w:eastAsia="ＭＳ ゴシック" w:hAnsi="ＭＳ ゴシック" w:hint="eastAsia"/>
                <w:color w:val="000000" w:themeColor="text1"/>
                <w:sz w:val="24"/>
                <w:szCs w:val="24"/>
              </w:rPr>
              <w:t>順</w:t>
            </w:r>
            <w:r w:rsidRPr="002D01ED">
              <w:rPr>
                <w:rFonts w:ascii="ＭＳ ゴシック" w:eastAsia="ＭＳ ゴシック" w:hAnsi="ＭＳ ゴシック"/>
                <w:color w:val="000000" w:themeColor="text1"/>
                <w:sz w:val="24"/>
                <w:szCs w:val="24"/>
              </w:rPr>
              <w:t>・敬称略）</w:t>
            </w:r>
          </w:p>
        </w:tc>
        <w:tc>
          <w:tcPr>
            <w:tcW w:w="7305" w:type="dxa"/>
          </w:tcPr>
          <w:p w14:paraId="16EA8FF7" w14:textId="77777777" w:rsidR="00443134" w:rsidRPr="002D01ED" w:rsidRDefault="00443134"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酒井</w:t>
            </w:r>
            <w:r w:rsidRPr="002D01ED">
              <w:rPr>
                <w:rFonts w:ascii="ＭＳ ゴシック" w:eastAsia="ＭＳ ゴシック" w:hAnsi="ＭＳ ゴシック"/>
                <w:color w:val="000000" w:themeColor="text1"/>
                <w:sz w:val="24"/>
                <w:szCs w:val="24"/>
              </w:rPr>
              <w:t xml:space="preserve">　朗、</w:t>
            </w:r>
            <w:r w:rsidR="00661FA1" w:rsidRPr="002D01ED">
              <w:rPr>
                <w:rFonts w:ascii="ＭＳ ゴシック" w:eastAsia="ＭＳ ゴシック" w:hAnsi="ＭＳ ゴシック" w:hint="eastAsia"/>
                <w:color w:val="000000" w:themeColor="text1"/>
                <w:sz w:val="24"/>
                <w:szCs w:val="24"/>
              </w:rPr>
              <w:t xml:space="preserve">鈴木　英明、武井　和幸、竹内　勝己、田邊　</w:t>
            </w:r>
            <w:r w:rsidR="00661FA1" w:rsidRPr="002D01ED">
              <w:rPr>
                <w:rFonts w:ascii="ＭＳ ゴシック" w:eastAsia="ＭＳ ゴシック" w:hAnsi="ＭＳ ゴシック"/>
                <w:color w:val="000000" w:themeColor="text1"/>
                <w:sz w:val="24"/>
                <w:szCs w:val="24"/>
              </w:rPr>
              <w:t>克宣</w:t>
            </w:r>
          </w:p>
          <w:p w14:paraId="621B4759" w14:textId="77777777" w:rsidR="00661FA1" w:rsidRPr="002D01ED" w:rsidRDefault="00661FA1"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榮田　良晃、蓮池　和彦、田中　律子、松永　紀子、関口　泰五</w:t>
            </w:r>
          </w:p>
          <w:p w14:paraId="2E46CCCC" w14:textId="6592FDE3" w:rsidR="00661FA1" w:rsidRPr="002D01ED" w:rsidRDefault="00661FA1"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宮田　こずえ、吉田　基洋、新井　直子、森　博樹、佐川　広</w:t>
            </w:r>
          </w:p>
        </w:tc>
      </w:tr>
      <w:tr w:rsidR="002D01ED" w:rsidRPr="002D01ED" w14:paraId="6FC5E02E" w14:textId="77777777" w:rsidTr="003A19BE">
        <w:trPr>
          <w:trHeight w:val="398"/>
        </w:trPr>
        <w:tc>
          <w:tcPr>
            <w:tcW w:w="1838" w:type="dxa"/>
          </w:tcPr>
          <w:p w14:paraId="38F4737F" w14:textId="77777777" w:rsidR="00443134" w:rsidRPr="002D01ED" w:rsidRDefault="00443134" w:rsidP="00443134">
            <w:pPr>
              <w:jc w:val="center"/>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欠席</w:t>
            </w:r>
            <w:r w:rsidRPr="002D01ED">
              <w:rPr>
                <w:rFonts w:ascii="ＭＳ ゴシック" w:eastAsia="ＭＳ ゴシック" w:hAnsi="ＭＳ ゴシック"/>
                <w:color w:val="000000" w:themeColor="text1"/>
                <w:sz w:val="24"/>
                <w:szCs w:val="24"/>
              </w:rPr>
              <w:t>委員</w:t>
            </w:r>
          </w:p>
          <w:p w14:paraId="14FF925A" w14:textId="77777777" w:rsidR="00443134" w:rsidRPr="002D01ED" w:rsidRDefault="00443134" w:rsidP="00443134">
            <w:pPr>
              <w:jc w:val="center"/>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（敬称略</w:t>
            </w:r>
            <w:r w:rsidRPr="002D01ED">
              <w:rPr>
                <w:rFonts w:ascii="ＭＳ ゴシック" w:eastAsia="ＭＳ ゴシック" w:hAnsi="ＭＳ ゴシック"/>
                <w:color w:val="000000" w:themeColor="text1"/>
                <w:sz w:val="24"/>
                <w:szCs w:val="24"/>
              </w:rPr>
              <w:t>）</w:t>
            </w:r>
          </w:p>
        </w:tc>
        <w:tc>
          <w:tcPr>
            <w:tcW w:w="7305" w:type="dxa"/>
          </w:tcPr>
          <w:p w14:paraId="2B9E378D" w14:textId="5FF6201D" w:rsidR="00443134" w:rsidRPr="002D01ED" w:rsidRDefault="00661FA1"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小野寺　祐一</w:t>
            </w:r>
          </w:p>
        </w:tc>
      </w:tr>
      <w:tr w:rsidR="00443134" w:rsidRPr="002D01ED" w14:paraId="6C37B808" w14:textId="77777777" w:rsidTr="003A19BE">
        <w:trPr>
          <w:trHeight w:val="398"/>
        </w:trPr>
        <w:tc>
          <w:tcPr>
            <w:tcW w:w="1838" w:type="dxa"/>
          </w:tcPr>
          <w:p w14:paraId="15363B40" w14:textId="77777777" w:rsidR="00443134" w:rsidRPr="002D01ED" w:rsidRDefault="00443134" w:rsidP="003A19BE">
            <w:pPr>
              <w:jc w:val="center"/>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区</w:t>
            </w:r>
            <w:r w:rsidRPr="002D01ED">
              <w:rPr>
                <w:rFonts w:ascii="ＭＳ ゴシック" w:eastAsia="ＭＳ ゴシック" w:hAnsi="ＭＳ ゴシック"/>
                <w:color w:val="000000" w:themeColor="text1"/>
                <w:sz w:val="24"/>
                <w:szCs w:val="24"/>
              </w:rPr>
              <w:t>出席者</w:t>
            </w:r>
          </w:p>
        </w:tc>
        <w:tc>
          <w:tcPr>
            <w:tcW w:w="7305" w:type="dxa"/>
          </w:tcPr>
          <w:p w14:paraId="5C8BC783" w14:textId="54813762" w:rsidR="00443134" w:rsidRPr="002D01ED" w:rsidRDefault="00443134"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教育施策</w:t>
            </w:r>
            <w:r w:rsidRPr="002D01ED">
              <w:rPr>
                <w:rFonts w:ascii="ＭＳ ゴシック" w:eastAsia="ＭＳ ゴシック" w:hAnsi="ＭＳ ゴシック"/>
                <w:color w:val="000000" w:themeColor="text1"/>
                <w:sz w:val="24"/>
                <w:szCs w:val="24"/>
              </w:rPr>
              <w:t xml:space="preserve">課長　</w:t>
            </w:r>
            <w:r w:rsidR="00661FA1" w:rsidRPr="002D01ED">
              <w:rPr>
                <w:rFonts w:ascii="ＭＳ ゴシック" w:eastAsia="ＭＳ ゴシック" w:hAnsi="ＭＳ ゴシック"/>
                <w:color w:val="000000" w:themeColor="text1"/>
                <w:sz w:val="24"/>
                <w:szCs w:val="24"/>
              </w:rPr>
              <w:t>竹岡</w:t>
            </w:r>
            <w:r w:rsidR="00661FA1" w:rsidRPr="002D01ED">
              <w:rPr>
                <w:rFonts w:ascii="ＭＳ ゴシック" w:eastAsia="ＭＳ ゴシック" w:hAnsi="ＭＳ ゴシック" w:hint="eastAsia"/>
                <w:color w:val="000000" w:themeColor="text1"/>
                <w:sz w:val="24"/>
                <w:szCs w:val="24"/>
              </w:rPr>
              <w:t xml:space="preserve">　</w:t>
            </w:r>
            <w:r w:rsidR="00661FA1" w:rsidRPr="002D01ED">
              <w:rPr>
                <w:rFonts w:ascii="ＭＳ ゴシック" w:eastAsia="ＭＳ ゴシック" w:hAnsi="ＭＳ ゴシック"/>
                <w:color w:val="000000" w:themeColor="text1"/>
                <w:sz w:val="24"/>
                <w:szCs w:val="24"/>
              </w:rPr>
              <w:t>博幸</w:t>
            </w:r>
          </w:p>
          <w:p w14:paraId="7971CE71" w14:textId="0CBF73AB" w:rsidR="00443134" w:rsidRPr="002D01ED" w:rsidRDefault="00443134"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学校</w:t>
            </w:r>
            <w:r w:rsidRPr="002D01ED">
              <w:rPr>
                <w:rFonts w:ascii="ＭＳ ゴシック" w:eastAsia="ＭＳ ゴシック" w:hAnsi="ＭＳ ゴシック"/>
                <w:color w:val="000000" w:themeColor="text1"/>
                <w:sz w:val="24"/>
                <w:szCs w:val="24"/>
              </w:rPr>
              <w:t xml:space="preserve">施設課長　</w:t>
            </w:r>
            <w:r w:rsidR="00661FA1" w:rsidRPr="002D01ED">
              <w:rPr>
                <w:rFonts w:ascii="ＭＳ ゴシック" w:eastAsia="ＭＳ ゴシック" w:hAnsi="ＭＳ ゴシック" w:hint="eastAsia"/>
                <w:color w:val="000000" w:themeColor="text1"/>
                <w:sz w:val="24"/>
                <w:szCs w:val="24"/>
              </w:rPr>
              <w:t xml:space="preserve">柴宮　</w:t>
            </w:r>
            <w:r w:rsidR="00661FA1" w:rsidRPr="002D01ED">
              <w:rPr>
                <w:rFonts w:ascii="ＭＳ ゴシック" w:eastAsia="ＭＳ ゴシック" w:hAnsi="ＭＳ ゴシック"/>
                <w:color w:val="000000" w:themeColor="text1"/>
                <w:sz w:val="24"/>
                <w:szCs w:val="24"/>
              </w:rPr>
              <w:t>深</w:t>
            </w:r>
          </w:p>
          <w:p w14:paraId="1E09CDCC" w14:textId="13701BD8" w:rsidR="00443134" w:rsidRPr="002D01ED" w:rsidRDefault="00443134"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教育指導</w:t>
            </w:r>
            <w:r w:rsidRPr="002D01ED">
              <w:rPr>
                <w:rFonts w:ascii="ＭＳ ゴシック" w:eastAsia="ＭＳ ゴシック" w:hAnsi="ＭＳ ゴシック"/>
                <w:color w:val="000000" w:themeColor="text1"/>
                <w:sz w:val="24"/>
                <w:szCs w:val="24"/>
              </w:rPr>
              <w:t xml:space="preserve">課長　</w:t>
            </w:r>
            <w:r w:rsidR="00661FA1" w:rsidRPr="002D01ED">
              <w:rPr>
                <w:rFonts w:ascii="ＭＳ ゴシック" w:eastAsia="ＭＳ ゴシック" w:hAnsi="ＭＳ ゴシック" w:hint="eastAsia"/>
                <w:color w:val="000000" w:themeColor="text1"/>
                <w:sz w:val="24"/>
                <w:szCs w:val="24"/>
              </w:rPr>
              <w:t xml:space="preserve">佐藤　</w:t>
            </w:r>
            <w:r w:rsidR="00661FA1" w:rsidRPr="002D01ED">
              <w:rPr>
                <w:rFonts w:ascii="ＭＳ ゴシック" w:eastAsia="ＭＳ ゴシック" w:hAnsi="ＭＳ ゴシック"/>
                <w:color w:val="000000" w:themeColor="text1"/>
                <w:sz w:val="24"/>
                <w:szCs w:val="24"/>
              </w:rPr>
              <w:t>永樹</w:t>
            </w:r>
          </w:p>
          <w:p w14:paraId="7928D19D" w14:textId="7C8672A4" w:rsidR="00443134" w:rsidRPr="002D01ED" w:rsidRDefault="00443134"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教育指導課</w:t>
            </w:r>
            <w:r w:rsidR="00661FA1" w:rsidRPr="002D01ED">
              <w:rPr>
                <w:rFonts w:ascii="ＭＳ ゴシック" w:eastAsia="ＭＳ ゴシック" w:hAnsi="ＭＳ ゴシック" w:hint="eastAsia"/>
                <w:color w:val="000000" w:themeColor="text1"/>
                <w:sz w:val="24"/>
                <w:szCs w:val="24"/>
              </w:rPr>
              <w:t>統括指導主事</w:t>
            </w:r>
            <w:r w:rsidRPr="002D01ED">
              <w:rPr>
                <w:rFonts w:ascii="ＭＳ ゴシック" w:eastAsia="ＭＳ ゴシック" w:hAnsi="ＭＳ ゴシック"/>
                <w:color w:val="000000" w:themeColor="text1"/>
                <w:sz w:val="24"/>
                <w:szCs w:val="24"/>
              </w:rPr>
              <w:t xml:space="preserve">　</w:t>
            </w:r>
            <w:r w:rsidR="00661FA1" w:rsidRPr="002D01ED">
              <w:rPr>
                <w:rFonts w:ascii="ＭＳ ゴシック" w:eastAsia="ＭＳ ゴシック" w:hAnsi="ＭＳ ゴシック" w:hint="eastAsia"/>
                <w:color w:val="000000" w:themeColor="text1"/>
                <w:sz w:val="24"/>
                <w:szCs w:val="24"/>
              </w:rPr>
              <w:t xml:space="preserve">佐藤　</w:t>
            </w:r>
            <w:r w:rsidR="00661FA1" w:rsidRPr="002D01ED">
              <w:rPr>
                <w:rFonts w:ascii="ＭＳ ゴシック" w:eastAsia="ＭＳ ゴシック" w:hAnsi="ＭＳ ゴシック"/>
                <w:color w:val="000000" w:themeColor="text1"/>
                <w:sz w:val="24"/>
                <w:szCs w:val="24"/>
              </w:rPr>
              <w:t>勝也</w:t>
            </w:r>
          </w:p>
          <w:p w14:paraId="2DFE7151" w14:textId="36346FB3" w:rsidR="00443134" w:rsidRPr="002D01ED" w:rsidRDefault="00443134"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学務課長</w:t>
            </w:r>
            <w:r w:rsidRPr="002D01ED">
              <w:rPr>
                <w:rFonts w:ascii="ＭＳ ゴシック" w:eastAsia="ＭＳ ゴシック" w:hAnsi="ＭＳ ゴシック"/>
                <w:color w:val="000000" w:themeColor="text1"/>
                <w:sz w:val="24"/>
                <w:szCs w:val="24"/>
              </w:rPr>
              <w:t xml:space="preserve">　</w:t>
            </w:r>
            <w:r w:rsidR="00B67252" w:rsidRPr="002D01ED">
              <w:rPr>
                <w:rFonts w:ascii="ＭＳ ゴシック" w:eastAsia="ＭＳ ゴシック" w:hAnsi="ＭＳ ゴシック" w:hint="eastAsia"/>
                <w:color w:val="000000" w:themeColor="text1"/>
                <w:sz w:val="24"/>
                <w:szCs w:val="24"/>
              </w:rPr>
              <w:t xml:space="preserve">竹内　</w:t>
            </w:r>
            <w:r w:rsidR="00B67252" w:rsidRPr="002D01ED">
              <w:rPr>
                <w:rFonts w:ascii="ＭＳ ゴシック" w:eastAsia="ＭＳ ゴシック" w:hAnsi="ＭＳ ゴシック"/>
                <w:color w:val="000000" w:themeColor="text1"/>
                <w:sz w:val="24"/>
                <w:szCs w:val="24"/>
              </w:rPr>
              <w:t>康雄</w:t>
            </w:r>
          </w:p>
          <w:p w14:paraId="154DFEE1" w14:textId="5D628266" w:rsidR="00443134" w:rsidRPr="002D01ED" w:rsidRDefault="00443134" w:rsidP="00443134">
            <w:pPr>
              <w:jc w:val="left"/>
              <w:rPr>
                <w:rFonts w:ascii="ＭＳ ゴシック" w:eastAsia="ＭＳ ゴシック" w:hAnsi="ＭＳ ゴシック"/>
                <w:color w:val="000000" w:themeColor="text1"/>
                <w:sz w:val="24"/>
                <w:szCs w:val="24"/>
              </w:rPr>
            </w:pPr>
            <w:r w:rsidRPr="002D01ED">
              <w:rPr>
                <w:rFonts w:ascii="ＭＳ ゴシック" w:eastAsia="ＭＳ ゴシック" w:hAnsi="ＭＳ ゴシック" w:hint="eastAsia"/>
                <w:color w:val="000000" w:themeColor="text1"/>
                <w:sz w:val="24"/>
                <w:szCs w:val="24"/>
              </w:rPr>
              <w:t>学務課</w:t>
            </w:r>
            <w:r w:rsidRPr="002D01ED">
              <w:rPr>
                <w:rFonts w:ascii="ＭＳ ゴシック" w:eastAsia="ＭＳ ゴシック" w:hAnsi="ＭＳ ゴシック"/>
                <w:color w:val="000000" w:themeColor="text1"/>
                <w:sz w:val="24"/>
                <w:szCs w:val="24"/>
              </w:rPr>
              <w:t xml:space="preserve">学事係長　</w:t>
            </w:r>
            <w:r w:rsidR="00B67252" w:rsidRPr="002D01ED">
              <w:rPr>
                <w:rFonts w:ascii="ＭＳ ゴシック" w:eastAsia="ＭＳ ゴシック" w:hAnsi="ＭＳ ゴシック" w:hint="eastAsia"/>
                <w:color w:val="000000" w:themeColor="text1"/>
                <w:sz w:val="24"/>
                <w:szCs w:val="24"/>
              </w:rPr>
              <w:t xml:space="preserve">後藤　</w:t>
            </w:r>
            <w:r w:rsidR="00B67252" w:rsidRPr="002D01ED">
              <w:rPr>
                <w:rFonts w:ascii="ＭＳ ゴシック" w:eastAsia="ＭＳ ゴシック" w:hAnsi="ＭＳ ゴシック"/>
                <w:color w:val="000000" w:themeColor="text1"/>
                <w:sz w:val="24"/>
                <w:szCs w:val="24"/>
              </w:rPr>
              <w:t>浩樹</w:t>
            </w:r>
          </w:p>
        </w:tc>
      </w:tr>
    </w:tbl>
    <w:p w14:paraId="52E2EAEF" w14:textId="6469A95B" w:rsidR="46EF0271" w:rsidRPr="00787DAD" w:rsidRDefault="46EF0271" w:rsidP="46EF0271">
      <w:pPr>
        <w:rPr>
          <w:rFonts w:ascii="ＭＳ 明朝" w:hAnsi="ＭＳ 明朝" w:cs="ＭＳ 明朝"/>
          <w:color w:val="000000" w:themeColor="text1"/>
        </w:rPr>
      </w:pPr>
    </w:p>
    <w:p w14:paraId="435F9670" w14:textId="2B544EB8" w:rsidR="00B67252" w:rsidRPr="002D01ED" w:rsidRDefault="00B86C90" w:rsidP="00B67252">
      <w:pPr>
        <w:rPr>
          <w:rFonts w:ascii="ＭＳ 明朝" w:hAnsi="ＭＳ 明朝" w:cs="ＭＳ 明朝"/>
          <w:strike/>
          <w:color w:val="000000" w:themeColor="text1"/>
          <w:szCs w:val="21"/>
        </w:rPr>
      </w:pPr>
      <w:r w:rsidRPr="002D01ED">
        <w:rPr>
          <w:noProof/>
          <w:color w:val="000000" w:themeColor="text1"/>
        </w:rPr>
        <mc:AlternateContent>
          <mc:Choice Requires="wps">
            <w:drawing>
              <wp:anchor distT="45720" distB="45720" distL="114300" distR="114300" simplePos="0" relativeHeight="251659264" behindDoc="1" locked="0" layoutInCell="1" allowOverlap="1" wp14:anchorId="29C37D7A" wp14:editId="4BB16F10">
                <wp:simplePos x="0" y="0"/>
                <wp:positionH relativeFrom="column">
                  <wp:posOffset>587375</wp:posOffset>
                </wp:positionH>
                <wp:positionV relativeFrom="paragraph">
                  <wp:posOffset>-8146415</wp:posOffset>
                </wp:positionV>
                <wp:extent cx="4676775" cy="352425"/>
                <wp:effectExtent l="0" t="0" r="9525" b="9525"/>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352425"/>
                        </a:xfrm>
                        <a:prstGeom prst="rect">
                          <a:avLst/>
                        </a:prstGeom>
                        <a:solidFill>
                          <a:srgbClr val="FFFFFF"/>
                        </a:solidFill>
                        <a:ln w="9525">
                          <a:noFill/>
                          <a:miter lim="800000"/>
                          <a:headEnd/>
                          <a:tailEnd/>
                        </a:ln>
                      </wps:spPr>
                      <wps:txbx>
                        <w:txbxContent>
                          <w:p w14:paraId="3ABEA6FE" w14:textId="2B200182" w:rsidR="00727179" w:rsidRPr="00217DDE" w:rsidRDefault="00727179" w:rsidP="00B86C90">
                            <w:pPr>
                              <w:spacing w:line="400" w:lineRule="exact"/>
                              <w:rPr>
                                <w:rFonts w:ascii="ＭＳ ゴシック" w:eastAsia="ＭＳ ゴシック" w:hAnsi="ＭＳ ゴシック"/>
                                <w:b/>
                                <w:sz w:val="28"/>
                              </w:rPr>
                            </w:pPr>
                            <w:r w:rsidRPr="00217DDE">
                              <w:rPr>
                                <w:rFonts w:ascii="ＭＳ ゴシック" w:eastAsia="ＭＳ ゴシック" w:hAnsi="ＭＳ ゴシック" w:hint="eastAsia"/>
                                <w:b/>
                                <w:sz w:val="28"/>
                              </w:rPr>
                              <w:t>第</w:t>
                            </w:r>
                            <w:r w:rsidR="00661FA1">
                              <w:rPr>
                                <w:rFonts w:ascii="ＭＳ ゴシック" w:eastAsia="ＭＳ ゴシック" w:hAnsi="ＭＳ ゴシック" w:hint="eastAsia"/>
                                <w:b/>
                                <w:sz w:val="28"/>
                              </w:rPr>
                              <w:t>４</w:t>
                            </w:r>
                            <w:r w:rsidRPr="00217DDE">
                              <w:rPr>
                                <w:rFonts w:ascii="ＭＳ ゴシック" w:eastAsia="ＭＳ ゴシック" w:hAnsi="ＭＳ ゴシック" w:hint="eastAsia"/>
                                <w:b/>
                                <w:sz w:val="28"/>
                              </w:rPr>
                              <w:t>次</w:t>
                            </w:r>
                            <w:r w:rsidR="00661FA1">
                              <w:rPr>
                                <w:rFonts w:ascii="ＭＳ ゴシック" w:eastAsia="ＭＳ ゴシック" w:hAnsi="ＭＳ ゴシック" w:hint="eastAsia"/>
                                <w:b/>
                                <w:sz w:val="28"/>
                              </w:rPr>
                              <w:t>第１回</w:t>
                            </w:r>
                            <w:r w:rsidRPr="00217DDE">
                              <w:rPr>
                                <w:rFonts w:ascii="ＭＳ ゴシック" w:eastAsia="ＭＳ ゴシック" w:hAnsi="ＭＳ ゴシック"/>
                                <w:b/>
                                <w:sz w:val="28"/>
                              </w:rPr>
                              <w:t>練馬区立中学校選択制度検証委員会　議事概要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C37D7A" id="_x0000_t202" coordsize="21600,21600" o:spt="202" path="m,l,21600r21600,l21600,xe">
                <v:stroke joinstyle="miter"/>
                <v:path gradientshapeok="t" o:connecttype="rect"/>
              </v:shapetype>
              <v:shape id="テキスト ボックス 2" o:spid="_x0000_s1026" type="#_x0000_t202" style="position:absolute;left:0;text-align:left;margin-left:46.25pt;margin-top:-641.45pt;width:368.25pt;height:27.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" stroked="f">
                <v:textbox>
                  <w:txbxContent>
                    <w:p w14:paraId="3ABEA6FE" w14:textId="2B200182" w:rsidR="00727179" w:rsidRPr="00217DDE" w:rsidRDefault="00727179" w:rsidP="00B86C90">
                      <w:pPr>
                        <w:spacing w:line="400" w:lineRule="exact"/>
                        <w:rPr>
                          <w:rFonts w:ascii="ＭＳ ゴシック" w:eastAsia="ＭＳ ゴシック" w:hAnsi="ＭＳ ゴシック"/>
                          <w:b/>
                          <w:sz w:val="28"/>
                        </w:rPr>
                      </w:pPr>
                      <w:r w:rsidRPr="00217DDE">
                        <w:rPr>
                          <w:rFonts w:ascii="ＭＳ ゴシック" w:eastAsia="ＭＳ ゴシック" w:hAnsi="ＭＳ ゴシック" w:hint="eastAsia"/>
                          <w:b/>
                          <w:sz w:val="28"/>
                        </w:rPr>
                        <w:t>第</w:t>
                      </w:r>
                      <w:r w:rsidR="00661FA1">
                        <w:rPr>
                          <w:rFonts w:ascii="ＭＳ ゴシック" w:eastAsia="ＭＳ ゴシック" w:hAnsi="ＭＳ ゴシック" w:hint="eastAsia"/>
                          <w:b/>
                          <w:sz w:val="28"/>
                        </w:rPr>
                        <w:t>４</w:t>
                      </w:r>
                      <w:r w:rsidRPr="00217DDE">
                        <w:rPr>
                          <w:rFonts w:ascii="ＭＳ ゴシック" w:eastAsia="ＭＳ ゴシック" w:hAnsi="ＭＳ ゴシック" w:hint="eastAsia"/>
                          <w:b/>
                          <w:sz w:val="28"/>
                        </w:rPr>
                        <w:t>次</w:t>
                      </w:r>
                      <w:r w:rsidR="00661FA1">
                        <w:rPr>
                          <w:rFonts w:ascii="ＭＳ ゴシック" w:eastAsia="ＭＳ ゴシック" w:hAnsi="ＭＳ ゴシック" w:hint="eastAsia"/>
                          <w:b/>
                          <w:sz w:val="28"/>
                        </w:rPr>
                        <w:t>第１回</w:t>
                      </w:r>
                      <w:r w:rsidRPr="00217DDE">
                        <w:rPr>
                          <w:rFonts w:ascii="ＭＳ ゴシック" w:eastAsia="ＭＳ ゴシック" w:hAnsi="ＭＳ ゴシック"/>
                          <w:b/>
                          <w:sz w:val="28"/>
                        </w:rPr>
                        <w:t>練馬区立中学校選択制度検証委員会　議事概要</w:t>
                      </w:r>
                    </w:p>
                  </w:txbxContent>
                </v:textbox>
                <w10:wrap type="topAndBottom"/>
              </v:shape>
            </w:pict>
          </mc:Fallback>
        </mc:AlternateContent>
      </w:r>
      <w:r w:rsidR="00B67252" w:rsidRPr="002D01ED">
        <w:rPr>
          <w:rFonts w:ascii="ＭＳ 明朝" w:hAnsi="ＭＳ 明朝" w:cs="ＭＳ 明朝" w:hint="eastAsia"/>
          <w:color w:val="000000" w:themeColor="text1"/>
          <w:szCs w:val="21"/>
        </w:rPr>
        <w:t xml:space="preserve">【事務局】　</w:t>
      </w:r>
    </w:p>
    <w:p w14:paraId="771F61C9" w14:textId="66C836FB" w:rsidR="00B67252" w:rsidRPr="002D01ED" w:rsidRDefault="00B67252" w:rsidP="00B67252">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定刻になりましたので、第</w:t>
      </w:r>
      <w:r w:rsidRPr="002D01ED">
        <w:rPr>
          <w:rFonts w:ascii="ＭＳ 明朝" w:hAnsi="ＭＳ 明朝" w:cs="ＭＳ 明朝" w:hint="eastAsia"/>
          <w:color w:val="000000" w:themeColor="text1"/>
          <w:szCs w:val="21"/>
        </w:rPr>
        <w:t>1</w:t>
      </w:r>
      <w:r w:rsidRPr="002D01ED">
        <w:rPr>
          <w:rFonts w:ascii="ＭＳ 明朝" w:hAnsi="ＭＳ 明朝" w:cs="ＭＳ 明朝" w:hint="eastAsia"/>
          <w:color w:val="000000" w:themeColor="text1"/>
          <w:szCs w:val="21"/>
        </w:rPr>
        <w:t>回練馬区立中学校選択制度検証委員会を始めます。私は学務課長をしております竹内と申します。委員長が選出されるまで司会進行をさせていただきます。</w:t>
      </w:r>
    </w:p>
    <w:p w14:paraId="09F751E3" w14:textId="56FB0805" w:rsidR="00B67252" w:rsidRPr="002D01ED" w:rsidRDefault="00B67252" w:rsidP="00B67252">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初めに、お手元の資料の確認をさせていただくのですが、今回の会議資料と一緒にお配りしました座席表におきまして、１つ記載の誤りがありましたのでお知らせいたします。石神井東小学校の武井先生のところを、「石神井東中学校」と記載してしまいましたので、この場をお借りしましておわび申し上げます。申し訳ございませんでした。</w:t>
      </w:r>
    </w:p>
    <w:p w14:paraId="3EC5C9E7" w14:textId="77777777" w:rsidR="00CC1519" w:rsidRPr="002D01ED" w:rsidRDefault="00CC1519" w:rsidP="00CC1519">
      <w:pPr>
        <w:rPr>
          <w:rFonts w:ascii="ＭＳ 明朝" w:hAnsi="ＭＳ 明朝" w:cs="ＭＳ 明朝"/>
          <w:color w:val="000000" w:themeColor="text1"/>
          <w:szCs w:val="21"/>
        </w:rPr>
      </w:pPr>
    </w:p>
    <w:p w14:paraId="4D182C45" w14:textId="2EA41291" w:rsidR="00CC1519" w:rsidRPr="002D01ED" w:rsidRDefault="00CC1519" w:rsidP="00CC1519">
      <w:pPr>
        <w:rPr>
          <w:rFonts w:ascii="ＭＳ 明朝" w:hAnsi="ＭＳ 明朝" w:cs="ＭＳ 明朝"/>
          <w:b/>
          <w:bCs/>
          <w:color w:val="000000" w:themeColor="text1"/>
          <w:sz w:val="22"/>
        </w:rPr>
      </w:pPr>
      <w:r w:rsidRPr="002D01ED">
        <w:rPr>
          <w:rFonts w:ascii="ＭＳ 明朝" w:hAnsi="ＭＳ 明朝" w:cs="ＭＳ 明朝" w:hint="eastAsia"/>
          <w:b/>
          <w:bCs/>
          <w:color w:val="000000" w:themeColor="text1"/>
          <w:sz w:val="22"/>
        </w:rPr>
        <w:t>１　あいさつ・諮問</w:t>
      </w:r>
    </w:p>
    <w:p w14:paraId="2F441B4A" w14:textId="77777777" w:rsidR="00CC1519" w:rsidRPr="002D01ED" w:rsidRDefault="00CC1519"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教育長</w:t>
      </w: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 xml:space="preserve">　</w:t>
      </w:r>
    </w:p>
    <w:p w14:paraId="3599BF84" w14:textId="233E528D" w:rsidR="00B67252" w:rsidRPr="002D01ED" w:rsidRDefault="00B67252" w:rsidP="00CC1519">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皆さん、こんにちは。練馬区教育委員会教育長の三浦と申します。どうぞよろしくお願いいたします。本日、非常に蒸し暑い中、午後からの会議ということでお集まりを頂きまして、ありがとうございます。それから中学校選択制度の検証委員をお引き受けいただきまして、誠にありがとうございます。練馬区では、保護者と生徒の意思を尊重する公平で透明性のある制度、それから特色ある学校づくりと区立中学校の活性化、</w:t>
      </w:r>
      <w:r w:rsidR="000D77D0">
        <w:rPr>
          <w:rFonts w:ascii="ＭＳ 明朝" w:hAnsi="ＭＳ 明朝" w:cs="ＭＳ 明朝" w:hint="eastAsia"/>
          <w:color w:val="000000" w:themeColor="text1"/>
          <w:szCs w:val="21"/>
        </w:rPr>
        <w:t>これら</w:t>
      </w:r>
      <w:r w:rsidRPr="002D01ED">
        <w:rPr>
          <w:rFonts w:ascii="ＭＳ 明朝" w:hAnsi="ＭＳ 明朝" w:cs="ＭＳ 明朝" w:hint="eastAsia"/>
          <w:color w:val="000000" w:themeColor="text1"/>
          <w:szCs w:val="21"/>
        </w:rPr>
        <w:t>を目的として、平成１７年度から中学校の学校選択制度を開始しています。今年で２０年目を迎えまして、制度自体は、生徒や保護者の方々に十分浸透してきたのかなと思っています。ただ、学校を取り巻く環境というのは、どんどん変わってきておりまして、最近では中学校も来年度から３５人学級ということになりますし、部活動の地域移行等、新たな動きなどもあります。そのため、制度の定期的な検証、見直しが必要になり、今回練馬区立中学校選択制度検証委員会を組織してご検討いただくことになっています。</w:t>
      </w:r>
    </w:p>
    <w:p w14:paraId="6654F80D" w14:textId="2A483A20" w:rsidR="00B67252" w:rsidRPr="002D01ED" w:rsidRDefault="00B67252" w:rsidP="00B67252">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前回の第３次練馬区立中学校選択制度検証委員会で答申を頂いてから５年が経過しています。これまでの成果、課題を踏まえまして、よりよい制度の在り方や運営に向けてご検討いただき、提言を頂ければと思っておりますので、どうぞよろしくお願いいたします。以上です。</w:t>
      </w:r>
    </w:p>
    <w:p w14:paraId="4889CA7B" w14:textId="5AD03D6E" w:rsidR="00CC1519" w:rsidRPr="002D01ED" w:rsidRDefault="00CC1519"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 xml:space="preserve">　</w:t>
      </w:r>
    </w:p>
    <w:p w14:paraId="64BD0767" w14:textId="01D18267" w:rsidR="00B67252" w:rsidRPr="002D01ED" w:rsidRDefault="00B67252" w:rsidP="00CC1519">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では、引き続き教育長から当委員会への諮問を頂きます。</w:t>
      </w:r>
    </w:p>
    <w:p w14:paraId="42D1DDD9" w14:textId="48556B5F" w:rsidR="00B67252" w:rsidRPr="002D01ED" w:rsidRDefault="00CC1519"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教育長</w:t>
      </w:r>
      <w:r w:rsidRPr="002D01ED">
        <w:rPr>
          <w:rFonts w:ascii="ＭＳ 明朝" w:hAnsi="ＭＳ 明朝" w:cs="ＭＳ 明朝" w:hint="eastAsia"/>
          <w:color w:val="000000" w:themeColor="text1"/>
          <w:szCs w:val="21"/>
        </w:rPr>
        <w:t>】</w:t>
      </w:r>
    </w:p>
    <w:p w14:paraId="0838A919" w14:textId="77777777"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練馬区立中学校選択制度検証委員会設置要綱第２条の規定に基づき、練馬区立中学校学校選択制度の成果・課題・対応策などについて、下記のとおり諮問します。なお、令和８年度には３５人学級の導入が予定されていることから、３５人学級導入に関わる内容については早期の答申報告をお願いします。</w:t>
      </w:r>
    </w:p>
    <w:p w14:paraId="00BBE0B4" w14:textId="063F58B9" w:rsidR="00B67252" w:rsidRPr="002D01ED" w:rsidRDefault="00B67252" w:rsidP="46EF0271">
      <w:pPr>
        <w:rPr>
          <w:rFonts w:ascii="ＭＳ 明朝" w:hAnsi="ＭＳ 明朝" w:cs="ＭＳ 明朝"/>
          <w:color w:val="000000" w:themeColor="text1"/>
        </w:rPr>
      </w:pPr>
      <w:r w:rsidRPr="46EF0271">
        <w:rPr>
          <w:rFonts w:ascii="ＭＳ 明朝" w:hAnsi="ＭＳ 明朝" w:cs="ＭＳ 明朝"/>
          <w:color w:val="000000" w:themeColor="text1"/>
        </w:rPr>
        <w:t xml:space="preserve">　実際に検討を頂きたい内容が</w:t>
      </w:r>
      <w:r w:rsidR="00560463" w:rsidRPr="46EF0271">
        <w:rPr>
          <w:rFonts w:ascii="ＭＳ 明朝" w:hAnsi="ＭＳ 明朝" w:cs="ＭＳ 明朝"/>
          <w:color w:val="000000" w:themeColor="text1"/>
        </w:rPr>
        <w:t>諮問文の</w:t>
      </w:r>
      <w:r w:rsidRPr="46EF0271">
        <w:rPr>
          <w:rFonts w:ascii="ＭＳ 明朝" w:hAnsi="ＭＳ 明朝" w:cs="ＭＳ 明朝"/>
          <w:color w:val="000000" w:themeColor="text1"/>
        </w:rPr>
        <w:t>中</w:t>
      </w:r>
      <w:r w:rsidR="00560463" w:rsidRPr="46EF0271">
        <w:rPr>
          <w:rFonts w:ascii="ＭＳ 明朝" w:hAnsi="ＭＳ 明朝" w:cs="ＭＳ 明朝"/>
          <w:color w:val="000000" w:themeColor="text1"/>
        </w:rPr>
        <w:t>段</w:t>
      </w:r>
      <w:r w:rsidRPr="46EF0271">
        <w:rPr>
          <w:rFonts w:ascii="ＭＳ 明朝" w:hAnsi="ＭＳ 明朝" w:cs="ＭＳ 明朝"/>
          <w:color w:val="000000" w:themeColor="text1"/>
        </w:rPr>
        <w:t>、括弧数字で３つ書いて</w:t>
      </w:r>
      <w:r w:rsidR="00560463" w:rsidRPr="46EF0271">
        <w:rPr>
          <w:rFonts w:ascii="ＭＳ 明朝" w:hAnsi="ＭＳ 明朝" w:cs="ＭＳ 明朝"/>
          <w:color w:val="000000" w:themeColor="text1"/>
        </w:rPr>
        <w:t>おります</w:t>
      </w:r>
      <w:r w:rsidRPr="46EF0271">
        <w:rPr>
          <w:rFonts w:ascii="ＭＳ 明朝" w:hAnsi="ＭＳ 明朝" w:cs="ＭＳ 明朝"/>
          <w:color w:val="000000" w:themeColor="text1"/>
        </w:rPr>
        <w:t>。これまでどおり、選択制度全般に関する検証、それから、先ほどから申し上げております３５人学級の導入に向けた受入れ可能人数の検討、それから私立中学校進学者の動向、部活の地域移行による選択制度への影響と対応。具体的にはこの３点の方向からご検討いただければと思います。このうち（２）の中の３５人学級に関する方向性については、令和７年７月中旬、中間提言として頂ければと思っておりますので、どうぞよろしくお願い</w:t>
      </w:r>
      <w:r w:rsidRPr="46EF0271">
        <w:rPr>
          <w:rFonts w:ascii="ＭＳ 明朝" w:hAnsi="ＭＳ 明朝" w:cs="ＭＳ 明朝"/>
          <w:color w:val="000000" w:themeColor="text1"/>
        </w:rPr>
        <w:lastRenderedPageBreak/>
        <w:t>いたします。</w:t>
      </w:r>
    </w:p>
    <w:p w14:paraId="3337D105" w14:textId="77777777" w:rsidR="00CC1519" w:rsidRPr="002D01ED" w:rsidRDefault="00CC1519" w:rsidP="00B67252">
      <w:pPr>
        <w:rPr>
          <w:rFonts w:ascii="ＭＳ 明朝" w:hAnsi="ＭＳ 明朝" w:cs="ＭＳ 明朝"/>
          <w:color w:val="000000" w:themeColor="text1"/>
          <w:szCs w:val="21"/>
        </w:rPr>
      </w:pPr>
    </w:p>
    <w:p w14:paraId="279377C0" w14:textId="55E2BF3D" w:rsidR="00CC1519" w:rsidRPr="002D01ED" w:rsidRDefault="00CC1519" w:rsidP="00B67252">
      <w:pPr>
        <w:rPr>
          <w:rFonts w:ascii="ＭＳ 明朝" w:hAnsi="ＭＳ 明朝" w:cs="ＭＳ 明朝"/>
          <w:b/>
          <w:bCs/>
          <w:color w:val="000000" w:themeColor="text1"/>
          <w:sz w:val="22"/>
        </w:rPr>
      </w:pPr>
      <w:r w:rsidRPr="002D01ED">
        <w:rPr>
          <w:rFonts w:ascii="ＭＳ 明朝" w:hAnsi="ＭＳ 明朝" w:cs="ＭＳ 明朝" w:hint="eastAsia"/>
          <w:b/>
          <w:bCs/>
          <w:color w:val="000000" w:themeColor="text1"/>
          <w:sz w:val="22"/>
        </w:rPr>
        <w:t>２　各委員自己紹介</w:t>
      </w:r>
    </w:p>
    <w:p w14:paraId="7D0714EF" w14:textId="77777777" w:rsidR="00CC1519" w:rsidRPr="002D01ED" w:rsidRDefault="00CC1519"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 xml:space="preserve">　</w:t>
      </w:r>
    </w:p>
    <w:p w14:paraId="42A80AD8" w14:textId="37225FAD" w:rsidR="00B67252" w:rsidRPr="002D01ED" w:rsidRDefault="00B67252" w:rsidP="00CC1519">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では、各委員自己紹介を頂きたいと思います。本日が初めての委員会ですので、委員の皆様と事務局の自己紹介を行いたいと思います。</w:t>
      </w:r>
    </w:p>
    <w:p w14:paraId="47EE0EF9" w14:textId="77777777" w:rsidR="00CC1519" w:rsidRPr="002D01ED" w:rsidRDefault="00CC1519" w:rsidP="00CC1519">
      <w:pPr>
        <w:ind w:firstLineChars="100" w:firstLine="210"/>
        <w:rPr>
          <w:rFonts w:ascii="ＭＳ 明朝" w:hAnsi="ＭＳ 明朝" w:cs="ＭＳ 明朝"/>
          <w:color w:val="000000" w:themeColor="text1"/>
          <w:szCs w:val="21"/>
        </w:rPr>
      </w:pPr>
    </w:p>
    <w:p w14:paraId="43B4D5D0" w14:textId="77777777"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≪各委員自己紹介≫</w:t>
      </w:r>
    </w:p>
    <w:p w14:paraId="2473CB0C" w14:textId="77777777" w:rsidR="00CC1519" w:rsidRPr="002D01ED" w:rsidRDefault="00CC1519" w:rsidP="00B67252">
      <w:pPr>
        <w:rPr>
          <w:rFonts w:ascii="ＭＳ 明朝" w:hAnsi="ＭＳ 明朝" w:cs="ＭＳ 明朝"/>
          <w:color w:val="000000" w:themeColor="text1"/>
          <w:szCs w:val="21"/>
        </w:rPr>
      </w:pPr>
    </w:p>
    <w:p w14:paraId="2335581A" w14:textId="7E1C3AA4" w:rsidR="00B67252" w:rsidRPr="002D01ED" w:rsidRDefault="001F5632" w:rsidP="00B67252">
      <w:pPr>
        <w:rPr>
          <w:rFonts w:ascii="ＭＳ 明朝" w:hAnsi="ＭＳ 明朝" w:cs="ＭＳ 明朝"/>
          <w:b/>
          <w:bCs/>
          <w:color w:val="000000" w:themeColor="text1"/>
          <w:sz w:val="22"/>
        </w:rPr>
      </w:pPr>
      <w:r w:rsidRPr="002D01ED">
        <w:rPr>
          <w:rFonts w:ascii="ＭＳ 明朝" w:hAnsi="ＭＳ 明朝" w:cs="ＭＳ 明朝" w:hint="eastAsia"/>
          <w:b/>
          <w:bCs/>
          <w:color w:val="000000" w:themeColor="text1"/>
          <w:sz w:val="22"/>
        </w:rPr>
        <w:t xml:space="preserve">３　</w:t>
      </w:r>
      <w:r w:rsidR="00B67252" w:rsidRPr="002D01ED">
        <w:rPr>
          <w:rFonts w:ascii="ＭＳ 明朝" w:hAnsi="ＭＳ 明朝" w:cs="ＭＳ 明朝" w:hint="eastAsia"/>
          <w:b/>
          <w:bCs/>
          <w:color w:val="000000" w:themeColor="text1"/>
          <w:sz w:val="22"/>
        </w:rPr>
        <w:t>委員長</w:t>
      </w:r>
      <w:r w:rsidRPr="002D01ED">
        <w:rPr>
          <w:rFonts w:ascii="ＭＳ 明朝" w:hAnsi="ＭＳ 明朝" w:cs="ＭＳ 明朝" w:hint="eastAsia"/>
          <w:b/>
          <w:bCs/>
          <w:color w:val="000000" w:themeColor="text1"/>
          <w:sz w:val="22"/>
        </w:rPr>
        <w:t>・副委員長</w:t>
      </w:r>
      <w:r w:rsidR="00B67252" w:rsidRPr="002D01ED">
        <w:rPr>
          <w:rFonts w:ascii="ＭＳ 明朝" w:hAnsi="ＭＳ 明朝" w:cs="ＭＳ 明朝" w:hint="eastAsia"/>
          <w:b/>
          <w:bCs/>
          <w:color w:val="000000" w:themeColor="text1"/>
          <w:sz w:val="22"/>
        </w:rPr>
        <w:t>の</w:t>
      </w:r>
      <w:r w:rsidRPr="002D01ED">
        <w:rPr>
          <w:rFonts w:ascii="ＭＳ 明朝" w:hAnsi="ＭＳ 明朝" w:cs="ＭＳ 明朝" w:hint="eastAsia"/>
          <w:b/>
          <w:bCs/>
          <w:color w:val="000000" w:themeColor="text1"/>
          <w:sz w:val="22"/>
        </w:rPr>
        <w:t>選任</w:t>
      </w:r>
    </w:p>
    <w:p w14:paraId="09EE5167" w14:textId="03CECBBF" w:rsidR="001F5632" w:rsidRPr="002D01ED" w:rsidRDefault="001F5632" w:rsidP="001F563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【事務局】</w:t>
      </w:r>
    </w:p>
    <w:p w14:paraId="508195F1" w14:textId="2C59BE82" w:rsidR="00B67252" w:rsidRPr="002D01ED" w:rsidRDefault="00B67252" w:rsidP="00B67252">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委員長の選出を行いたいと思います。本委員会につきましては、設置要綱第３条の規定に基づきまして、委員長を互選により選出いたします。どなたかご推薦いただける方がいらっしゃいませんでしょうか。</w:t>
      </w:r>
    </w:p>
    <w:p w14:paraId="6858B1FF" w14:textId="5AB7F5E2" w:rsidR="001F5632" w:rsidRPr="002D01ED" w:rsidRDefault="001F563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 xml:space="preserve">　</w:t>
      </w:r>
    </w:p>
    <w:p w14:paraId="166216BF" w14:textId="38B6E56F" w:rsidR="00B67252" w:rsidRPr="002D01ED" w:rsidRDefault="00B67252" w:rsidP="001F5632">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前回、第３次の検証委員会で委員長を務めておられました酒井先生をご推薦したいと思います。いかがでしょうか。</w:t>
      </w:r>
    </w:p>
    <w:p w14:paraId="3EBC575A" w14:textId="4FE41074" w:rsidR="001F5632" w:rsidRPr="002D01ED" w:rsidRDefault="001F563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 xml:space="preserve">　</w:t>
      </w:r>
    </w:p>
    <w:p w14:paraId="4C0F48D8" w14:textId="5B8CAC56" w:rsidR="00B67252" w:rsidRPr="002D01ED" w:rsidRDefault="00B67252" w:rsidP="001F5632">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今ご推薦のお話がありましたが、ほかにご推薦ありますでしょうか。いらっしゃらない様子ですので、では、酒井委員に委員長をお願いしたいと思います。いかがでしょうか。</w:t>
      </w:r>
    </w:p>
    <w:p w14:paraId="016A6DCD" w14:textId="77777777" w:rsidR="00B67252" w:rsidRPr="002D01ED" w:rsidRDefault="00B67252" w:rsidP="00B67252">
      <w:pPr>
        <w:jc w:val="cente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（拍手）</w:t>
      </w:r>
    </w:p>
    <w:p w14:paraId="4589075C" w14:textId="77777777" w:rsidR="001F5632" w:rsidRPr="002D01ED" w:rsidRDefault="001F563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p>
    <w:p w14:paraId="6B02F117" w14:textId="5CABCA9E"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では、酒井委員に委員長をお願いしたいと思います。次に、副委員長を選出いたします。副委員長は設置要綱によりまして、委員長が委員の中から指名することになっております。なお、副委員長は委員長不在の際にはその職を代行することとなります。それでは、酒井委員長、副委員長のご指名をお願いしたいと思います。</w:t>
      </w:r>
    </w:p>
    <w:p w14:paraId="5041CAC8" w14:textId="2937D582" w:rsidR="001F5632" w:rsidRPr="002D01ED" w:rsidRDefault="001F563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委員長</w:t>
      </w:r>
      <w:r w:rsidRPr="002D01ED">
        <w:rPr>
          <w:rFonts w:ascii="ＭＳ 明朝" w:hAnsi="ＭＳ 明朝" w:cs="ＭＳ 明朝" w:hint="eastAsia"/>
          <w:color w:val="000000" w:themeColor="text1"/>
          <w:szCs w:val="21"/>
        </w:rPr>
        <w:t>】</w:t>
      </w:r>
    </w:p>
    <w:p w14:paraId="6AE7F238" w14:textId="4A30C697"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承知いたしました。それでは僭越ですが、私から副委員長の方をご指名させていただきたいと思います。名簿を拝見いたしまして、やはり中学校の選択制度ということですので、ぜひ中学校の校長先生からお願いしたいと思います。その関係で副委員長を上石神井中学校の蓮池先生にぜひお願いしたいと思います。よろしくお願いいたします。</w:t>
      </w:r>
    </w:p>
    <w:p w14:paraId="7BBCBF4D" w14:textId="77777777" w:rsidR="001F5632" w:rsidRPr="002D01ED" w:rsidRDefault="001F563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p>
    <w:p w14:paraId="5F444541" w14:textId="6363839B"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今、委員長からご指名もありましたので、蓮池委員、副委員長をよろしくお願いしたいと思います。</w:t>
      </w:r>
    </w:p>
    <w:p w14:paraId="7CCF2A39" w14:textId="06C1A5BD" w:rsidR="00B67252" w:rsidRPr="002D01ED" w:rsidRDefault="00B67252" w:rsidP="46EF0271">
      <w:pPr>
        <w:rPr>
          <w:rFonts w:ascii="ＭＳ 明朝" w:hAnsi="ＭＳ 明朝" w:cs="ＭＳ 明朝"/>
          <w:color w:val="000000" w:themeColor="text1"/>
        </w:rPr>
      </w:pPr>
      <w:r w:rsidRPr="46EF0271">
        <w:rPr>
          <w:rFonts w:ascii="ＭＳ 明朝" w:hAnsi="ＭＳ 明朝" w:cs="ＭＳ 明朝"/>
          <w:color w:val="000000" w:themeColor="text1"/>
        </w:rPr>
        <w:t xml:space="preserve">　それでは酒井委員長、蓮池副委員長からご挨拶を頂きたいと思います。まずは酒井委員長、よろしくお願いします。</w:t>
      </w:r>
    </w:p>
    <w:p w14:paraId="3C489613" w14:textId="4083D2DE" w:rsidR="001F5632" w:rsidRPr="002D01ED" w:rsidRDefault="001F563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委員長</w:t>
      </w:r>
      <w:r w:rsidRPr="002D01ED">
        <w:rPr>
          <w:rFonts w:ascii="ＭＳ 明朝" w:hAnsi="ＭＳ 明朝" w:cs="ＭＳ 明朝" w:hint="eastAsia"/>
          <w:color w:val="000000" w:themeColor="text1"/>
          <w:szCs w:val="21"/>
        </w:rPr>
        <w:t>】</w:t>
      </w:r>
    </w:p>
    <w:p w14:paraId="3293B515" w14:textId="0D75B1E2"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先ほどご指名いただきました上智大学の酒井でございます。よろしくお願いいたします。５年前の検証委員会も、私が委員長を務めさせていただきまして、ですから今回２回目の拝命ということになります。やはりこの制度というのは、保護者や</w:t>
      </w:r>
      <w:r w:rsidR="000D77D0">
        <w:rPr>
          <w:rFonts w:ascii="ＭＳ 明朝" w:hAnsi="ＭＳ 明朝" w:cs="ＭＳ 明朝" w:hint="eastAsia"/>
          <w:color w:val="000000" w:themeColor="text1"/>
          <w:szCs w:val="21"/>
        </w:rPr>
        <w:t>地域</w:t>
      </w:r>
      <w:r w:rsidRPr="002D01ED">
        <w:rPr>
          <w:rFonts w:ascii="ＭＳ 明朝" w:hAnsi="ＭＳ 明朝" w:cs="ＭＳ 明朝" w:hint="eastAsia"/>
          <w:color w:val="000000" w:themeColor="text1"/>
          <w:szCs w:val="21"/>
        </w:rPr>
        <w:t>の皆様のご希望と、学校よりよい学校運営ということで、それをうまく融合させた形で、一番いい形を考えていきたいと思います。一方で、先ほどご説明がありましたが、３５人学級というところで、どうしても教室は手狭になってしまいます。その中でどうやってその保護者の方の、あるいは生徒の皆さんのご希望に沿えるかというところが今回の１つ。それから、部活動の地域移行というのも多分中学校の問題では非常に絡むことだと思いますけれども、そうしたことも含めて、ぜひいろいろなお立場から忌憚のないご意見を頂ければと思います。よろしくお願いいたします。</w:t>
      </w:r>
    </w:p>
    <w:p w14:paraId="688231AF" w14:textId="4EB317B0" w:rsidR="001F5632" w:rsidRPr="002D01ED" w:rsidRDefault="001F563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副委員長</w:t>
      </w:r>
      <w:r w:rsidRPr="002D01ED">
        <w:rPr>
          <w:rFonts w:ascii="ＭＳ 明朝" w:hAnsi="ＭＳ 明朝" w:cs="ＭＳ 明朝" w:hint="eastAsia"/>
          <w:color w:val="000000" w:themeColor="text1"/>
          <w:szCs w:val="21"/>
        </w:rPr>
        <w:t>】</w:t>
      </w:r>
    </w:p>
    <w:p w14:paraId="1D8ACB75" w14:textId="2D992DE3"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こんにちは。副委員長に指名されました上石神井中学校、蓮池和彦と申します。どうぞよろしくお願いします。私も何をやっていいか分からないので、酒井先生についていき、足を引っ張らないように頑張ろうと思います。どうぞよろしくお願いいたします。</w:t>
      </w:r>
    </w:p>
    <w:p w14:paraId="503DBE4D" w14:textId="77777777" w:rsidR="001F5632" w:rsidRPr="002D01ED" w:rsidRDefault="001F563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p>
    <w:p w14:paraId="70AC0D8F" w14:textId="2ABA82EE"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した。これより次第に基づきまして、進行を進めさせていただきたいと思います。なお、三浦教育長につきましては、他に外せない公務が入っておりますので、ここで退席をさせていただきます。</w:t>
      </w:r>
    </w:p>
    <w:p w14:paraId="47AE26DF" w14:textId="77777777" w:rsidR="001F5632" w:rsidRPr="002D01ED" w:rsidRDefault="001F5632" w:rsidP="00B67252">
      <w:pPr>
        <w:rPr>
          <w:rFonts w:ascii="ＭＳ 明朝" w:hAnsi="ＭＳ 明朝" w:cs="ＭＳ 明朝"/>
          <w:color w:val="000000" w:themeColor="text1"/>
          <w:szCs w:val="21"/>
        </w:rPr>
      </w:pPr>
    </w:p>
    <w:p w14:paraId="0FC0C5A2" w14:textId="4748CAAE" w:rsidR="001F5632" w:rsidRPr="002D01ED" w:rsidRDefault="001F5632" w:rsidP="00B67252">
      <w:pPr>
        <w:rPr>
          <w:rFonts w:ascii="ＭＳ 明朝" w:hAnsi="ＭＳ 明朝" w:cs="ＭＳ 明朝"/>
          <w:b/>
          <w:bCs/>
          <w:color w:val="000000" w:themeColor="text1"/>
          <w:sz w:val="22"/>
        </w:rPr>
      </w:pPr>
      <w:r w:rsidRPr="002D01ED">
        <w:rPr>
          <w:rFonts w:ascii="ＭＳ 明朝" w:hAnsi="ＭＳ 明朝" w:cs="ＭＳ 明朝" w:hint="eastAsia"/>
          <w:b/>
          <w:bCs/>
          <w:color w:val="000000" w:themeColor="text1"/>
          <w:sz w:val="22"/>
        </w:rPr>
        <w:t>４　検証委員会の運営について</w:t>
      </w:r>
    </w:p>
    <w:p w14:paraId="41A37FFC" w14:textId="7B7F4DD6" w:rsidR="00B67252"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1F5632"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 xml:space="preserve">　</w:t>
      </w:r>
    </w:p>
    <w:p w14:paraId="3871AC88" w14:textId="5348D449"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それでは、始めさせていただきたいと思います。まず、議事に入る前に本委員会の取り扱いについて、事務局のほうから説明をお願いいたします。</w:t>
      </w:r>
    </w:p>
    <w:p w14:paraId="437DA2BC" w14:textId="27753FC9" w:rsidR="001D0F06" w:rsidRPr="002D01ED" w:rsidRDefault="001D0F06"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【事務局】</w:t>
      </w:r>
    </w:p>
    <w:p w14:paraId="7BF4A9E8" w14:textId="77777777"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≪資料４「練馬区立中学校選択制度検証委員会の運営について（案）」説明≫</w:t>
      </w:r>
    </w:p>
    <w:p w14:paraId="594BA14A" w14:textId="10BA7979" w:rsidR="001D0F06"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1D0F06" w:rsidRPr="002D01ED">
        <w:rPr>
          <w:rFonts w:ascii="ＭＳ 明朝" w:hAnsi="ＭＳ 明朝" w:cs="ＭＳ 明朝" w:hint="eastAsia"/>
          <w:color w:val="000000" w:themeColor="text1"/>
          <w:szCs w:val="21"/>
        </w:rPr>
        <w:t>】</w:t>
      </w:r>
    </w:p>
    <w:p w14:paraId="22FB43D1" w14:textId="31D52726"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ありがとうございます。ただいまこの委員会の運営についてご説明ありましたが、何かご質問等ございますか。よろしいですか。</w:t>
      </w:r>
    </w:p>
    <w:p w14:paraId="1C656253" w14:textId="77777777"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それでは、今のご説明のとおりに取り扱わせていただくことにいたします。よろしくお願いいたします。</w:t>
      </w:r>
    </w:p>
    <w:p w14:paraId="1140FF83" w14:textId="77777777" w:rsidR="001F5632" w:rsidRPr="002D01ED" w:rsidRDefault="001F5632" w:rsidP="00B67252">
      <w:pPr>
        <w:rPr>
          <w:rFonts w:ascii="ＭＳ 明朝" w:hAnsi="ＭＳ 明朝" w:cs="ＭＳ 明朝"/>
          <w:color w:val="000000" w:themeColor="text1"/>
          <w:szCs w:val="21"/>
        </w:rPr>
      </w:pPr>
    </w:p>
    <w:p w14:paraId="0D0AA697" w14:textId="2DB7EBE1" w:rsidR="001F5632" w:rsidRPr="002D01ED" w:rsidRDefault="001F5632" w:rsidP="00B67252">
      <w:pPr>
        <w:rPr>
          <w:rFonts w:ascii="ＭＳ 明朝" w:hAnsi="ＭＳ 明朝" w:cs="ＭＳ 明朝"/>
          <w:b/>
          <w:bCs/>
          <w:color w:val="000000" w:themeColor="text1"/>
          <w:sz w:val="22"/>
        </w:rPr>
      </w:pPr>
      <w:r w:rsidRPr="002D01ED">
        <w:rPr>
          <w:rFonts w:ascii="ＭＳ 明朝" w:hAnsi="ＭＳ 明朝" w:cs="ＭＳ 明朝" w:hint="eastAsia"/>
          <w:b/>
          <w:bCs/>
          <w:color w:val="000000" w:themeColor="text1"/>
          <w:sz w:val="22"/>
        </w:rPr>
        <w:t>５　案件</w:t>
      </w:r>
    </w:p>
    <w:p w14:paraId="58A82E50" w14:textId="1FD291F4" w:rsidR="001F5632" w:rsidRPr="002D01ED" w:rsidRDefault="001F5632" w:rsidP="00B67252">
      <w:pPr>
        <w:rPr>
          <w:rFonts w:ascii="ＭＳ 明朝" w:hAnsi="ＭＳ 明朝" w:cs="ＭＳ 明朝"/>
          <w:b/>
          <w:bCs/>
          <w:color w:val="000000" w:themeColor="text1"/>
          <w:szCs w:val="21"/>
        </w:rPr>
      </w:pPr>
      <w:r w:rsidRPr="002D01ED">
        <w:rPr>
          <w:rFonts w:ascii="ＭＳ 明朝" w:hAnsi="ＭＳ 明朝" w:cs="ＭＳ 明朝" w:hint="eastAsia"/>
          <w:b/>
          <w:bCs/>
          <w:color w:val="000000" w:themeColor="text1"/>
          <w:szCs w:val="21"/>
        </w:rPr>
        <w:t>（１）「中学校選択制度の概要について」</w:t>
      </w:r>
    </w:p>
    <w:p w14:paraId="5F81DCB2" w14:textId="218C8961" w:rsidR="001F5632"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1F5632" w:rsidRPr="002D01ED">
        <w:rPr>
          <w:rFonts w:ascii="ＭＳ 明朝" w:hAnsi="ＭＳ 明朝" w:cs="ＭＳ 明朝" w:hint="eastAsia"/>
          <w:color w:val="000000" w:themeColor="text1"/>
          <w:szCs w:val="21"/>
        </w:rPr>
        <w:t>長】</w:t>
      </w:r>
    </w:p>
    <w:p w14:paraId="7235D21B" w14:textId="22D3E1D3" w:rsidR="00B67252" w:rsidRPr="002D01ED" w:rsidRDefault="00B67252" w:rsidP="001F5632">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それでは、次第に沿って案件を進めてまいります。</w:t>
      </w:r>
    </w:p>
    <w:p w14:paraId="15CA41A2" w14:textId="358B314C" w:rsidR="00B67252" w:rsidRPr="002D01ED" w:rsidRDefault="00B67252" w:rsidP="71516E1A">
      <w:pPr>
        <w:ind w:firstLineChars="100" w:firstLine="210"/>
        <w:rPr>
          <w:rFonts w:ascii="ＭＳ 明朝" w:hAnsi="ＭＳ 明朝" w:cs="ＭＳ 明朝"/>
          <w:color w:val="000000" w:themeColor="text1"/>
        </w:rPr>
      </w:pPr>
      <w:r w:rsidRPr="71516E1A">
        <w:rPr>
          <w:rFonts w:ascii="ＭＳ 明朝" w:hAnsi="ＭＳ 明朝" w:cs="ＭＳ 明朝"/>
          <w:color w:val="000000" w:themeColor="text1"/>
        </w:rPr>
        <w:t>初めに、案件</w:t>
      </w:r>
      <w:r w:rsidR="001F5632" w:rsidRPr="71516E1A">
        <w:rPr>
          <w:rFonts w:ascii="ＭＳ 明朝" w:hAnsi="ＭＳ 明朝" w:cs="ＭＳ 明朝"/>
          <w:color w:val="000000" w:themeColor="text1"/>
        </w:rPr>
        <w:t>（</w:t>
      </w:r>
      <w:r w:rsidRPr="71516E1A">
        <w:rPr>
          <w:rFonts w:ascii="ＭＳ 明朝" w:hAnsi="ＭＳ 明朝" w:cs="ＭＳ 明朝"/>
          <w:color w:val="000000" w:themeColor="text1"/>
        </w:rPr>
        <w:t>１</w:t>
      </w:r>
      <w:r w:rsidR="001F5632" w:rsidRPr="71516E1A">
        <w:rPr>
          <w:rFonts w:ascii="ＭＳ 明朝" w:hAnsi="ＭＳ 明朝" w:cs="ＭＳ 明朝"/>
          <w:color w:val="000000" w:themeColor="text1"/>
        </w:rPr>
        <w:t>）</w:t>
      </w:r>
      <w:r w:rsidRPr="71516E1A">
        <w:rPr>
          <w:rFonts w:ascii="ＭＳ 明朝" w:hAnsi="ＭＳ 明朝" w:cs="ＭＳ 明朝"/>
          <w:color w:val="000000" w:themeColor="text1"/>
        </w:rPr>
        <w:t>「中学校選択制度の概要について」、事務局のほうからまず説明をお願いいたします。</w:t>
      </w:r>
    </w:p>
    <w:p w14:paraId="49C92729" w14:textId="0CBA1B7E" w:rsidR="001F5632" w:rsidRPr="002D01ED" w:rsidRDefault="001F5632" w:rsidP="001F563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【事務局】</w:t>
      </w:r>
    </w:p>
    <w:p w14:paraId="58EEAF21" w14:textId="7305F8B1" w:rsidR="001F5632" w:rsidRPr="002D01ED" w:rsidRDefault="001F5632" w:rsidP="00B67252">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≪資料５</w:t>
      </w:r>
      <w:r w:rsidR="0026748D" w:rsidRPr="002D01ED">
        <w:rPr>
          <w:rFonts w:ascii="ＭＳ 明朝" w:hAnsi="ＭＳ 明朝" w:cs="ＭＳ 明朝" w:hint="eastAsia"/>
          <w:color w:val="000000" w:themeColor="text1"/>
          <w:szCs w:val="21"/>
        </w:rPr>
        <w:t xml:space="preserve"> P1</w:t>
      </w:r>
      <w:r w:rsidR="0026748D" w:rsidRPr="002D01ED">
        <w:rPr>
          <w:rFonts w:ascii="ＭＳ 明朝" w:hAnsi="ＭＳ 明朝" w:cs="ＭＳ 明朝" w:hint="eastAsia"/>
          <w:color w:val="000000" w:themeColor="text1"/>
          <w:szCs w:val="21"/>
        </w:rPr>
        <w:t>「選択制度の導入と現状について」</w:t>
      </w:r>
      <w:r w:rsidRPr="002D01ED">
        <w:rPr>
          <w:rFonts w:ascii="ＭＳ 明朝" w:hAnsi="ＭＳ 明朝" w:cs="ＭＳ 明朝" w:hint="eastAsia"/>
          <w:color w:val="000000" w:themeColor="text1"/>
          <w:szCs w:val="21"/>
        </w:rPr>
        <w:t xml:space="preserve">　説明≫</w:t>
      </w:r>
    </w:p>
    <w:p w14:paraId="18953340" w14:textId="53C6FDB9" w:rsidR="001F5632"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lastRenderedPageBreak/>
        <w:t>【委員</w:t>
      </w:r>
      <w:r w:rsidR="00B67252" w:rsidRPr="002D01ED">
        <w:rPr>
          <w:rFonts w:ascii="ＭＳ 明朝" w:hAnsi="ＭＳ 明朝" w:cs="ＭＳ 明朝" w:hint="eastAsia"/>
          <w:color w:val="000000" w:themeColor="text1"/>
          <w:szCs w:val="21"/>
        </w:rPr>
        <w:t>長</w:t>
      </w:r>
      <w:r w:rsidR="001F5632" w:rsidRPr="002D01ED">
        <w:rPr>
          <w:rFonts w:ascii="ＭＳ 明朝" w:hAnsi="ＭＳ 明朝" w:cs="ＭＳ 明朝" w:hint="eastAsia"/>
          <w:color w:val="000000" w:themeColor="text1"/>
          <w:szCs w:val="21"/>
        </w:rPr>
        <w:t>】</w:t>
      </w:r>
    </w:p>
    <w:p w14:paraId="0749A7F8" w14:textId="2EDBDD1E"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す。ただいまのご説明についてですが、選択制度の流れについて、何か確認しておきたいことですとか、ご質問、ご意見等ございましたらお願いいたします。なかなか複雑ですので、もし分からないところがあったら、何なりとご質問いただければと思います。</w:t>
      </w:r>
    </w:p>
    <w:p w14:paraId="15EE0F33" w14:textId="5EA037F5" w:rsidR="0026748D" w:rsidRPr="002D01ED" w:rsidRDefault="001F563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p>
    <w:p w14:paraId="2FBD9469" w14:textId="702F924D"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最後、</w:t>
      </w:r>
      <w:r w:rsidR="0026748D" w:rsidRPr="002D01ED">
        <w:rPr>
          <w:rFonts w:ascii="ＭＳ 明朝" w:hAnsi="ＭＳ 明朝" w:cs="ＭＳ 明朝" w:hint="eastAsia"/>
          <w:color w:val="000000" w:themeColor="text1"/>
          <w:szCs w:val="21"/>
        </w:rPr>
        <w:t>⑥</w:t>
      </w:r>
      <w:r w:rsidRPr="002D01ED">
        <w:rPr>
          <w:rFonts w:ascii="ＭＳ 明朝" w:hAnsi="ＭＳ 明朝" w:cs="ＭＳ 明朝" w:hint="eastAsia"/>
          <w:color w:val="000000" w:themeColor="text1"/>
          <w:szCs w:val="21"/>
        </w:rPr>
        <w:t>の「指定校変更」なのですけれども、人数制限と、あと現在、例年何件ぐらいの申請があって、対応は実際何件ぐらいになっているのでしょうか。お願いします。</w:t>
      </w:r>
    </w:p>
    <w:p w14:paraId="5F5A91F8" w14:textId="77777777" w:rsidR="0026748D" w:rsidRPr="002D01ED" w:rsidRDefault="0026748D" w:rsidP="00B67252">
      <w:pPr>
        <w:rPr>
          <w:rFonts w:ascii="ＭＳ 明朝" w:hAnsi="ＭＳ 明朝" w:cs="ＭＳ 明朝"/>
          <w:color w:val="000000" w:themeColor="text1"/>
          <w:szCs w:val="21"/>
        </w:rPr>
      </w:pPr>
      <w:r w:rsidRPr="71516E1A">
        <w:rPr>
          <w:rFonts w:ascii="ＭＳ 明朝" w:hAnsi="ＭＳ 明朝" w:cs="ＭＳ 明朝"/>
          <w:color w:val="000000" w:themeColor="text1"/>
        </w:rPr>
        <w:t>【</w:t>
      </w:r>
      <w:r w:rsidR="00B67252" w:rsidRPr="71516E1A">
        <w:rPr>
          <w:rFonts w:ascii="ＭＳ 明朝" w:hAnsi="ＭＳ 明朝" w:cs="ＭＳ 明朝"/>
          <w:color w:val="000000" w:themeColor="text1"/>
        </w:rPr>
        <w:t>事務局</w:t>
      </w:r>
      <w:r w:rsidRPr="71516E1A">
        <w:rPr>
          <w:rFonts w:ascii="ＭＳ 明朝" w:hAnsi="ＭＳ 明朝" w:cs="ＭＳ 明朝"/>
          <w:color w:val="000000" w:themeColor="text1"/>
        </w:rPr>
        <w:t>】</w:t>
      </w:r>
    </w:p>
    <w:p w14:paraId="0DDBEC3C" w14:textId="4436A54D" w:rsidR="00B67252" w:rsidRPr="002D01ED" w:rsidRDefault="00B67252" w:rsidP="71516E1A">
      <w:pPr>
        <w:rPr>
          <w:rFonts w:ascii="ＭＳ 明朝" w:hAnsi="ＭＳ 明朝" w:cs="ＭＳ 明朝"/>
          <w:color w:val="000000" w:themeColor="text1"/>
        </w:rPr>
      </w:pPr>
      <w:r w:rsidRPr="71516E1A">
        <w:rPr>
          <w:rFonts w:ascii="ＭＳ 明朝" w:hAnsi="ＭＳ 明朝" w:cs="ＭＳ 明朝"/>
          <w:color w:val="000000" w:themeColor="text1"/>
        </w:rPr>
        <w:t xml:space="preserve">　中学校の選択制度ということ</w:t>
      </w:r>
      <w:r w:rsidR="000D77D0">
        <w:rPr>
          <w:rFonts w:ascii="ＭＳ 明朝" w:hAnsi="ＭＳ 明朝" w:cs="ＭＳ 明朝" w:hint="eastAsia"/>
          <w:color w:val="000000" w:themeColor="text1"/>
        </w:rPr>
        <w:t>だけ</w:t>
      </w:r>
      <w:r w:rsidRPr="71516E1A">
        <w:rPr>
          <w:rFonts w:ascii="ＭＳ 明朝" w:hAnsi="ＭＳ 明朝" w:cs="ＭＳ 明朝"/>
          <w:color w:val="000000" w:themeColor="text1"/>
        </w:rPr>
        <w:t>ではなくて、全般的</w:t>
      </w:r>
      <w:r w:rsidR="000D77D0">
        <w:rPr>
          <w:rFonts w:ascii="ＭＳ 明朝" w:hAnsi="ＭＳ 明朝" w:cs="ＭＳ 明朝" w:hint="eastAsia"/>
          <w:color w:val="000000" w:themeColor="text1"/>
        </w:rPr>
        <w:t>な</w:t>
      </w:r>
      <w:r w:rsidRPr="71516E1A">
        <w:rPr>
          <w:rFonts w:ascii="ＭＳ 明朝" w:hAnsi="ＭＳ 明朝" w:cs="ＭＳ 明朝"/>
          <w:color w:val="000000" w:themeColor="text1"/>
        </w:rPr>
        <w:t>ことで申し上げます</w:t>
      </w:r>
      <w:r w:rsidR="000D77D0">
        <w:rPr>
          <w:rFonts w:ascii="ＭＳ 明朝" w:hAnsi="ＭＳ 明朝" w:cs="ＭＳ 明朝" w:hint="eastAsia"/>
          <w:color w:val="000000" w:themeColor="text1"/>
        </w:rPr>
        <w:t>。</w:t>
      </w:r>
      <w:r w:rsidRPr="71516E1A">
        <w:rPr>
          <w:rFonts w:ascii="ＭＳ 明朝" w:hAnsi="ＭＳ 明朝" w:cs="ＭＳ 明朝"/>
          <w:color w:val="000000" w:themeColor="text1"/>
        </w:rPr>
        <w:t>令和７年の４月に関しましては、指定校変更としては３３６件ございました。こちらについては入学時ですので、それ以降の指定校変更とか、また指定校変更以外にも、区域外の変更という</w:t>
      </w:r>
      <w:r w:rsidR="000D77D0">
        <w:rPr>
          <w:rFonts w:ascii="ＭＳ 明朝" w:hAnsi="ＭＳ 明朝" w:cs="ＭＳ 明朝" w:hint="eastAsia"/>
          <w:color w:val="000000" w:themeColor="text1"/>
        </w:rPr>
        <w:t>、</w:t>
      </w:r>
      <w:r w:rsidRPr="71516E1A">
        <w:rPr>
          <w:rFonts w:ascii="ＭＳ 明朝" w:hAnsi="ＭＳ 明朝" w:cs="ＭＳ 明朝"/>
          <w:color w:val="000000" w:themeColor="text1"/>
        </w:rPr>
        <w:t>いわゆる他の自治体からの</w:t>
      </w:r>
      <w:r w:rsidR="000D77D0">
        <w:rPr>
          <w:rFonts w:ascii="ＭＳ 明朝" w:hAnsi="ＭＳ 明朝" w:cs="ＭＳ 明朝" w:hint="eastAsia"/>
          <w:color w:val="000000" w:themeColor="text1"/>
        </w:rPr>
        <w:t>変更</w:t>
      </w:r>
      <w:r w:rsidRPr="71516E1A">
        <w:rPr>
          <w:rFonts w:ascii="ＭＳ 明朝" w:hAnsi="ＭＳ 明朝" w:cs="ＭＳ 明朝"/>
          <w:color w:val="000000" w:themeColor="text1"/>
        </w:rPr>
        <w:t>もありますので、指定校変更自体は３３６件ほどありま</w:t>
      </w:r>
      <w:r w:rsidR="000D77D0">
        <w:rPr>
          <w:rFonts w:ascii="ＭＳ 明朝" w:hAnsi="ＭＳ 明朝" w:cs="ＭＳ 明朝" w:hint="eastAsia"/>
          <w:color w:val="000000" w:themeColor="text1"/>
        </w:rPr>
        <w:t>す。</w:t>
      </w:r>
      <w:r w:rsidRPr="71516E1A">
        <w:rPr>
          <w:rFonts w:ascii="ＭＳ 明朝" w:hAnsi="ＭＳ 明朝" w:cs="ＭＳ 明朝"/>
          <w:color w:val="000000" w:themeColor="text1"/>
        </w:rPr>
        <w:t>ここ数年ですと、若干件数のほうは減少傾向かなと思っております。</w:t>
      </w:r>
    </w:p>
    <w:p w14:paraId="4F90BE7D" w14:textId="780B2B93" w:rsidR="0026748D" w:rsidRPr="002D01ED" w:rsidRDefault="0026748D"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p>
    <w:p w14:paraId="4902767D" w14:textId="58690279"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こちら３３６件の申請があって、全てを受け入れたという状況でよろしいですか。</w:t>
      </w:r>
    </w:p>
    <w:p w14:paraId="3E247BEF" w14:textId="77777777" w:rsidR="0026748D" w:rsidRPr="002D01ED" w:rsidRDefault="0026748D"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p>
    <w:p w14:paraId="7E887831" w14:textId="60BD2EF6"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こちらは申請件数で、基本的には審査の上なのですが、おおむね受け入れるといいますか、指定校変更については、そのとおりの結果になることが多いかと思います</w:t>
      </w:r>
      <w:r w:rsidR="000D77D0">
        <w:rPr>
          <w:rFonts w:ascii="ＭＳ 明朝" w:hAnsi="ＭＳ 明朝" w:cs="ＭＳ 明朝" w:hint="eastAsia"/>
          <w:color w:val="000000" w:themeColor="text1"/>
          <w:szCs w:val="21"/>
        </w:rPr>
        <w:t>。</w:t>
      </w:r>
      <w:r w:rsidRPr="002D01ED">
        <w:rPr>
          <w:rFonts w:ascii="ＭＳ 明朝" w:hAnsi="ＭＳ 明朝" w:cs="ＭＳ 明朝" w:hint="eastAsia"/>
          <w:color w:val="000000" w:themeColor="text1"/>
          <w:szCs w:val="21"/>
        </w:rPr>
        <w:t>やはり個々の事情とかもありますので、それをお聞きした中では、なかなか難しい案件というのも若干あるかと思います。そういった</w:t>
      </w:r>
      <w:r w:rsidR="000D77D0">
        <w:rPr>
          <w:rFonts w:ascii="ＭＳ 明朝" w:hAnsi="ＭＳ 明朝" w:cs="ＭＳ 明朝" w:hint="eastAsia"/>
          <w:color w:val="000000" w:themeColor="text1"/>
          <w:szCs w:val="21"/>
        </w:rPr>
        <w:t>こと</w:t>
      </w:r>
      <w:r w:rsidRPr="002D01ED">
        <w:rPr>
          <w:rFonts w:ascii="ＭＳ 明朝" w:hAnsi="ＭＳ 明朝" w:cs="ＭＳ 明朝" w:hint="eastAsia"/>
          <w:color w:val="000000" w:themeColor="text1"/>
          <w:szCs w:val="21"/>
        </w:rPr>
        <w:t>もありますが、基本的には、ほぼ入学する件数でございます。</w:t>
      </w:r>
    </w:p>
    <w:p w14:paraId="00150EF6" w14:textId="3B3DDE95" w:rsidR="0026748D" w:rsidRPr="002D01ED" w:rsidRDefault="0026748D"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 xml:space="preserve">　</w:t>
      </w:r>
    </w:p>
    <w:p w14:paraId="5477E763" w14:textId="32F87108" w:rsidR="00B67252" w:rsidRPr="002D01ED" w:rsidRDefault="00B67252" w:rsidP="0026748D">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ありがとうございます。</w:t>
      </w:r>
    </w:p>
    <w:p w14:paraId="75FE2C5A" w14:textId="5E575E11" w:rsidR="0026748D" w:rsidRPr="002D01ED" w:rsidRDefault="0026748D" w:rsidP="00B67252">
      <w:pPr>
        <w:rPr>
          <w:rFonts w:ascii="ＭＳ 明朝" w:hAnsi="ＭＳ 明朝" w:cs="ＭＳ 明朝"/>
          <w:strike/>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 xml:space="preserve">　</w:t>
      </w:r>
    </w:p>
    <w:p w14:paraId="404E293C" w14:textId="512DDCEB" w:rsidR="00B67252" w:rsidRPr="002D01ED" w:rsidRDefault="00B67252" w:rsidP="0026748D">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今、希望校が１校しか書けない状態になっていると思うのですが、これは１校である必要があるのかどうかというところはどうなのでしょうか。</w:t>
      </w:r>
    </w:p>
    <w:p w14:paraId="73227096" w14:textId="716D0C7C" w:rsidR="0026748D"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26748D" w:rsidRPr="002D01ED">
        <w:rPr>
          <w:rFonts w:ascii="ＭＳ 明朝" w:hAnsi="ＭＳ 明朝" w:cs="ＭＳ 明朝" w:hint="eastAsia"/>
          <w:color w:val="000000" w:themeColor="text1"/>
          <w:szCs w:val="21"/>
        </w:rPr>
        <w:t>】</w:t>
      </w:r>
    </w:p>
    <w:p w14:paraId="1190AC4E" w14:textId="62335594"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ご質問の趣旨は、１校ではなくて、複数校を第１希望、第２希望という形で書けないかということですか。</w:t>
      </w:r>
    </w:p>
    <w:p w14:paraId="175275FA" w14:textId="4A76C5C5" w:rsidR="0026748D" w:rsidRPr="002D01ED" w:rsidRDefault="0026748D"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p>
    <w:p w14:paraId="762EE714" w14:textId="434C9CD2" w:rsidR="00B67252" w:rsidRPr="002D01ED" w:rsidRDefault="00B67252" w:rsidP="46EF0271">
      <w:pPr>
        <w:rPr>
          <w:rFonts w:ascii="ＭＳ 明朝" w:hAnsi="ＭＳ 明朝" w:cs="ＭＳ 明朝"/>
          <w:color w:val="000000" w:themeColor="text1"/>
        </w:rPr>
      </w:pPr>
      <w:r w:rsidRPr="46EF0271">
        <w:rPr>
          <w:rFonts w:ascii="ＭＳ 明朝" w:hAnsi="ＭＳ 明朝" w:cs="ＭＳ 明朝"/>
          <w:color w:val="000000" w:themeColor="text1"/>
        </w:rPr>
        <w:t xml:space="preserve">　そうですね。例え</w:t>
      </w:r>
      <w:r w:rsidR="00560463" w:rsidRPr="46EF0271">
        <w:rPr>
          <w:rFonts w:ascii="ＭＳ 明朝" w:hAnsi="ＭＳ 明朝" w:cs="ＭＳ 明朝"/>
          <w:color w:val="000000" w:themeColor="text1"/>
        </w:rPr>
        <w:t>ば、</w:t>
      </w:r>
      <w:r w:rsidRPr="46EF0271">
        <w:rPr>
          <w:rFonts w:ascii="ＭＳ 明朝" w:hAnsi="ＭＳ 明朝" w:cs="ＭＳ 明朝"/>
          <w:color w:val="000000" w:themeColor="text1"/>
        </w:rPr>
        <w:t>保育園とか第１希望から、第１０希望まで書くと思うのですね。１校しか書けないという場合に、例えばその学校で人間関係に問題があって、どうしてもここに行きたい。でも、抽せんの結果、抽せん漏れしてしまったときには、恐らく先ほど質問にあったような指定校変更でそこは対応していくという話はあると思うのですが、もともとそれが第１希望、第２希望、第３希望みたいな形で書けるのであれば、そういうこともカバーできるのではないのかなという問題もありますし、そこを聴取がなぜ１校に絞られているのかというのを、制度を見てみないと分からないと。</w:t>
      </w:r>
    </w:p>
    <w:p w14:paraId="05894F9D" w14:textId="2A531422" w:rsidR="0026748D"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26748D" w:rsidRPr="002D01ED">
        <w:rPr>
          <w:rFonts w:ascii="ＭＳ 明朝" w:hAnsi="ＭＳ 明朝" w:cs="ＭＳ 明朝" w:hint="eastAsia"/>
          <w:color w:val="000000" w:themeColor="text1"/>
          <w:szCs w:val="21"/>
        </w:rPr>
        <w:t>】</w:t>
      </w:r>
    </w:p>
    <w:p w14:paraId="0063D3B2" w14:textId="28354F9F"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これまでの考え方について、事務局、お願いいたします。</w:t>
      </w:r>
    </w:p>
    <w:p w14:paraId="3F810BB9" w14:textId="77777777" w:rsidR="0026748D" w:rsidRPr="002D01ED" w:rsidRDefault="0026748D" w:rsidP="00B67252">
      <w:pPr>
        <w:rPr>
          <w:rFonts w:ascii="ＭＳ 明朝" w:hAnsi="ＭＳ 明朝" w:cs="ＭＳ 明朝"/>
          <w:strike/>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 xml:space="preserve">　</w:t>
      </w:r>
    </w:p>
    <w:p w14:paraId="10BCF6A9" w14:textId="79C575FB" w:rsidR="00B67252" w:rsidRPr="002D01ED" w:rsidRDefault="00B67252" w:rsidP="0026748D">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第１、第２、第３</w:t>
      </w:r>
      <w:r w:rsidR="000D77D0">
        <w:rPr>
          <w:rFonts w:ascii="ＭＳ 明朝" w:hAnsi="ＭＳ 明朝" w:cs="ＭＳ 明朝" w:hint="eastAsia"/>
          <w:color w:val="000000" w:themeColor="text1"/>
          <w:szCs w:val="21"/>
        </w:rPr>
        <w:t>希望もあれば</w:t>
      </w:r>
      <w:r w:rsidRPr="002D01ED">
        <w:rPr>
          <w:rFonts w:ascii="ＭＳ 明朝" w:hAnsi="ＭＳ 明朝" w:cs="ＭＳ 明朝" w:hint="eastAsia"/>
          <w:color w:val="000000" w:themeColor="text1"/>
          <w:szCs w:val="21"/>
        </w:rPr>
        <w:t>という考え方もあ</w:t>
      </w:r>
      <w:r w:rsidR="00560463">
        <w:rPr>
          <w:rFonts w:ascii="ＭＳ 明朝" w:hAnsi="ＭＳ 明朝" w:cs="ＭＳ 明朝" w:hint="eastAsia"/>
          <w:color w:val="000000" w:themeColor="text1"/>
          <w:szCs w:val="21"/>
        </w:rPr>
        <w:t>る</w:t>
      </w:r>
      <w:r w:rsidRPr="002D01ED">
        <w:rPr>
          <w:rFonts w:ascii="ＭＳ 明朝" w:hAnsi="ＭＳ 明朝" w:cs="ＭＳ 明朝" w:hint="eastAsia"/>
          <w:color w:val="000000" w:themeColor="text1"/>
          <w:szCs w:val="21"/>
        </w:rPr>
        <w:t>かと思うのですが、中学選択制度自体がかなり複雑になってしまうのかなと思います。第１希望で、例えば落選した場合、では、第２希望を取るのか、そして第２希望がいわゆる抽せん校なのか否かといったところもありますし、そうすると第３希望に希望した学校がよいのかどうかという形で、かなり複数の手順なり経過が必要になるのかなと思います</w:t>
      </w:r>
      <w:r w:rsidR="000D77D0">
        <w:rPr>
          <w:rFonts w:ascii="ＭＳ 明朝" w:hAnsi="ＭＳ 明朝" w:cs="ＭＳ 明朝" w:hint="eastAsia"/>
          <w:color w:val="000000" w:themeColor="text1"/>
          <w:szCs w:val="21"/>
        </w:rPr>
        <w:t>。</w:t>
      </w:r>
      <w:r w:rsidRPr="002D01ED">
        <w:rPr>
          <w:rFonts w:ascii="ＭＳ 明朝" w:hAnsi="ＭＳ 明朝" w:cs="ＭＳ 明朝" w:hint="eastAsia"/>
          <w:color w:val="000000" w:themeColor="text1"/>
          <w:szCs w:val="21"/>
        </w:rPr>
        <w:t>可能な限り、制度のほうはシンプルなもののほうがいいのかなということで、１校という形にはしております。先ほど委員のほうからお話もありました、もし人間関係、友人関係でどうしても指定校を変えたいという</w:t>
      </w:r>
      <w:r w:rsidR="000D77D0">
        <w:rPr>
          <w:rFonts w:ascii="ＭＳ 明朝" w:hAnsi="ＭＳ 明朝" w:cs="ＭＳ 明朝" w:hint="eastAsia"/>
          <w:color w:val="000000" w:themeColor="text1"/>
          <w:szCs w:val="21"/>
        </w:rPr>
        <w:t>のならば</w:t>
      </w:r>
      <w:r w:rsidRPr="002D01ED">
        <w:rPr>
          <w:rFonts w:ascii="ＭＳ 明朝" w:hAnsi="ＭＳ 明朝" w:cs="ＭＳ 明朝" w:hint="eastAsia"/>
          <w:color w:val="000000" w:themeColor="text1"/>
          <w:szCs w:val="21"/>
        </w:rPr>
        <w:t>、指定校変更という制度を使えますので、そこまで中学校の選択制度を第何希望までやらなくても、指定校変更申請でカバーできるのかなと思っているところです。</w:t>
      </w:r>
    </w:p>
    <w:p w14:paraId="1F81FC1C" w14:textId="646C618A" w:rsidR="0026748D" w:rsidRPr="002D01ED" w:rsidRDefault="0026748D"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p>
    <w:p w14:paraId="3C4F5E34" w14:textId="4EFE91D2"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す。質問の意図というか、趣旨というところもあるのですけれども、要は、この選択制があることによって、適正配置であるとか、適正規模というのにも影響が当然ある部分かと思うので、そういった意味で、人気があるというか、その人気の中身を見なくてはいけないと思うのですが、そこのバランスをどう取るのかというのは、結構そこにも影響があることなのかなと思</w:t>
      </w:r>
      <w:r w:rsidR="009C0283">
        <w:rPr>
          <w:rFonts w:ascii="ＭＳ 明朝" w:hAnsi="ＭＳ 明朝" w:cs="ＭＳ 明朝" w:hint="eastAsia"/>
          <w:color w:val="000000" w:themeColor="text1"/>
          <w:szCs w:val="21"/>
        </w:rPr>
        <w:t>います。</w:t>
      </w:r>
      <w:r w:rsidRPr="002D01ED">
        <w:rPr>
          <w:rFonts w:ascii="ＭＳ 明朝" w:hAnsi="ＭＳ 明朝" w:cs="ＭＳ 明朝" w:hint="eastAsia"/>
          <w:color w:val="000000" w:themeColor="text1"/>
          <w:szCs w:val="21"/>
        </w:rPr>
        <w:t>その聴取の取り方という</w:t>
      </w:r>
      <w:r w:rsidR="009C0283">
        <w:rPr>
          <w:rFonts w:ascii="ＭＳ 明朝" w:hAnsi="ＭＳ 明朝" w:cs="ＭＳ 明朝" w:hint="eastAsia"/>
          <w:color w:val="000000" w:themeColor="text1"/>
          <w:szCs w:val="21"/>
        </w:rPr>
        <w:t>か、</w:t>
      </w:r>
      <w:r w:rsidRPr="002D01ED">
        <w:rPr>
          <w:rFonts w:ascii="ＭＳ 明朝" w:hAnsi="ＭＳ 明朝" w:cs="ＭＳ 明朝" w:hint="eastAsia"/>
          <w:color w:val="000000" w:themeColor="text1"/>
          <w:szCs w:val="21"/>
        </w:rPr>
        <w:t>その希望の取り方そのものの難しさというのは多分あるとは思うのですけれども、その希望の取り方であったりとか振り分け方みたいなところを考えないと、小規模校が</w:t>
      </w:r>
      <w:r w:rsidR="0026748D" w:rsidRPr="002D01ED">
        <w:rPr>
          <w:rFonts w:ascii="ＭＳ 明朝" w:hAnsi="ＭＳ 明朝" w:cs="ＭＳ 明朝" w:hint="eastAsia"/>
          <w:color w:val="000000" w:themeColor="text1"/>
          <w:szCs w:val="21"/>
        </w:rPr>
        <w:t>、</w:t>
      </w:r>
      <w:r w:rsidRPr="002D01ED">
        <w:rPr>
          <w:rFonts w:ascii="ＭＳ 明朝" w:hAnsi="ＭＳ 明朝" w:cs="ＭＳ 明朝" w:hint="eastAsia"/>
          <w:color w:val="000000" w:themeColor="text1"/>
          <w:szCs w:val="21"/>
        </w:rPr>
        <w:t>統廃合の問題とか出ていると思いますので、そういったところに非常に影響が大きいのではないかなと個人的には思うので、その辺り全般ですよね。そこの適正規模とか適正配置の部分との関係として、この制度をどのように考えているのかという、要は行政側の所見ですよね。そこは確認したいのですけど。</w:t>
      </w:r>
    </w:p>
    <w:p w14:paraId="782E435C" w14:textId="77777777" w:rsidR="0026748D" w:rsidRPr="002D01ED" w:rsidRDefault="0026748D"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p>
    <w:p w14:paraId="16B0C1EB" w14:textId="2B04AC88"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今、委員のほうからお話ありました、学校選択制度も、あまりにも人気が偏ってしまうといったことがないような形で、あくまでも受入れの上限数というのは１学級分という形にしております。当然、その中でも希望される方々というのはかなり多い</w:t>
      </w:r>
      <w:r w:rsidR="009C0283">
        <w:rPr>
          <w:rFonts w:ascii="ＭＳ 明朝" w:hAnsi="ＭＳ 明朝" w:cs="ＭＳ 明朝" w:hint="eastAsia"/>
          <w:color w:val="000000" w:themeColor="text1"/>
          <w:szCs w:val="21"/>
        </w:rPr>
        <w:t>状況、</w:t>
      </w:r>
      <w:r w:rsidRPr="002D01ED">
        <w:rPr>
          <w:rFonts w:ascii="ＭＳ 明朝" w:hAnsi="ＭＳ 明朝" w:cs="ＭＳ 明朝" w:hint="eastAsia"/>
          <w:color w:val="000000" w:themeColor="text1"/>
          <w:szCs w:val="21"/>
        </w:rPr>
        <w:t>受入れ上限数を超えて希望される</w:t>
      </w:r>
      <w:r w:rsidR="00560463">
        <w:rPr>
          <w:rFonts w:ascii="ＭＳ 明朝" w:hAnsi="ＭＳ 明朝" w:cs="ＭＳ 明朝" w:hint="eastAsia"/>
          <w:color w:val="000000" w:themeColor="text1"/>
          <w:szCs w:val="21"/>
        </w:rPr>
        <w:t>学校</w:t>
      </w:r>
      <w:r w:rsidRPr="002D01ED">
        <w:rPr>
          <w:rFonts w:ascii="ＭＳ 明朝" w:hAnsi="ＭＳ 明朝" w:cs="ＭＳ 明朝" w:hint="eastAsia"/>
          <w:color w:val="000000" w:themeColor="text1"/>
          <w:szCs w:val="21"/>
        </w:rPr>
        <w:t>は</w:t>
      </w:r>
      <w:r w:rsidR="00560463">
        <w:rPr>
          <w:rFonts w:ascii="ＭＳ 明朝" w:hAnsi="ＭＳ 明朝" w:cs="ＭＳ 明朝" w:hint="eastAsia"/>
          <w:color w:val="000000" w:themeColor="text1"/>
          <w:szCs w:val="21"/>
        </w:rPr>
        <w:t>ある</w:t>
      </w:r>
      <w:r w:rsidRPr="002D01ED">
        <w:rPr>
          <w:rFonts w:ascii="ＭＳ 明朝" w:hAnsi="ＭＳ 明朝" w:cs="ＭＳ 明朝" w:hint="eastAsia"/>
          <w:color w:val="000000" w:themeColor="text1"/>
          <w:szCs w:val="21"/>
        </w:rPr>
        <w:t>のですが、今後の学級編制等を行うに当たっては、あくまでも選択制度としては、上限は１学級分だよという形にして</w:t>
      </w:r>
      <w:r w:rsidR="009C0283">
        <w:rPr>
          <w:rFonts w:ascii="ＭＳ 明朝" w:hAnsi="ＭＳ 明朝" w:cs="ＭＳ 明朝" w:hint="eastAsia"/>
          <w:color w:val="000000" w:themeColor="text1"/>
          <w:szCs w:val="21"/>
        </w:rPr>
        <w:t>います。</w:t>
      </w:r>
      <w:r w:rsidRPr="002D01ED">
        <w:rPr>
          <w:rFonts w:ascii="ＭＳ 明朝" w:hAnsi="ＭＳ 明朝" w:cs="ＭＳ 明朝" w:hint="eastAsia"/>
          <w:color w:val="000000" w:themeColor="text1"/>
          <w:szCs w:val="21"/>
        </w:rPr>
        <w:t>そういった意味でもあまりにも来る者拒まずという形にしてしまうとますます助長されてしまうので、その点については一定程度の歯止めができるのかなと思っております。あとは、当然、お子さんの希望を聞いていく制度なので、多少なりとも希望の固まる学校、希望者が若干少ない学校というのが出るのは、制度上では仕方ない部分もあるのかなとは思います。そうは言っても、必ずしも過小規模校を生み出すための制度とは、私どもも思ってはおりませんので、適切な運用、制度運用は進めていければなと思っております。</w:t>
      </w:r>
    </w:p>
    <w:p w14:paraId="078FC8E5" w14:textId="2E3BBDD1" w:rsidR="0026748D" w:rsidRPr="002D01ED" w:rsidRDefault="0026748D"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p>
    <w:p w14:paraId="160C126A" w14:textId="0B01189E" w:rsidR="00B67252" w:rsidRPr="002D01ED" w:rsidRDefault="00B67252" w:rsidP="46EF0271">
      <w:pPr>
        <w:rPr>
          <w:rFonts w:ascii="ＭＳ 明朝" w:hAnsi="ＭＳ 明朝" w:cs="ＭＳ 明朝"/>
          <w:color w:val="000000" w:themeColor="text1"/>
        </w:rPr>
      </w:pPr>
      <w:r w:rsidRPr="46EF0271">
        <w:rPr>
          <w:rFonts w:ascii="ＭＳ 明朝" w:hAnsi="ＭＳ 明朝" w:cs="ＭＳ 明朝"/>
          <w:color w:val="000000" w:themeColor="text1"/>
        </w:rPr>
        <w:t xml:space="preserve">　ありがとうございます。個人的には過小規模校が発生している現状と、その過小規模校に対しての手当てというのですかね。ここで議論する話ではないと思うのですけれども、</w:t>
      </w:r>
      <w:r w:rsidR="003804D2" w:rsidRPr="46EF0271">
        <w:rPr>
          <w:rFonts w:ascii="ＭＳ 明朝" w:hAnsi="ＭＳ 明朝" w:cs="ＭＳ 明朝"/>
          <w:color w:val="000000" w:themeColor="text1"/>
        </w:rPr>
        <w:t>こういう</w:t>
      </w:r>
      <w:r w:rsidRPr="46EF0271">
        <w:rPr>
          <w:rFonts w:ascii="ＭＳ 明朝" w:hAnsi="ＭＳ 明朝" w:cs="ＭＳ 明朝"/>
          <w:color w:val="000000" w:themeColor="text1"/>
        </w:rPr>
        <w:t>ところが見えづらいところで、この選択制度がそこに影響として引っ張られるようであれば、やはりここの制度そのもの自体も検討しなくてはいけない。要は学区として広くやるのか、ある程度の区割りを限定するのかというところも議論としてあると思うので、その辺議論を深めるためにも、そこは頭に入れておかなければいけないのかなと思ってご質問しました。</w:t>
      </w:r>
    </w:p>
    <w:p w14:paraId="48F2E0BC" w14:textId="1608588C" w:rsidR="0026748D"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lastRenderedPageBreak/>
        <w:t>【委員</w:t>
      </w:r>
      <w:r w:rsidR="00B67252" w:rsidRPr="002D01ED">
        <w:rPr>
          <w:rFonts w:ascii="ＭＳ 明朝" w:hAnsi="ＭＳ 明朝" w:cs="ＭＳ 明朝" w:hint="eastAsia"/>
          <w:color w:val="000000" w:themeColor="text1"/>
          <w:szCs w:val="21"/>
        </w:rPr>
        <w:t>長</w:t>
      </w:r>
      <w:r w:rsidR="0026748D" w:rsidRPr="002D01ED">
        <w:rPr>
          <w:rFonts w:ascii="ＭＳ 明朝" w:hAnsi="ＭＳ 明朝" w:cs="ＭＳ 明朝" w:hint="eastAsia"/>
          <w:color w:val="000000" w:themeColor="text1"/>
          <w:szCs w:val="21"/>
        </w:rPr>
        <w:t>】</w:t>
      </w:r>
    </w:p>
    <w:p w14:paraId="682B2F44" w14:textId="7D769303"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ありがとうございます。よろしいですか。</w:t>
      </w:r>
    </w:p>
    <w:p w14:paraId="484AC33A" w14:textId="77777777" w:rsidR="0026748D" w:rsidRPr="002D01ED" w:rsidRDefault="0026748D"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p>
    <w:p w14:paraId="5BC13DD6" w14:textId="4B6379FA"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今回、中学校の選択制度の検証、こちらの検証委員会でも検証すべき項目として、先ほど教育長から諮問がありましたけれども、選択制度全般に関する検証</w:t>
      </w:r>
      <w:r w:rsidR="009C0283">
        <w:rPr>
          <w:rFonts w:ascii="ＭＳ 明朝" w:hAnsi="ＭＳ 明朝" w:cs="ＭＳ 明朝" w:hint="eastAsia"/>
          <w:color w:val="000000" w:themeColor="text1"/>
          <w:szCs w:val="21"/>
        </w:rPr>
        <w:t>については</w:t>
      </w:r>
      <w:r w:rsidRPr="002D01ED">
        <w:rPr>
          <w:rFonts w:ascii="ＭＳ 明朝" w:hAnsi="ＭＳ 明朝" w:cs="ＭＳ 明朝" w:hint="eastAsia"/>
          <w:color w:val="000000" w:themeColor="text1"/>
          <w:szCs w:val="21"/>
        </w:rPr>
        <w:t>、</w:t>
      </w:r>
      <w:r w:rsidR="009C0283">
        <w:rPr>
          <w:rFonts w:ascii="ＭＳ 明朝" w:hAnsi="ＭＳ 明朝" w:cs="ＭＳ 明朝" w:hint="eastAsia"/>
          <w:color w:val="000000" w:themeColor="text1"/>
          <w:szCs w:val="21"/>
        </w:rPr>
        <w:t>改めて</w:t>
      </w:r>
      <w:r w:rsidRPr="002D01ED">
        <w:rPr>
          <w:rFonts w:ascii="ＭＳ 明朝" w:hAnsi="ＭＳ 明朝" w:cs="ＭＳ 明朝" w:hint="eastAsia"/>
          <w:color w:val="000000" w:themeColor="text1"/>
          <w:szCs w:val="21"/>
        </w:rPr>
        <w:t>検証項目として用意しておりますので、</w:t>
      </w:r>
      <w:r w:rsidR="009C0283">
        <w:rPr>
          <w:rFonts w:ascii="ＭＳ 明朝" w:hAnsi="ＭＳ 明朝" w:cs="ＭＳ 明朝" w:hint="eastAsia"/>
          <w:color w:val="000000" w:themeColor="text1"/>
          <w:szCs w:val="21"/>
        </w:rPr>
        <w:t>その</w:t>
      </w:r>
      <w:r w:rsidRPr="002D01ED">
        <w:rPr>
          <w:rFonts w:ascii="ＭＳ 明朝" w:hAnsi="ＭＳ 明朝" w:cs="ＭＳ 明朝" w:hint="eastAsia"/>
          <w:color w:val="000000" w:themeColor="text1"/>
          <w:szCs w:val="21"/>
        </w:rPr>
        <w:t>中でのいろいろご意見</w:t>
      </w:r>
      <w:r w:rsidR="009C0283">
        <w:rPr>
          <w:rFonts w:ascii="ＭＳ 明朝" w:hAnsi="ＭＳ 明朝" w:cs="ＭＳ 明朝" w:hint="eastAsia"/>
          <w:color w:val="000000" w:themeColor="text1"/>
          <w:szCs w:val="21"/>
        </w:rPr>
        <w:t>を</w:t>
      </w:r>
      <w:r w:rsidRPr="002D01ED">
        <w:rPr>
          <w:rFonts w:ascii="ＭＳ 明朝" w:hAnsi="ＭＳ 明朝" w:cs="ＭＳ 明朝" w:hint="eastAsia"/>
          <w:color w:val="000000" w:themeColor="text1"/>
          <w:szCs w:val="21"/>
        </w:rPr>
        <w:t>頂きまして、よりよい制度と</w:t>
      </w:r>
      <w:r w:rsidR="009C0283">
        <w:rPr>
          <w:rFonts w:ascii="ＭＳ 明朝" w:hAnsi="ＭＳ 明朝" w:cs="ＭＳ 明朝" w:hint="eastAsia"/>
          <w:color w:val="000000" w:themeColor="text1"/>
          <w:szCs w:val="21"/>
        </w:rPr>
        <w:t>して</w:t>
      </w:r>
      <w:r w:rsidRPr="002D01ED">
        <w:rPr>
          <w:rFonts w:ascii="ＭＳ 明朝" w:hAnsi="ＭＳ 明朝" w:cs="ＭＳ 明朝" w:hint="eastAsia"/>
          <w:color w:val="000000" w:themeColor="text1"/>
          <w:szCs w:val="21"/>
        </w:rPr>
        <w:t>進めていければなと思っております。</w:t>
      </w:r>
    </w:p>
    <w:p w14:paraId="6B26D710" w14:textId="14A637CC" w:rsidR="0026748D"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26748D" w:rsidRPr="002D01ED">
        <w:rPr>
          <w:rFonts w:ascii="ＭＳ 明朝" w:hAnsi="ＭＳ 明朝" w:cs="ＭＳ 明朝" w:hint="eastAsia"/>
          <w:color w:val="000000" w:themeColor="text1"/>
          <w:szCs w:val="21"/>
        </w:rPr>
        <w:t>】</w:t>
      </w:r>
    </w:p>
    <w:p w14:paraId="1F6E176E" w14:textId="1F506B08"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ありがとうございました。今ご説明がありましたが、本題でもう一度恐らくそういった議論になると思いますので、またそのときにご発言いただければと思います。</w:t>
      </w:r>
    </w:p>
    <w:p w14:paraId="5D85A4E3" w14:textId="77777777"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それでは、今の概要の説明の中で、次に行ってよろしいですね。</w:t>
      </w:r>
    </w:p>
    <w:p w14:paraId="6E067F2A" w14:textId="77777777" w:rsidR="0026748D" w:rsidRPr="002D01ED" w:rsidRDefault="0026748D" w:rsidP="00B67252">
      <w:pPr>
        <w:rPr>
          <w:rFonts w:ascii="ＭＳ 明朝" w:hAnsi="ＭＳ 明朝" w:cs="ＭＳ 明朝"/>
          <w:color w:val="000000" w:themeColor="text1"/>
          <w:szCs w:val="21"/>
        </w:rPr>
      </w:pPr>
    </w:p>
    <w:p w14:paraId="3A7940B8" w14:textId="634B9540" w:rsidR="0026748D" w:rsidRPr="002D01ED" w:rsidRDefault="0026748D" w:rsidP="00B67252">
      <w:pPr>
        <w:rPr>
          <w:rFonts w:ascii="ＭＳ 明朝" w:hAnsi="ＭＳ 明朝" w:cs="ＭＳ 明朝"/>
          <w:b/>
          <w:bCs/>
          <w:color w:val="000000" w:themeColor="text1"/>
          <w:szCs w:val="21"/>
        </w:rPr>
      </w:pPr>
      <w:r w:rsidRPr="002D01ED">
        <w:rPr>
          <w:rFonts w:ascii="ＭＳ 明朝" w:hAnsi="ＭＳ 明朝" w:cs="ＭＳ 明朝" w:hint="eastAsia"/>
          <w:b/>
          <w:bCs/>
          <w:color w:val="000000" w:themeColor="text1"/>
          <w:szCs w:val="21"/>
        </w:rPr>
        <w:t>（２）第４次検証委員会での検討課題について</w:t>
      </w:r>
    </w:p>
    <w:p w14:paraId="5DA6C70F" w14:textId="5AC59CB7" w:rsidR="0026748D" w:rsidRPr="002D01ED" w:rsidRDefault="00A777D8" w:rsidP="0026748D">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26748D" w:rsidRPr="002D01ED">
        <w:rPr>
          <w:rFonts w:ascii="ＭＳ 明朝" w:hAnsi="ＭＳ 明朝" w:cs="ＭＳ 明朝" w:hint="eastAsia"/>
          <w:color w:val="000000" w:themeColor="text1"/>
          <w:szCs w:val="21"/>
        </w:rPr>
        <w:t>長】</w:t>
      </w:r>
    </w:p>
    <w:p w14:paraId="6B136EB4" w14:textId="0A5239AA" w:rsidR="00B67252" w:rsidRPr="002D01ED" w:rsidRDefault="00B67252" w:rsidP="00B67252">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次に、第４次検証委員会でのまさに検討課題について入りたいと思います。まずは事務局のほうから資料の説明をお願いいたします。</w:t>
      </w:r>
    </w:p>
    <w:p w14:paraId="7A1E2C89" w14:textId="62B2ED23" w:rsidR="0026748D" w:rsidRPr="002D01ED" w:rsidRDefault="0026748D" w:rsidP="0026748D">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【事務局】</w:t>
      </w:r>
    </w:p>
    <w:p w14:paraId="638AF237" w14:textId="3F6FCD7A"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≪資料５</w:t>
      </w:r>
      <w:r w:rsidR="0026748D" w:rsidRPr="002D01ED">
        <w:rPr>
          <w:rFonts w:ascii="ＭＳ 明朝" w:hAnsi="ＭＳ 明朝" w:cs="ＭＳ 明朝" w:hint="eastAsia"/>
          <w:color w:val="000000" w:themeColor="text1"/>
          <w:szCs w:val="21"/>
        </w:rPr>
        <w:t xml:space="preserve"> P2</w:t>
      </w:r>
      <w:r w:rsidR="0026748D" w:rsidRPr="002D01ED">
        <w:rPr>
          <w:rFonts w:ascii="ＭＳ 明朝" w:hAnsi="ＭＳ 明朝" w:cs="ＭＳ 明朝" w:hint="eastAsia"/>
          <w:color w:val="000000" w:themeColor="text1"/>
          <w:szCs w:val="21"/>
        </w:rPr>
        <w:t>「第４次練馬区立中学校選択制度検証委員会」</w:t>
      </w:r>
      <w:r w:rsidRPr="002D01ED">
        <w:rPr>
          <w:rFonts w:ascii="ＭＳ 明朝" w:hAnsi="ＭＳ 明朝" w:cs="ＭＳ 明朝" w:hint="eastAsia"/>
          <w:color w:val="000000" w:themeColor="text1"/>
          <w:szCs w:val="21"/>
        </w:rPr>
        <w:t xml:space="preserve">　説明≫</w:t>
      </w:r>
    </w:p>
    <w:p w14:paraId="50AD5850" w14:textId="04B09494" w:rsidR="0026748D"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26748D" w:rsidRPr="002D01ED">
        <w:rPr>
          <w:rFonts w:ascii="ＭＳ 明朝" w:hAnsi="ＭＳ 明朝" w:cs="ＭＳ 明朝" w:hint="eastAsia"/>
          <w:color w:val="000000" w:themeColor="text1"/>
          <w:szCs w:val="21"/>
        </w:rPr>
        <w:t>】</w:t>
      </w:r>
    </w:p>
    <w:p w14:paraId="4193E1A4" w14:textId="79FF42A9"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ありがとうございます。今の検証委員会の資料で課題の説明があり、こういう課題について検討したということですが、これについても何かご質問、ご意見等ございましたら、お願いいたします。</w:t>
      </w:r>
    </w:p>
    <w:p w14:paraId="1BB2551D" w14:textId="1E4373DA" w:rsidR="0026748D"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26748D" w:rsidRPr="002D01ED">
        <w:rPr>
          <w:rFonts w:ascii="ＭＳ 明朝" w:hAnsi="ＭＳ 明朝" w:cs="ＭＳ 明朝" w:hint="eastAsia"/>
          <w:color w:val="000000" w:themeColor="text1"/>
          <w:szCs w:val="21"/>
        </w:rPr>
        <w:t>長】</w:t>
      </w:r>
    </w:p>
    <w:p w14:paraId="61443787" w14:textId="664180E6" w:rsidR="00B67252" w:rsidRPr="002D01ED" w:rsidRDefault="00B67252" w:rsidP="0026748D">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少しだけ確認させてください。２「選択制度の最近の動向」の２ポツ目の「選択制度利用率の推移」で、希望集計時と４月入学時という言葉があるのですが、もう一度説明していただけますか</w:t>
      </w:r>
    </w:p>
    <w:p w14:paraId="3FFE066D" w14:textId="77777777" w:rsidR="00DF543D" w:rsidRPr="002D01ED" w:rsidRDefault="00DF543D"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p>
    <w:p w14:paraId="111325EA" w14:textId="566B1FA4"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まず、希望集計時というのは、実際に希望票というのを提出した方の割合です。ですから、全ての小学６年生のお子さん</w:t>
      </w:r>
      <w:r w:rsidR="009C0283">
        <w:rPr>
          <w:rFonts w:ascii="ＭＳ 明朝" w:hAnsi="ＭＳ 明朝" w:cs="ＭＳ 明朝" w:hint="eastAsia"/>
          <w:color w:val="000000" w:themeColor="text1"/>
          <w:szCs w:val="21"/>
        </w:rPr>
        <w:t>のうち</w:t>
      </w:r>
      <w:r w:rsidRPr="002D01ED">
        <w:rPr>
          <w:rFonts w:ascii="ＭＳ 明朝" w:hAnsi="ＭＳ 明朝" w:cs="ＭＳ 明朝" w:hint="eastAsia"/>
          <w:color w:val="000000" w:themeColor="text1"/>
          <w:szCs w:val="21"/>
        </w:rPr>
        <w:t>、実際に希望票をご提出いただいた方。時期として大体１０月に集計を行いますので、それがこの</w:t>
      </w:r>
      <w:r w:rsidR="009C0283">
        <w:rPr>
          <w:rFonts w:ascii="ＭＳ 明朝" w:hAnsi="ＭＳ 明朝" w:cs="ＭＳ 明朝" w:hint="eastAsia"/>
          <w:color w:val="000000" w:themeColor="text1"/>
          <w:szCs w:val="21"/>
        </w:rPr>
        <w:t>割合</w:t>
      </w:r>
      <w:r w:rsidRPr="002D01ED">
        <w:rPr>
          <w:rFonts w:ascii="ＭＳ 明朝" w:hAnsi="ＭＳ 明朝" w:cs="ＭＳ 明朝" w:hint="eastAsia"/>
          <w:color w:val="000000" w:themeColor="text1"/>
          <w:szCs w:val="21"/>
        </w:rPr>
        <w:t>になります。実際に４月に入学した割合というのは、取り下げした方などを除きます</w:t>
      </w:r>
      <w:r w:rsidR="009C0283">
        <w:rPr>
          <w:rFonts w:ascii="ＭＳ 明朝" w:hAnsi="ＭＳ 明朝" w:cs="ＭＳ 明朝" w:hint="eastAsia"/>
          <w:color w:val="000000" w:themeColor="text1"/>
          <w:szCs w:val="21"/>
        </w:rPr>
        <w:t>。</w:t>
      </w:r>
      <w:r w:rsidRPr="002D01ED">
        <w:rPr>
          <w:rFonts w:ascii="ＭＳ 明朝" w:hAnsi="ＭＳ 明朝" w:cs="ＭＳ 明朝" w:hint="eastAsia"/>
          <w:color w:val="000000" w:themeColor="text1"/>
          <w:szCs w:val="21"/>
        </w:rPr>
        <w:t>若干この</w:t>
      </w:r>
      <w:r w:rsidR="009C0283">
        <w:rPr>
          <w:rFonts w:ascii="ＭＳ 明朝" w:hAnsi="ＭＳ 明朝" w:cs="ＭＳ 明朝" w:hint="eastAsia"/>
          <w:color w:val="000000" w:themeColor="text1"/>
          <w:szCs w:val="21"/>
        </w:rPr>
        <w:t>割合は</w:t>
      </w:r>
      <w:r w:rsidRPr="002D01ED">
        <w:rPr>
          <w:rFonts w:ascii="ＭＳ 明朝" w:hAnsi="ＭＳ 明朝" w:cs="ＭＳ 明朝" w:hint="eastAsia"/>
          <w:color w:val="000000" w:themeColor="text1"/>
          <w:szCs w:val="21"/>
        </w:rPr>
        <w:t>変わってきますので、こういった数字</w:t>
      </w:r>
      <w:r w:rsidR="009C0283">
        <w:rPr>
          <w:rFonts w:ascii="ＭＳ 明朝" w:hAnsi="ＭＳ 明朝" w:cs="ＭＳ 明朝" w:hint="eastAsia"/>
          <w:color w:val="000000" w:themeColor="text1"/>
          <w:szCs w:val="21"/>
        </w:rPr>
        <w:t>の差</w:t>
      </w:r>
      <w:r w:rsidRPr="002D01ED">
        <w:rPr>
          <w:rFonts w:ascii="ＭＳ 明朝" w:hAnsi="ＭＳ 明朝" w:cs="ＭＳ 明朝" w:hint="eastAsia"/>
          <w:color w:val="000000" w:themeColor="text1"/>
          <w:szCs w:val="21"/>
        </w:rPr>
        <w:t>になります。</w:t>
      </w:r>
    </w:p>
    <w:p w14:paraId="66FC4DD7" w14:textId="12104D8E" w:rsidR="007639D0"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7639D0" w:rsidRPr="002D01ED">
        <w:rPr>
          <w:rFonts w:ascii="ＭＳ 明朝" w:hAnsi="ＭＳ 明朝" w:cs="ＭＳ 明朝" w:hint="eastAsia"/>
          <w:color w:val="000000" w:themeColor="text1"/>
          <w:szCs w:val="21"/>
        </w:rPr>
        <w:t>】</w:t>
      </w:r>
    </w:p>
    <w:p w14:paraId="26A23CC1" w14:textId="36B50353" w:rsidR="00B67252" w:rsidRPr="002D01ED" w:rsidRDefault="00B67252" w:rsidP="46EF0271">
      <w:pPr>
        <w:rPr>
          <w:rFonts w:ascii="ＭＳ 明朝" w:hAnsi="ＭＳ 明朝" w:cs="ＭＳ 明朝"/>
          <w:color w:val="000000" w:themeColor="text1"/>
        </w:rPr>
      </w:pPr>
      <w:r w:rsidRPr="46EF0271">
        <w:rPr>
          <w:rFonts w:ascii="ＭＳ 明朝" w:hAnsi="ＭＳ 明朝" w:cs="ＭＳ 明朝"/>
          <w:color w:val="000000" w:themeColor="text1"/>
        </w:rPr>
        <w:t xml:space="preserve">　ありがとうございます。そうしますと、１０月に希望票として出された方が、例えば最後は直近では２割出して、結果的には１６</w:t>
      </w:r>
      <w:r w:rsidRPr="46EF0271">
        <w:rPr>
          <w:rFonts w:ascii="ＭＳ 明朝" w:hAnsi="ＭＳ 明朝" w:cs="ＭＳ 明朝"/>
          <w:color w:val="000000" w:themeColor="text1"/>
        </w:rPr>
        <w:t>.</w:t>
      </w:r>
      <w:r w:rsidRPr="46EF0271">
        <w:rPr>
          <w:rFonts w:ascii="ＭＳ 明朝" w:hAnsi="ＭＳ 明朝" w:cs="ＭＳ 明朝"/>
          <w:color w:val="000000" w:themeColor="text1"/>
        </w:rPr>
        <w:t>６％の方がその枠を使って区内の区立の中学校に入学されたと。逆に３．４％の方は私立だったり、要するに取り下げてほかの学校に行かれたという理解でよろしいですね。</w:t>
      </w:r>
    </w:p>
    <w:p w14:paraId="3C2E155E" w14:textId="75615515" w:rsidR="007639D0" w:rsidRPr="002D01ED" w:rsidRDefault="007639D0"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p>
    <w:p w14:paraId="39017B2D" w14:textId="78D00BD0"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こちらの選択制度の希望票を出さずに、国立と私立のほう</w:t>
      </w:r>
      <w:r w:rsidR="003804D2">
        <w:rPr>
          <w:rFonts w:ascii="ＭＳ 明朝" w:hAnsi="ＭＳ 明朝" w:cs="ＭＳ 明朝" w:hint="eastAsia"/>
          <w:color w:val="000000" w:themeColor="text1"/>
          <w:szCs w:val="21"/>
        </w:rPr>
        <w:t>を</w:t>
      </w:r>
      <w:r w:rsidRPr="002D01ED">
        <w:rPr>
          <w:rFonts w:ascii="ＭＳ 明朝" w:hAnsi="ＭＳ 明朝" w:cs="ＭＳ 明朝" w:hint="eastAsia"/>
          <w:color w:val="000000" w:themeColor="text1"/>
          <w:szCs w:val="21"/>
        </w:rPr>
        <w:t>選んでいる方もいらっしゃ</w:t>
      </w:r>
      <w:r w:rsidR="009C0283">
        <w:rPr>
          <w:rFonts w:ascii="ＭＳ 明朝" w:hAnsi="ＭＳ 明朝" w:cs="ＭＳ 明朝" w:hint="eastAsia"/>
          <w:color w:val="000000" w:themeColor="text1"/>
          <w:szCs w:val="21"/>
        </w:rPr>
        <w:t>います。</w:t>
      </w:r>
      <w:r w:rsidRPr="002D01ED">
        <w:rPr>
          <w:rFonts w:ascii="ＭＳ 明朝" w:hAnsi="ＭＳ 明朝" w:cs="ＭＳ 明朝" w:hint="eastAsia"/>
          <w:color w:val="000000" w:themeColor="text1"/>
          <w:szCs w:val="21"/>
        </w:rPr>
        <w:t>単純に</w:t>
      </w:r>
      <w:r w:rsidR="009C0283">
        <w:rPr>
          <w:rFonts w:ascii="ＭＳ 明朝" w:hAnsi="ＭＳ 明朝" w:cs="ＭＳ 明朝" w:hint="eastAsia"/>
          <w:color w:val="000000" w:themeColor="text1"/>
          <w:szCs w:val="21"/>
        </w:rPr>
        <w:t>希望票を</w:t>
      </w:r>
      <w:r w:rsidRPr="002D01ED">
        <w:rPr>
          <w:rFonts w:ascii="ＭＳ 明朝" w:hAnsi="ＭＳ 明朝" w:cs="ＭＳ 明朝" w:hint="eastAsia"/>
          <w:color w:val="000000" w:themeColor="text1"/>
          <w:szCs w:val="21"/>
        </w:rPr>
        <w:t>出した方、それと４月の時の希望選択制度で</w:t>
      </w:r>
      <w:r w:rsidR="009C0283">
        <w:rPr>
          <w:rFonts w:ascii="ＭＳ 明朝" w:hAnsi="ＭＳ 明朝" w:cs="ＭＳ 明朝" w:hint="eastAsia"/>
          <w:color w:val="000000" w:themeColor="text1"/>
          <w:szCs w:val="21"/>
        </w:rPr>
        <w:t>入学</w:t>
      </w:r>
      <w:r w:rsidRPr="002D01ED">
        <w:rPr>
          <w:rFonts w:ascii="ＭＳ 明朝" w:hAnsi="ＭＳ 明朝" w:cs="ＭＳ 明朝" w:hint="eastAsia"/>
          <w:color w:val="000000" w:themeColor="text1"/>
          <w:szCs w:val="21"/>
        </w:rPr>
        <w:t>した方の数になります。</w:t>
      </w:r>
    </w:p>
    <w:p w14:paraId="6C8A5F84" w14:textId="2FFDB111" w:rsidR="007639D0"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7639D0" w:rsidRPr="002D01ED">
        <w:rPr>
          <w:rFonts w:ascii="ＭＳ 明朝" w:hAnsi="ＭＳ 明朝" w:cs="ＭＳ 明朝" w:hint="eastAsia"/>
          <w:color w:val="000000" w:themeColor="text1"/>
          <w:szCs w:val="21"/>
        </w:rPr>
        <w:t>】</w:t>
      </w:r>
    </w:p>
    <w:p w14:paraId="08DF36A2" w14:textId="37B76F00"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ありがとうございます。</w:t>
      </w:r>
    </w:p>
    <w:p w14:paraId="763F8AB0" w14:textId="6691CD4D"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w:t>
      </w:r>
      <w:r w:rsidR="007639D0" w:rsidRPr="002D01ED">
        <w:rPr>
          <w:rFonts w:ascii="ＭＳ 明朝" w:hAnsi="ＭＳ 明朝" w:cs="ＭＳ 明朝" w:hint="eastAsia"/>
          <w:color w:val="000000" w:themeColor="text1"/>
          <w:szCs w:val="21"/>
        </w:rPr>
        <w:t>他に</w:t>
      </w:r>
      <w:r w:rsidRPr="002D01ED">
        <w:rPr>
          <w:rFonts w:ascii="ＭＳ 明朝" w:hAnsi="ＭＳ 明朝" w:cs="ＭＳ 明朝" w:hint="eastAsia"/>
          <w:color w:val="000000" w:themeColor="text1"/>
          <w:szCs w:val="21"/>
        </w:rPr>
        <w:t>何かご質問等</w:t>
      </w:r>
      <w:r w:rsidR="003804D2">
        <w:rPr>
          <w:rFonts w:ascii="ＭＳ 明朝" w:hAnsi="ＭＳ 明朝" w:cs="ＭＳ 明朝" w:hint="eastAsia"/>
          <w:color w:val="000000" w:themeColor="text1"/>
          <w:szCs w:val="21"/>
        </w:rPr>
        <w:t>あり</w:t>
      </w:r>
      <w:r w:rsidRPr="002D01ED">
        <w:rPr>
          <w:rFonts w:ascii="ＭＳ 明朝" w:hAnsi="ＭＳ 明朝" w:cs="ＭＳ 明朝" w:hint="eastAsia"/>
          <w:color w:val="000000" w:themeColor="text1"/>
          <w:szCs w:val="21"/>
        </w:rPr>
        <w:t>ますでしょうか。よろしいでしょうか。それでは、また何かありましたら、そのときに戻って挙手していただいても構わないと思いますので、次に参ります。</w:t>
      </w:r>
    </w:p>
    <w:p w14:paraId="11D5E297" w14:textId="77777777" w:rsidR="001D0F06" w:rsidRPr="002D01ED" w:rsidRDefault="001D0F06" w:rsidP="00B67252">
      <w:pPr>
        <w:rPr>
          <w:rFonts w:ascii="ＭＳ 明朝" w:hAnsi="ＭＳ 明朝" w:cs="ＭＳ 明朝"/>
          <w:color w:val="000000" w:themeColor="text1"/>
          <w:szCs w:val="21"/>
        </w:rPr>
      </w:pPr>
    </w:p>
    <w:p w14:paraId="311B19FB" w14:textId="38FB8AC2" w:rsidR="007639D0" w:rsidRPr="002D01ED" w:rsidRDefault="007639D0" w:rsidP="001D0F06">
      <w:pPr>
        <w:pStyle w:val="aa"/>
        <w:numPr>
          <w:ilvl w:val="0"/>
          <w:numId w:val="1"/>
        </w:numPr>
        <w:ind w:leftChars="0"/>
        <w:rPr>
          <w:rFonts w:ascii="ＭＳ 明朝" w:hAnsi="ＭＳ 明朝" w:cs="ＭＳ 明朝"/>
          <w:b/>
          <w:bCs/>
          <w:color w:val="000000" w:themeColor="text1"/>
          <w:szCs w:val="21"/>
        </w:rPr>
      </w:pPr>
      <w:r w:rsidRPr="002D01ED">
        <w:rPr>
          <w:rFonts w:ascii="ＭＳ 明朝" w:hAnsi="ＭＳ 明朝" w:cs="ＭＳ 明朝" w:hint="eastAsia"/>
          <w:b/>
          <w:bCs/>
          <w:color w:val="000000" w:themeColor="text1"/>
          <w:szCs w:val="21"/>
        </w:rPr>
        <w:t>３５人学級導入について</w:t>
      </w:r>
    </w:p>
    <w:p w14:paraId="2CEDC717" w14:textId="403C426C" w:rsidR="001D0F06" w:rsidRPr="002D01ED" w:rsidRDefault="00A777D8" w:rsidP="001D0F06">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1D0F06" w:rsidRPr="002D01ED">
        <w:rPr>
          <w:rFonts w:ascii="ＭＳ 明朝" w:hAnsi="ＭＳ 明朝" w:cs="ＭＳ 明朝" w:hint="eastAsia"/>
          <w:color w:val="000000" w:themeColor="text1"/>
          <w:szCs w:val="21"/>
        </w:rPr>
        <w:t>長】</w:t>
      </w:r>
    </w:p>
    <w:p w14:paraId="7EB877B9" w14:textId="686E5714" w:rsidR="00B67252" w:rsidRPr="002D01ED" w:rsidRDefault="00B67252" w:rsidP="007639D0">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続きまして、案件３「３５人学級導入について」、こちらも事務局のほうから説明をお願いいたします。</w:t>
      </w:r>
    </w:p>
    <w:p w14:paraId="57DE509E" w14:textId="5ADF4350" w:rsidR="00B53130" w:rsidRPr="002D01ED" w:rsidRDefault="00B53130" w:rsidP="00B53130">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【事務局】</w:t>
      </w:r>
    </w:p>
    <w:p w14:paraId="05D5E2BB" w14:textId="79C60BCB"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≪資料５</w:t>
      </w:r>
      <w:r w:rsidR="00B53130" w:rsidRPr="002D01ED">
        <w:rPr>
          <w:rFonts w:ascii="ＭＳ 明朝" w:hAnsi="ＭＳ 明朝" w:cs="ＭＳ 明朝" w:hint="eastAsia"/>
          <w:color w:val="000000" w:themeColor="text1"/>
          <w:szCs w:val="21"/>
        </w:rPr>
        <w:t xml:space="preserve"> P3</w:t>
      </w:r>
      <w:r w:rsidR="00B53130" w:rsidRPr="002D01ED">
        <w:rPr>
          <w:rFonts w:ascii="ＭＳ 明朝" w:hAnsi="ＭＳ 明朝" w:cs="ＭＳ 明朝" w:hint="eastAsia"/>
          <w:color w:val="000000" w:themeColor="text1"/>
          <w:szCs w:val="21"/>
        </w:rPr>
        <w:t>「中学校</w:t>
      </w:r>
      <w:r w:rsidR="00B53130" w:rsidRPr="002D01ED">
        <w:rPr>
          <w:rFonts w:ascii="ＭＳ 明朝" w:hAnsi="ＭＳ 明朝" w:cs="ＭＳ 明朝"/>
          <w:color w:val="000000" w:themeColor="text1"/>
          <w:szCs w:val="21"/>
        </w:rPr>
        <w:t>35</w:t>
      </w:r>
      <w:r w:rsidR="00B53130" w:rsidRPr="002D01ED">
        <w:rPr>
          <w:rFonts w:ascii="ＭＳ 明朝" w:hAnsi="ＭＳ 明朝" w:cs="ＭＳ 明朝"/>
          <w:color w:val="000000" w:themeColor="text1"/>
          <w:szCs w:val="21"/>
        </w:rPr>
        <w:t>人学級導入に関わる対応と見直しについて</w:t>
      </w:r>
      <w:r w:rsidR="00B53130" w:rsidRPr="002D01ED">
        <w:rPr>
          <w:rFonts w:ascii="ＭＳ 明朝" w:hAnsi="ＭＳ 明朝" w:cs="ＭＳ 明朝" w:hint="eastAsia"/>
          <w:color w:val="000000" w:themeColor="text1"/>
          <w:szCs w:val="21"/>
        </w:rPr>
        <w:t>」</w:t>
      </w:r>
      <w:r w:rsidRPr="002D01ED">
        <w:rPr>
          <w:rFonts w:ascii="ＭＳ 明朝" w:hAnsi="ＭＳ 明朝" w:cs="ＭＳ 明朝" w:hint="eastAsia"/>
          <w:color w:val="000000" w:themeColor="text1"/>
          <w:szCs w:val="21"/>
        </w:rPr>
        <w:t xml:space="preserve">　説明≫</w:t>
      </w:r>
    </w:p>
    <w:p w14:paraId="3161C3A0" w14:textId="6B3E6121" w:rsidR="00B53130"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B53130" w:rsidRPr="002D01ED">
        <w:rPr>
          <w:rFonts w:ascii="ＭＳ 明朝" w:hAnsi="ＭＳ 明朝" w:cs="ＭＳ 明朝" w:hint="eastAsia"/>
          <w:color w:val="000000" w:themeColor="text1"/>
          <w:szCs w:val="21"/>
        </w:rPr>
        <w:t>】</w:t>
      </w:r>
    </w:p>
    <w:p w14:paraId="442A3A0F" w14:textId="41067FCD"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ありがとうございます。ただいまの資料のご説明につきまして、確認したいことですとか、ご意見ですとかご質問ですとかございましたらお願いいたします。</w:t>
      </w:r>
    </w:p>
    <w:p w14:paraId="5447CE2E" w14:textId="71D78295" w:rsidR="00B53130" w:rsidRPr="002D01ED" w:rsidRDefault="00B53130"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 xml:space="preserve">　</w:t>
      </w:r>
    </w:p>
    <w:p w14:paraId="23022525" w14:textId="027DE73B" w:rsidR="00B67252" w:rsidRPr="002D01ED" w:rsidRDefault="00B67252" w:rsidP="00B53130">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資料５の別紙３を見ているのですけれども、その中ですぐ使える普通教室数というのが数字として出ているのですけど、たまたま昨日なのですが、南町小で教室のエアコンが壊れました。２クラス、エアコンが効かないので、別の教室に移りますという措置を今とっているのですね。１か所は、もともと少人数で編制している数学の教室を使います。もう１つはもともと学童が使う予定だった、学童に割り当てられていた教室を、今は学童の定員数が少ないので、使っていないところを一時的に割り当てて使っていますということが今現実に起きているのですね。</w:t>
      </w:r>
    </w:p>
    <w:p w14:paraId="2457D229" w14:textId="331C7742"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なぜその話をしているかというと、この今すぐ使える教室数というのが、どういう見方になっているかによって、このようにイレギュラーなことが起きて、２、３日だったらいいと思うのですよ、それでも。ただ、今日ちょうど話を聞いてきたのですけれども、下手すると９月過ぎ、夏休み明けまでエアコンが直らない状態になので、教室は元に戻せませんという話が出ているので、そうすると、今すぐ使えるという状況がそのとおりになるのかということも考えると、この受入れ数そのものを検討したときに、教室が足りないということが予想よりも想定されるのではないかなというのが気になって、この辺のところをどう見込まれているのかなというのが、もしあれば。</w:t>
      </w:r>
    </w:p>
    <w:p w14:paraId="252AC4C9" w14:textId="3681B192" w:rsidR="00B53130"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B53130" w:rsidRPr="002D01ED">
        <w:rPr>
          <w:rFonts w:ascii="ＭＳ 明朝" w:hAnsi="ＭＳ 明朝" w:cs="ＭＳ 明朝" w:hint="eastAsia"/>
          <w:color w:val="000000" w:themeColor="text1"/>
          <w:szCs w:val="21"/>
        </w:rPr>
        <w:t>】</w:t>
      </w:r>
    </w:p>
    <w:p w14:paraId="582640F1" w14:textId="74CC0BE3"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ありがとうございます。資料５別紙３のすぐ使える普通教室の、このすぐ使えるというのはどういうことかというご質問の趣旨でよろしいですね。</w:t>
      </w:r>
    </w:p>
    <w:p w14:paraId="7C9F5A7F" w14:textId="32D9E289" w:rsidR="00B53130" w:rsidRPr="002D01ED" w:rsidRDefault="00B53130"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p>
    <w:p w14:paraId="4E96336B" w14:textId="640394F4" w:rsidR="00B67252" w:rsidRPr="002D01ED" w:rsidRDefault="00B67252" w:rsidP="46EF0271">
      <w:pPr>
        <w:rPr>
          <w:rFonts w:ascii="ＭＳ 明朝" w:hAnsi="ＭＳ 明朝" w:cs="ＭＳ 明朝"/>
          <w:color w:val="000000" w:themeColor="text1"/>
        </w:rPr>
      </w:pPr>
      <w:r w:rsidRPr="46EF0271">
        <w:rPr>
          <w:rFonts w:ascii="ＭＳ 明朝" w:hAnsi="ＭＳ 明朝" w:cs="ＭＳ 明朝"/>
          <w:color w:val="000000" w:themeColor="text1"/>
        </w:rPr>
        <w:t xml:space="preserve">　こちらのすぐ使える</w:t>
      </w:r>
      <w:r w:rsidR="000A2594">
        <w:rPr>
          <w:rFonts w:ascii="ＭＳ 明朝" w:hAnsi="ＭＳ 明朝" w:cs="ＭＳ 明朝" w:hint="eastAsia"/>
          <w:color w:val="000000" w:themeColor="text1"/>
        </w:rPr>
        <w:t>教室</w:t>
      </w:r>
      <w:r w:rsidRPr="46EF0271">
        <w:rPr>
          <w:rFonts w:ascii="ＭＳ 明朝" w:hAnsi="ＭＳ 明朝" w:cs="ＭＳ 明朝"/>
          <w:color w:val="000000" w:themeColor="text1"/>
        </w:rPr>
        <w:t>というのは、いわゆる普通教室の大きさがあって、例えば現在少人数教室とか多目的室みたいな形で使っているような</w:t>
      </w:r>
      <w:r w:rsidR="000A2594">
        <w:rPr>
          <w:rFonts w:ascii="ＭＳ 明朝" w:hAnsi="ＭＳ 明朝" w:cs="ＭＳ 明朝" w:hint="eastAsia"/>
          <w:color w:val="000000" w:themeColor="text1"/>
        </w:rPr>
        <w:t>教室、</w:t>
      </w:r>
      <w:r w:rsidRPr="46EF0271">
        <w:rPr>
          <w:rFonts w:ascii="ＭＳ 明朝" w:hAnsi="ＭＳ 明朝" w:cs="ＭＳ 明朝"/>
          <w:color w:val="000000" w:themeColor="text1"/>
        </w:rPr>
        <w:t>そういった普通教室</w:t>
      </w:r>
      <w:r w:rsidR="000A2594">
        <w:rPr>
          <w:rFonts w:ascii="ＭＳ 明朝" w:hAnsi="ＭＳ 明朝" w:cs="ＭＳ 明朝" w:hint="eastAsia"/>
          <w:color w:val="000000" w:themeColor="text1"/>
        </w:rPr>
        <w:t>となる部屋</w:t>
      </w:r>
      <w:r w:rsidRPr="46EF0271">
        <w:rPr>
          <w:rFonts w:ascii="ＭＳ 明朝" w:hAnsi="ＭＳ 明朝" w:cs="ＭＳ 明朝"/>
          <w:color w:val="000000" w:themeColor="text1"/>
        </w:rPr>
        <w:t>がどれだけあるのかを学校とも確認しまして、その数を、今現在使っている普通教室の数も含めた形で記載しております。ですので、赤色</w:t>
      </w:r>
      <w:r w:rsidR="000A2594">
        <w:rPr>
          <w:rFonts w:ascii="ＭＳ 明朝" w:hAnsi="ＭＳ 明朝" w:cs="ＭＳ 明朝" w:hint="eastAsia"/>
          <w:color w:val="000000" w:themeColor="text1"/>
        </w:rPr>
        <w:t>や</w:t>
      </w:r>
      <w:r w:rsidRPr="46EF0271">
        <w:rPr>
          <w:rFonts w:ascii="ＭＳ 明朝" w:hAnsi="ＭＳ 明朝" w:cs="ＭＳ 明朝"/>
          <w:color w:val="000000" w:themeColor="text1"/>
        </w:rPr>
        <w:t>青色</w:t>
      </w:r>
      <w:r w:rsidR="000A2594">
        <w:rPr>
          <w:rFonts w:ascii="ＭＳ 明朝" w:hAnsi="ＭＳ 明朝" w:cs="ＭＳ 明朝" w:hint="eastAsia"/>
          <w:color w:val="000000" w:themeColor="text1"/>
        </w:rPr>
        <w:t>で</w:t>
      </w:r>
      <w:r w:rsidRPr="46EF0271">
        <w:rPr>
          <w:rFonts w:ascii="ＭＳ 明朝" w:hAnsi="ＭＳ 明朝" w:cs="ＭＳ 明朝"/>
          <w:color w:val="000000" w:themeColor="text1"/>
        </w:rPr>
        <w:t>予測の学級数に書いてあるのですが、例えば赤色とか青色</w:t>
      </w:r>
      <w:r w:rsidR="000A2594">
        <w:rPr>
          <w:rFonts w:ascii="ＭＳ 明朝" w:hAnsi="ＭＳ 明朝" w:cs="ＭＳ 明朝" w:hint="eastAsia"/>
          <w:color w:val="000000" w:themeColor="text1"/>
        </w:rPr>
        <w:t>で示した学校だ</w:t>
      </w:r>
      <w:r w:rsidRPr="46EF0271">
        <w:rPr>
          <w:rFonts w:ascii="ＭＳ 明朝" w:hAnsi="ＭＳ 明朝" w:cs="ＭＳ 明朝"/>
          <w:color w:val="000000" w:themeColor="text1"/>
        </w:rPr>
        <w:t>と、予測の学級数に比べて、今使える普通教室というのが少なくなっていて、この</w:t>
      </w:r>
      <w:r w:rsidR="000A2594">
        <w:rPr>
          <w:rFonts w:ascii="ＭＳ 明朝" w:hAnsi="ＭＳ 明朝" w:cs="ＭＳ 明朝" w:hint="eastAsia"/>
          <w:color w:val="000000" w:themeColor="text1"/>
        </w:rPr>
        <w:t>点</w:t>
      </w:r>
      <w:r w:rsidRPr="46EF0271">
        <w:rPr>
          <w:rFonts w:ascii="ＭＳ 明朝" w:hAnsi="ＭＳ 明朝" w:cs="ＭＳ 明朝"/>
          <w:color w:val="000000" w:themeColor="text1"/>
        </w:rPr>
        <w:t>はどう</w:t>
      </w:r>
      <w:r w:rsidR="000A2594">
        <w:rPr>
          <w:rFonts w:ascii="ＭＳ 明朝" w:hAnsi="ＭＳ 明朝" w:cs="ＭＳ 明朝" w:hint="eastAsia"/>
          <w:color w:val="000000" w:themeColor="text1"/>
        </w:rPr>
        <w:t>するのか検討しなければならない</w:t>
      </w:r>
      <w:r w:rsidRPr="46EF0271">
        <w:rPr>
          <w:rFonts w:ascii="ＭＳ 明朝" w:hAnsi="ＭＳ 明朝" w:cs="ＭＳ 明朝"/>
          <w:color w:val="000000" w:themeColor="text1"/>
        </w:rPr>
        <w:t>と思っております。</w:t>
      </w:r>
    </w:p>
    <w:p w14:paraId="733F6FDA" w14:textId="707AF465" w:rsidR="00B67252" w:rsidRPr="002D01ED" w:rsidRDefault="00B67252" w:rsidP="00B67252">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ただ、こちらのほうもすぐ使える教室</w:t>
      </w:r>
      <w:r w:rsidR="000A2594">
        <w:rPr>
          <w:rFonts w:ascii="ＭＳ 明朝" w:hAnsi="ＭＳ 明朝" w:cs="ＭＳ 明朝" w:hint="eastAsia"/>
          <w:color w:val="000000" w:themeColor="text1"/>
          <w:szCs w:val="21"/>
        </w:rPr>
        <w:t>は</w:t>
      </w:r>
      <w:r w:rsidRPr="002D01ED">
        <w:rPr>
          <w:rFonts w:ascii="ＭＳ 明朝" w:hAnsi="ＭＳ 明朝" w:cs="ＭＳ 明朝" w:hint="eastAsia"/>
          <w:color w:val="000000" w:themeColor="text1"/>
          <w:szCs w:val="21"/>
        </w:rPr>
        <w:t>、学校とも十分</w:t>
      </w:r>
      <w:r w:rsidR="000A2594">
        <w:rPr>
          <w:rFonts w:ascii="ＭＳ 明朝" w:hAnsi="ＭＳ 明朝" w:cs="ＭＳ 明朝" w:hint="eastAsia"/>
          <w:color w:val="000000" w:themeColor="text1"/>
          <w:szCs w:val="21"/>
        </w:rPr>
        <w:t>に</w:t>
      </w:r>
      <w:r w:rsidRPr="002D01ED">
        <w:rPr>
          <w:rFonts w:ascii="ＭＳ 明朝" w:hAnsi="ＭＳ 明朝" w:cs="ＭＳ 明朝" w:hint="eastAsia"/>
          <w:color w:val="000000" w:themeColor="text1"/>
          <w:szCs w:val="21"/>
        </w:rPr>
        <w:t>協議してまと</w:t>
      </w:r>
      <w:r w:rsidR="000A2594">
        <w:rPr>
          <w:rFonts w:ascii="ＭＳ 明朝" w:hAnsi="ＭＳ 明朝" w:cs="ＭＳ 明朝" w:hint="eastAsia"/>
          <w:color w:val="000000" w:themeColor="text1"/>
          <w:szCs w:val="21"/>
        </w:rPr>
        <w:t>めた</w:t>
      </w:r>
      <w:r w:rsidRPr="002D01ED">
        <w:rPr>
          <w:rFonts w:ascii="ＭＳ 明朝" w:hAnsi="ＭＳ 明朝" w:cs="ＭＳ 明朝" w:hint="eastAsia"/>
          <w:color w:val="000000" w:themeColor="text1"/>
          <w:szCs w:val="21"/>
        </w:rPr>
        <w:t>数ではないので、単純に今</w:t>
      </w:r>
      <w:r w:rsidRPr="002D01ED">
        <w:rPr>
          <w:rFonts w:ascii="ＭＳ 明朝" w:hAnsi="ＭＳ 明朝" w:cs="ＭＳ 明朝" w:hint="eastAsia"/>
          <w:color w:val="000000" w:themeColor="text1"/>
          <w:szCs w:val="21"/>
        </w:rPr>
        <w:lastRenderedPageBreak/>
        <w:t>使っている用途</w:t>
      </w:r>
      <w:r w:rsidR="000A2594">
        <w:rPr>
          <w:rFonts w:ascii="ＭＳ 明朝" w:hAnsi="ＭＳ 明朝" w:cs="ＭＳ 明朝" w:hint="eastAsia"/>
          <w:color w:val="000000" w:themeColor="text1"/>
          <w:szCs w:val="21"/>
        </w:rPr>
        <w:t>から</w:t>
      </w:r>
      <w:r w:rsidRPr="002D01ED">
        <w:rPr>
          <w:rFonts w:ascii="ＭＳ 明朝" w:hAnsi="ＭＳ 明朝" w:cs="ＭＳ 明朝" w:hint="eastAsia"/>
          <w:color w:val="000000" w:themeColor="text1"/>
          <w:szCs w:val="21"/>
        </w:rPr>
        <w:t>ピックアップした数です。実際は学校とも協議すると、これより</w:t>
      </w:r>
      <w:r w:rsidR="003804D2">
        <w:rPr>
          <w:rFonts w:ascii="ＭＳ 明朝" w:hAnsi="ＭＳ 明朝" w:cs="ＭＳ 明朝" w:hint="eastAsia"/>
          <w:color w:val="000000" w:themeColor="text1"/>
          <w:szCs w:val="21"/>
        </w:rPr>
        <w:t>も</w:t>
      </w:r>
      <w:r w:rsidRPr="002D01ED">
        <w:rPr>
          <w:rFonts w:ascii="ＭＳ 明朝" w:hAnsi="ＭＳ 明朝" w:cs="ＭＳ 明朝" w:hint="eastAsia"/>
          <w:color w:val="000000" w:themeColor="text1"/>
          <w:szCs w:val="21"/>
        </w:rPr>
        <w:t>少し厳しい値になるのかなと思っております。</w:t>
      </w:r>
    </w:p>
    <w:p w14:paraId="63E6E4CF" w14:textId="2CFE4E03" w:rsidR="00B53130" w:rsidRPr="002D01ED" w:rsidRDefault="00B53130"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p>
    <w:p w14:paraId="63B2F22F" w14:textId="76CC4F39"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ありがとうございます。学校全般が老朽化している問題もあると思いますので、それを考えると南町</w:t>
      </w:r>
      <w:r w:rsidR="00B53130" w:rsidRPr="002D01ED">
        <w:rPr>
          <w:rFonts w:ascii="ＭＳ 明朝" w:hAnsi="ＭＳ 明朝" w:cs="ＭＳ 明朝" w:hint="eastAsia"/>
          <w:color w:val="000000" w:themeColor="text1"/>
          <w:szCs w:val="21"/>
        </w:rPr>
        <w:t>小</w:t>
      </w:r>
      <w:r w:rsidR="00BF17BD" w:rsidRPr="002D01ED">
        <w:rPr>
          <w:rFonts w:ascii="ＭＳ 明朝" w:hAnsi="ＭＳ 明朝" w:cs="ＭＳ 明朝" w:hint="eastAsia"/>
          <w:color w:val="000000" w:themeColor="text1"/>
          <w:szCs w:val="21"/>
        </w:rPr>
        <w:t>学校</w:t>
      </w:r>
      <w:r w:rsidRPr="002D01ED">
        <w:rPr>
          <w:rFonts w:ascii="ＭＳ 明朝" w:hAnsi="ＭＳ 明朝" w:cs="ＭＳ 明朝" w:hint="eastAsia"/>
          <w:color w:val="000000" w:themeColor="text1"/>
          <w:szCs w:val="21"/>
        </w:rPr>
        <w:t>はもう築６０年超えているような小学校ですから、中学でも同じような状況というのは起こり得るのではないかなと思っているので、もしそうなったときにいざ子どもを動かす場所がないという話になると、それはそれですごく困った話だなと思うので、お伺いさせていただきました。</w:t>
      </w:r>
    </w:p>
    <w:p w14:paraId="7AA80092" w14:textId="3A226650" w:rsidR="00B53130"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B53130" w:rsidRPr="002D01ED">
        <w:rPr>
          <w:rFonts w:ascii="ＭＳ 明朝" w:hAnsi="ＭＳ 明朝" w:cs="ＭＳ 明朝" w:hint="eastAsia"/>
          <w:color w:val="000000" w:themeColor="text1"/>
          <w:szCs w:val="21"/>
        </w:rPr>
        <w:t>】</w:t>
      </w:r>
    </w:p>
    <w:p w14:paraId="6301D5CE" w14:textId="51C7D7A0"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ありがとうございます。</w:t>
      </w:r>
    </w:p>
    <w:p w14:paraId="2FF91F84" w14:textId="77777777" w:rsidR="00B53130" w:rsidRPr="002D01ED" w:rsidRDefault="00B53130"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p>
    <w:p w14:paraId="58742CC8" w14:textId="11DDE97C"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今後の３５人学級導入に</w:t>
      </w:r>
      <w:r w:rsidR="00B53130" w:rsidRPr="002D01ED">
        <w:rPr>
          <w:rFonts w:ascii="ＭＳ 明朝" w:hAnsi="ＭＳ 明朝" w:cs="ＭＳ 明朝" w:hint="eastAsia"/>
          <w:color w:val="000000" w:themeColor="text1"/>
          <w:szCs w:val="21"/>
        </w:rPr>
        <w:t>当たって</w:t>
      </w:r>
      <w:r w:rsidRPr="002D01ED">
        <w:rPr>
          <w:rFonts w:ascii="ＭＳ 明朝" w:hAnsi="ＭＳ 明朝" w:cs="ＭＳ 明朝" w:hint="eastAsia"/>
          <w:color w:val="000000" w:themeColor="text1"/>
          <w:szCs w:val="21"/>
        </w:rPr>
        <w:t>は、選択制度とは離しても、教室の確保は当然必要かなと思っております。</w:t>
      </w:r>
    </w:p>
    <w:p w14:paraId="7BE6D28A" w14:textId="48E9BA39"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今現在も学校の老朽化</w:t>
      </w:r>
      <w:r w:rsidR="000A2594">
        <w:rPr>
          <w:rFonts w:ascii="ＭＳ 明朝" w:hAnsi="ＭＳ 明朝" w:cs="ＭＳ 明朝" w:hint="eastAsia"/>
          <w:color w:val="000000" w:themeColor="text1"/>
          <w:szCs w:val="21"/>
        </w:rPr>
        <w:t>が進み、</w:t>
      </w:r>
      <w:r w:rsidRPr="002D01ED">
        <w:rPr>
          <w:rFonts w:ascii="ＭＳ 明朝" w:hAnsi="ＭＳ 明朝" w:cs="ＭＳ 明朝" w:hint="eastAsia"/>
          <w:color w:val="000000" w:themeColor="text1"/>
          <w:szCs w:val="21"/>
        </w:rPr>
        <w:t>築年数がかなり古い学校とかがあって、改築工事というのも随時行っているところです。なので、改築工事を行う中では、今後のこ</w:t>
      </w:r>
      <w:r w:rsidR="000A2594">
        <w:rPr>
          <w:rFonts w:ascii="ＭＳ 明朝" w:hAnsi="ＭＳ 明朝" w:cs="ＭＳ 明朝" w:hint="eastAsia"/>
          <w:color w:val="000000" w:themeColor="text1"/>
          <w:szCs w:val="21"/>
        </w:rPr>
        <w:t>のような</w:t>
      </w:r>
      <w:r w:rsidRPr="002D01ED">
        <w:rPr>
          <w:rFonts w:ascii="ＭＳ 明朝" w:hAnsi="ＭＳ 明朝" w:cs="ＭＳ 明朝" w:hint="eastAsia"/>
          <w:color w:val="000000" w:themeColor="text1"/>
          <w:szCs w:val="21"/>
        </w:rPr>
        <w:t>教室数の確保</w:t>
      </w:r>
      <w:r w:rsidR="000A2594">
        <w:rPr>
          <w:rFonts w:ascii="ＭＳ 明朝" w:hAnsi="ＭＳ 明朝" w:cs="ＭＳ 明朝" w:hint="eastAsia"/>
          <w:color w:val="000000" w:themeColor="text1"/>
          <w:szCs w:val="21"/>
        </w:rPr>
        <w:t>が必要です。</w:t>
      </w:r>
      <w:r w:rsidRPr="002D01ED">
        <w:rPr>
          <w:rFonts w:ascii="ＭＳ 明朝" w:hAnsi="ＭＳ 明朝" w:cs="ＭＳ 明朝" w:hint="eastAsia"/>
          <w:color w:val="000000" w:themeColor="text1"/>
          <w:szCs w:val="21"/>
        </w:rPr>
        <w:t>お子さんの数というのも大前提にはなりますけれども、必要な</w:t>
      </w:r>
      <w:r w:rsidR="000A2594">
        <w:rPr>
          <w:rFonts w:ascii="ＭＳ 明朝" w:hAnsi="ＭＳ 明朝" w:cs="ＭＳ 明朝" w:hint="eastAsia"/>
          <w:color w:val="000000" w:themeColor="text1"/>
          <w:szCs w:val="21"/>
        </w:rPr>
        <w:t>教室</w:t>
      </w:r>
      <w:r w:rsidRPr="002D01ED">
        <w:rPr>
          <w:rFonts w:ascii="ＭＳ 明朝" w:hAnsi="ＭＳ 明朝" w:cs="ＭＳ 明朝" w:hint="eastAsia"/>
          <w:color w:val="000000" w:themeColor="text1"/>
          <w:szCs w:val="21"/>
        </w:rPr>
        <w:t>数は確保して、設計して、工事に進んでいきたいと思っております。</w:t>
      </w:r>
    </w:p>
    <w:p w14:paraId="294D4373" w14:textId="48E45119" w:rsidR="00B53130"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B53130" w:rsidRPr="002D01ED">
        <w:rPr>
          <w:rFonts w:ascii="ＭＳ 明朝" w:hAnsi="ＭＳ 明朝" w:cs="ＭＳ 明朝" w:hint="eastAsia"/>
          <w:color w:val="000000" w:themeColor="text1"/>
          <w:szCs w:val="21"/>
        </w:rPr>
        <w:t>】</w:t>
      </w:r>
    </w:p>
    <w:p w14:paraId="6127E8D3" w14:textId="62528BF9"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す。恐らくそのことは、今のところから少し、これは具体的に上限を何にするのか、下限を何にするのかまで今日審議し決めるということですか。それとも今日はご意見を頂ければいいですか。</w:t>
      </w:r>
    </w:p>
    <w:p w14:paraId="26B02E6D" w14:textId="77777777" w:rsidR="00B53130" w:rsidRPr="002D01ED" w:rsidRDefault="00B53130"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p>
    <w:p w14:paraId="531BC7AF" w14:textId="1D61091E"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w:t>
      </w:r>
      <w:r w:rsidR="000A2594" w:rsidRPr="002D01ED">
        <w:rPr>
          <w:rFonts w:ascii="ＭＳ 明朝" w:hAnsi="ＭＳ 明朝" w:cs="ＭＳ 明朝" w:hint="eastAsia"/>
          <w:color w:val="000000" w:themeColor="text1"/>
          <w:szCs w:val="21"/>
        </w:rPr>
        <w:t>この後のご意見の流れにもよります</w:t>
      </w:r>
      <w:r w:rsidR="000A2594">
        <w:rPr>
          <w:rFonts w:ascii="ＭＳ 明朝" w:hAnsi="ＭＳ 明朝" w:cs="ＭＳ 明朝" w:hint="eastAsia"/>
          <w:color w:val="000000" w:themeColor="text1"/>
          <w:szCs w:val="21"/>
        </w:rPr>
        <w:t>が、</w:t>
      </w:r>
      <w:r w:rsidRPr="002D01ED">
        <w:rPr>
          <w:rFonts w:ascii="ＭＳ 明朝" w:hAnsi="ＭＳ 明朝" w:cs="ＭＳ 明朝" w:hint="eastAsia"/>
          <w:color w:val="000000" w:themeColor="text1"/>
          <w:szCs w:val="21"/>
        </w:rPr>
        <w:t>３５人学級に関わる検討課題については、早々に結論を頂きたいと思っています</w:t>
      </w:r>
      <w:r w:rsidR="000A2594">
        <w:rPr>
          <w:rFonts w:ascii="ＭＳ 明朝" w:hAnsi="ＭＳ 明朝" w:cs="ＭＳ 明朝" w:hint="eastAsia"/>
          <w:color w:val="000000" w:themeColor="text1"/>
          <w:szCs w:val="21"/>
        </w:rPr>
        <w:t>。</w:t>
      </w:r>
    </w:p>
    <w:p w14:paraId="6096B615" w14:textId="1EB2F91C" w:rsidR="00B53130"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B53130" w:rsidRPr="002D01ED">
        <w:rPr>
          <w:rFonts w:ascii="ＭＳ 明朝" w:hAnsi="ＭＳ 明朝" w:cs="ＭＳ 明朝" w:hint="eastAsia"/>
          <w:color w:val="000000" w:themeColor="text1"/>
          <w:szCs w:val="21"/>
        </w:rPr>
        <w:t>】</w:t>
      </w:r>
    </w:p>
    <w:p w14:paraId="6BC86707" w14:textId="1A62EFD0"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分かりました。承知しました。そうしましたら、ぜひお願いいたします。</w:t>
      </w:r>
    </w:p>
    <w:p w14:paraId="3258A419" w14:textId="3457B5A9" w:rsidR="00BF17BD" w:rsidRPr="002D01ED" w:rsidRDefault="00B53130"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705F17"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p>
    <w:p w14:paraId="02256B50" w14:textId="208F50DD" w:rsidR="00B67252" w:rsidRPr="002D01ED" w:rsidRDefault="00B67252" w:rsidP="46EF0271">
      <w:pPr>
        <w:rPr>
          <w:rFonts w:ascii="ＭＳ 明朝" w:hAnsi="ＭＳ 明朝" w:cs="ＭＳ 明朝"/>
          <w:color w:val="000000" w:themeColor="text1"/>
        </w:rPr>
      </w:pPr>
      <w:r w:rsidRPr="46EF0271">
        <w:rPr>
          <w:rFonts w:ascii="ＭＳ 明朝" w:hAnsi="ＭＳ 明朝" w:cs="ＭＳ 明朝"/>
          <w:color w:val="000000" w:themeColor="text1"/>
        </w:rPr>
        <w:t xml:space="preserve">　お配りしています、</w:t>
      </w:r>
      <w:r w:rsidR="00B53130" w:rsidRPr="46EF0271">
        <w:rPr>
          <w:rFonts w:ascii="ＭＳ 明朝" w:hAnsi="ＭＳ 明朝" w:cs="ＭＳ 明朝"/>
          <w:color w:val="000000" w:themeColor="text1"/>
        </w:rPr>
        <w:t>「令和７年度入学　練馬区立中学校　学校案内」</w:t>
      </w:r>
      <w:r w:rsidRPr="46EF0271">
        <w:rPr>
          <w:rFonts w:ascii="ＭＳ 明朝" w:hAnsi="ＭＳ 明朝" w:cs="ＭＳ 明朝"/>
          <w:color w:val="000000" w:themeColor="text1"/>
        </w:rPr>
        <w:t>は９月頃から</w:t>
      </w:r>
      <w:r w:rsidR="00612F84">
        <w:rPr>
          <w:rFonts w:ascii="ＭＳ 明朝" w:hAnsi="ＭＳ 明朝" w:cs="ＭＳ 明朝" w:hint="eastAsia"/>
          <w:color w:val="000000" w:themeColor="text1"/>
        </w:rPr>
        <w:t>配布</w:t>
      </w:r>
      <w:r w:rsidRPr="46EF0271">
        <w:rPr>
          <w:rFonts w:ascii="ＭＳ 明朝" w:hAnsi="ＭＳ 明朝" w:cs="ＭＳ 明朝"/>
          <w:color w:val="000000" w:themeColor="text1"/>
        </w:rPr>
        <w:t>するのですが、</w:t>
      </w:r>
      <w:r w:rsidR="00B53130" w:rsidRPr="46EF0271">
        <w:rPr>
          <w:rFonts w:ascii="ＭＳ 明朝" w:hAnsi="ＭＳ 明朝" w:cs="ＭＳ 明朝"/>
          <w:color w:val="000000" w:themeColor="text1"/>
        </w:rPr>
        <w:t>その</w:t>
      </w:r>
      <w:r w:rsidRPr="46EF0271">
        <w:rPr>
          <w:rFonts w:ascii="ＭＳ 明朝" w:hAnsi="ＭＳ 明朝" w:cs="ＭＳ 明朝"/>
          <w:color w:val="000000" w:themeColor="text1"/>
        </w:rPr>
        <w:t>中に通学区域外からの受入れ可能人数という情報を載せている都合上、これを配るタイミングで、この人数というのを、来年度どうなっているか確定させておかなければいけないというのがありまして、この件については早めに結論が欲しいというところがあります</w:t>
      </w:r>
      <w:r w:rsidR="006C502C" w:rsidRPr="46EF0271">
        <w:rPr>
          <w:rFonts w:ascii="ＭＳ 明朝" w:hAnsi="ＭＳ 明朝" w:cs="ＭＳ 明朝"/>
          <w:color w:val="000000" w:themeColor="text1"/>
        </w:rPr>
        <w:t>。</w:t>
      </w:r>
      <w:r w:rsidRPr="46EF0271">
        <w:rPr>
          <w:rFonts w:ascii="ＭＳ 明朝" w:hAnsi="ＭＳ 明朝" w:cs="ＭＳ 明朝"/>
          <w:color w:val="000000" w:themeColor="text1"/>
        </w:rPr>
        <w:t>ある程度の、今日はこれだということではなくて、ある程度の総意</w:t>
      </w:r>
      <w:r w:rsidR="00705F17" w:rsidRPr="46EF0271">
        <w:rPr>
          <w:rFonts w:ascii="ＭＳ 明朝" w:hAnsi="ＭＳ 明朝" w:cs="ＭＳ 明朝"/>
          <w:color w:val="000000" w:themeColor="text1"/>
        </w:rPr>
        <w:t>をいただければと思います。</w:t>
      </w:r>
    </w:p>
    <w:p w14:paraId="2DDA1407" w14:textId="788CC259" w:rsidR="00B53130"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B53130" w:rsidRPr="002D01ED">
        <w:rPr>
          <w:rFonts w:ascii="ＭＳ 明朝" w:hAnsi="ＭＳ 明朝" w:cs="ＭＳ 明朝" w:hint="eastAsia"/>
          <w:color w:val="000000" w:themeColor="text1"/>
          <w:szCs w:val="21"/>
        </w:rPr>
        <w:t>】</w:t>
      </w:r>
    </w:p>
    <w:p w14:paraId="70928199" w14:textId="34061178"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分かりました。承知しました。ご説明あったように、学校案内を小学校６年生に配る関係で、その締め切りがありますので、繰り返しになりますけれども、７月までにはきちんと方向性を決めなければいけないと。ただ、今日は初回ですので、ご意見を頂ければいいと思います。その上で、論点は２つですね。上限を現行は４０人なのですが、３５人学級になりますので、１クラス分という考え方であれば、上限は３５人にするというようなご説明だったのですけれども、そういう方向で考えればいいかどうか。</w:t>
      </w:r>
    </w:p>
    <w:p w14:paraId="3F82CADD" w14:textId="223F1A0D"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それからもう１つは、下限といいますか、学校によっては既に在校の生徒が多い、あるいは教室数がかなり厳しいというところで、３５人受けるのも難しいというところも実際はありまして、そこの下限を、要するにゼロにするのか、ゼロだと誰も行けないから、少しでも入れる枠を設けるのか、そこをどのように考えればいいのかという、この２点になると思います。</w:t>
      </w:r>
    </w:p>
    <w:p w14:paraId="17AD49A5" w14:textId="1FAA663D"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まず</w:t>
      </w:r>
      <w:r w:rsidR="006C502C">
        <w:rPr>
          <w:rFonts w:ascii="ＭＳ 明朝" w:hAnsi="ＭＳ 明朝" w:cs="ＭＳ 明朝" w:hint="eastAsia"/>
          <w:color w:val="000000" w:themeColor="text1"/>
          <w:szCs w:val="21"/>
        </w:rPr>
        <w:t>、</w:t>
      </w:r>
      <w:r w:rsidRPr="002D01ED">
        <w:rPr>
          <w:rFonts w:ascii="ＭＳ 明朝" w:hAnsi="ＭＳ 明朝" w:cs="ＭＳ 明朝" w:hint="eastAsia"/>
          <w:color w:val="000000" w:themeColor="text1"/>
          <w:szCs w:val="21"/>
        </w:rPr>
        <w:t>上限といいますか、先ほど申し上げましたように、現行４０人なのですが、これを３５人と考えるというところで、この辺りについては何かご意見ございますでしょうか。</w:t>
      </w:r>
    </w:p>
    <w:p w14:paraId="6D797853" w14:textId="2AF37423" w:rsidR="00B53130" w:rsidRPr="002D01ED" w:rsidRDefault="00B53130"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 xml:space="preserve">　</w:t>
      </w:r>
    </w:p>
    <w:p w14:paraId="6DEEEBBF" w14:textId="65E3CF77" w:rsidR="00B67252" w:rsidRPr="002D01ED" w:rsidRDefault="00B67252" w:rsidP="00B53130">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そもそも３５人編制になるというのはもう大枠</w:t>
      </w:r>
      <w:r w:rsidR="006C502C">
        <w:rPr>
          <w:rFonts w:ascii="ＭＳ 明朝" w:hAnsi="ＭＳ 明朝" w:cs="ＭＳ 明朝" w:hint="eastAsia"/>
          <w:color w:val="000000" w:themeColor="text1"/>
          <w:szCs w:val="21"/>
        </w:rPr>
        <w:t>として決まっているのですか</w:t>
      </w:r>
      <w:r w:rsidRPr="002D01ED">
        <w:rPr>
          <w:rFonts w:ascii="ＭＳ 明朝" w:hAnsi="ＭＳ 明朝" w:cs="ＭＳ 明朝" w:hint="eastAsia"/>
          <w:color w:val="000000" w:themeColor="text1"/>
          <w:szCs w:val="21"/>
        </w:rPr>
        <w:t>。</w:t>
      </w:r>
    </w:p>
    <w:p w14:paraId="554A92EC" w14:textId="2C8B25A3" w:rsidR="00B53130"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B53130" w:rsidRPr="002D01ED">
        <w:rPr>
          <w:rFonts w:ascii="ＭＳ 明朝" w:hAnsi="ＭＳ 明朝" w:cs="ＭＳ 明朝" w:hint="eastAsia"/>
          <w:color w:val="000000" w:themeColor="text1"/>
          <w:szCs w:val="21"/>
        </w:rPr>
        <w:t>】</w:t>
      </w:r>
    </w:p>
    <w:p w14:paraId="01D6F00F" w14:textId="09CB3F5D"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もうこれは決定です。</w:t>
      </w:r>
    </w:p>
    <w:p w14:paraId="17305886" w14:textId="218AAB35" w:rsidR="00B53130" w:rsidRPr="002D01ED" w:rsidRDefault="00B53130"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p>
    <w:p w14:paraId="2DC411B1" w14:textId="4F948CA2"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さっき言ったような物理的な問題、そもそも教室数の問題を考えたときに、今の４０人というのはやはりクラスが増える、増員するというところにかなり大きな影響があると思うので、この部分については、ある程度クラスの上限数に合わせていくというのは、方向性として１つあるのだと思うのと、あとはソフトの部分でいくと、やはり教員のそもそも確保の部分が厳しい。先生方がせっかくいらっしゃっているのですけれども、今、小学校でもやはり教員が不足していて、教頭先生が授業を持っているみたいなことも多々ありますので、やはり中学校の中で実際に教員が不足しているので、この人数をまた受け入れてクラス数が増える、増えないというところで、実際に逼迫したような状況が発生するのであれば、その上限数というのも、もう一段、見直していく必要がもしかしたらあるのかもしれないというところがあるので、その辺の、先生方の実際の忌憚のない所感というのですかね、聞かせていただけるといいなと思います。</w:t>
      </w:r>
    </w:p>
    <w:p w14:paraId="67950F8A" w14:textId="4E672640" w:rsidR="00B53130"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B53130" w:rsidRPr="002D01ED">
        <w:rPr>
          <w:rFonts w:ascii="ＭＳ 明朝" w:hAnsi="ＭＳ 明朝" w:cs="ＭＳ 明朝" w:hint="eastAsia"/>
          <w:color w:val="000000" w:themeColor="text1"/>
          <w:szCs w:val="21"/>
        </w:rPr>
        <w:t>】</w:t>
      </w:r>
    </w:p>
    <w:p w14:paraId="55E78D84" w14:textId="16B98E4E"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そうですね。今のご意見は、そうしますと、３５人よりももう少し上限を下げてもいいのではないかという趣旨のご発言。</w:t>
      </w:r>
    </w:p>
    <w:p w14:paraId="45915416" w14:textId="5277F10C" w:rsidR="00B53130" w:rsidRPr="002D01ED" w:rsidRDefault="00B53130"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p>
    <w:p w14:paraId="2F2CE61C" w14:textId="612F77D7"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場合によっては。</w:t>
      </w:r>
    </w:p>
    <w:p w14:paraId="65A138E4" w14:textId="56672E45" w:rsidR="00B53130" w:rsidRPr="002D01ED" w:rsidRDefault="00A777D8" w:rsidP="46EF0271">
      <w:pPr>
        <w:rPr>
          <w:rFonts w:ascii="ＭＳ 明朝" w:hAnsi="ＭＳ 明朝" w:cs="ＭＳ 明朝"/>
          <w:color w:val="000000" w:themeColor="text1"/>
        </w:rPr>
      </w:pPr>
      <w:r>
        <w:rPr>
          <w:rFonts w:ascii="ＭＳ 明朝" w:hAnsi="ＭＳ 明朝" w:cs="ＭＳ 明朝"/>
          <w:color w:val="000000" w:themeColor="text1"/>
        </w:rPr>
        <w:t>【委員</w:t>
      </w:r>
      <w:r w:rsidR="00B67252" w:rsidRPr="46EF0271">
        <w:rPr>
          <w:rFonts w:ascii="ＭＳ 明朝" w:hAnsi="ＭＳ 明朝" w:cs="ＭＳ 明朝"/>
          <w:color w:val="000000" w:themeColor="text1"/>
        </w:rPr>
        <w:t>長</w:t>
      </w:r>
      <w:r w:rsidR="00B53130" w:rsidRPr="46EF0271">
        <w:rPr>
          <w:rFonts w:ascii="ＭＳ 明朝" w:hAnsi="ＭＳ 明朝" w:cs="ＭＳ 明朝"/>
          <w:color w:val="000000" w:themeColor="text1"/>
        </w:rPr>
        <w:t>】</w:t>
      </w:r>
    </w:p>
    <w:p w14:paraId="3D91AAC0" w14:textId="2DF1BF96"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ということですね。分かりました。ぜひ校長先生方も何かこの辺の、各学校のご事情みたいなことを少し教えていただけると、私自身もあまりよく分からないので。</w:t>
      </w:r>
    </w:p>
    <w:p w14:paraId="4D9FC7D7" w14:textId="39BAE3B2" w:rsidR="00B53130"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B53130" w:rsidRPr="002D01ED">
        <w:rPr>
          <w:rFonts w:ascii="ＭＳ 明朝" w:hAnsi="ＭＳ 明朝" w:cs="ＭＳ 明朝" w:hint="eastAsia"/>
          <w:color w:val="000000" w:themeColor="text1"/>
          <w:szCs w:val="21"/>
        </w:rPr>
        <w:t>】</w:t>
      </w:r>
    </w:p>
    <w:p w14:paraId="1850682F" w14:textId="45D669A5"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事務局のほうからお願いいたします。</w:t>
      </w:r>
    </w:p>
    <w:p w14:paraId="1686D565" w14:textId="351DE9A1" w:rsidR="001D0F06" w:rsidRPr="002D01ED" w:rsidRDefault="00B53130"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p>
    <w:p w14:paraId="5FB9A425" w14:textId="579899EE"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まず、東京都で確定はされていないので、何とも申し上げられないところがあります。ただ、３５人学級を進めるに当っては、ある程度の</w:t>
      </w:r>
      <w:r w:rsidR="00CE4BB0">
        <w:rPr>
          <w:rFonts w:ascii="ＭＳ 明朝" w:hAnsi="ＭＳ 明朝" w:cs="ＭＳ 明朝" w:hint="eastAsia"/>
          <w:color w:val="000000" w:themeColor="text1"/>
          <w:szCs w:val="21"/>
        </w:rPr>
        <w:t>教員の</w:t>
      </w:r>
      <w:r w:rsidRPr="002D01ED">
        <w:rPr>
          <w:rFonts w:ascii="ＭＳ 明朝" w:hAnsi="ＭＳ 明朝" w:cs="ＭＳ 明朝" w:hint="eastAsia"/>
          <w:color w:val="000000" w:themeColor="text1"/>
          <w:szCs w:val="21"/>
        </w:rPr>
        <w:t>確保ができるという数字があるからやるのだと思います。クラスが増えたのに教員が配置できないということは考えられないと思います。ただ、人数は変わらなくても、今でも、例えば技術科の先生というのは人がいなくて見つかっていない学校があります。つまり未配置の学校もあるのです。なので、中学校によっては、中学校では教科によっての偏りがあるのです。例えば国語の先生はたくさんいるのだけれども、技術の先生、家庭科の先生が見つからないという学校はあります。</w:t>
      </w:r>
      <w:r w:rsidRPr="002D01ED">
        <w:rPr>
          <w:rFonts w:ascii="ＭＳ 明朝" w:hAnsi="ＭＳ 明朝" w:cs="ＭＳ 明朝" w:hint="eastAsia"/>
          <w:color w:val="000000" w:themeColor="text1"/>
          <w:szCs w:val="21"/>
        </w:rPr>
        <w:lastRenderedPageBreak/>
        <w:t>その学校は講師で対応しているところもありますので、そのようなところで確実に全部の学校に、子どもたちが公平に授業を受けられるという保証はまだできないのではないかという、これは予想ですけれども、そういうところがあります。</w:t>
      </w:r>
    </w:p>
    <w:p w14:paraId="18CB54CF" w14:textId="7F659E89" w:rsidR="00B53130"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B53130" w:rsidRPr="002D01ED">
        <w:rPr>
          <w:rFonts w:ascii="ＭＳ 明朝" w:hAnsi="ＭＳ 明朝" w:cs="ＭＳ 明朝" w:hint="eastAsia"/>
          <w:color w:val="000000" w:themeColor="text1"/>
          <w:szCs w:val="21"/>
        </w:rPr>
        <w:t>】</w:t>
      </w:r>
    </w:p>
    <w:p w14:paraId="6FDB0DCF" w14:textId="530F9B72"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ありがとうございます。この先生の問題のほうがかなり大きいことでして、何かご発言いただければと思います。あるいはご質問、ほかにも。</w:t>
      </w:r>
    </w:p>
    <w:p w14:paraId="4CA1819D" w14:textId="08E2C691" w:rsidR="00CE4BB0" w:rsidRDefault="00B53130"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p>
    <w:p w14:paraId="41ADAD65" w14:textId="4E4F4C45"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改めて、</w:t>
      </w:r>
      <w:r w:rsidR="00B53130" w:rsidRPr="002D01ED">
        <w:rPr>
          <w:rFonts w:ascii="ＭＳ 明朝" w:hAnsi="ＭＳ 明朝" w:cs="ＭＳ 明朝" w:hint="eastAsia"/>
          <w:color w:val="000000" w:themeColor="text1"/>
          <w:szCs w:val="21"/>
        </w:rPr>
        <w:t>資料５</w:t>
      </w:r>
      <w:r w:rsidRPr="002D01ED">
        <w:rPr>
          <w:rFonts w:ascii="ＭＳ 明朝" w:hAnsi="ＭＳ 明朝" w:cs="ＭＳ 明朝" w:hint="eastAsia"/>
          <w:color w:val="000000" w:themeColor="text1"/>
          <w:szCs w:val="21"/>
        </w:rPr>
        <w:t>別紙３</w:t>
      </w:r>
      <w:r w:rsidR="00B53130" w:rsidRPr="002D01ED">
        <w:rPr>
          <w:rFonts w:ascii="ＭＳ 明朝" w:hAnsi="ＭＳ 明朝" w:cs="ＭＳ 明朝" w:hint="eastAsia"/>
          <w:color w:val="000000" w:themeColor="text1"/>
          <w:szCs w:val="21"/>
        </w:rPr>
        <w:t>の</w:t>
      </w:r>
      <w:r w:rsidRPr="002D01ED">
        <w:rPr>
          <w:rFonts w:ascii="ＭＳ 明朝" w:hAnsi="ＭＳ 明朝" w:cs="ＭＳ 明朝" w:hint="eastAsia"/>
          <w:color w:val="000000" w:themeColor="text1"/>
          <w:szCs w:val="21"/>
        </w:rPr>
        <w:t>すぐに使える学級数ところ</w:t>
      </w:r>
      <w:r w:rsidR="00B53130" w:rsidRPr="002D01ED">
        <w:rPr>
          <w:rFonts w:ascii="ＭＳ 明朝" w:hAnsi="ＭＳ 明朝" w:cs="ＭＳ 明朝" w:hint="eastAsia"/>
          <w:color w:val="000000" w:themeColor="text1"/>
          <w:szCs w:val="21"/>
        </w:rPr>
        <w:t>について</w:t>
      </w:r>
      <w:r w:rsidRPr="002D01ED">
        <w:rPr>
          <w:rFonts w:ascii="ＭＳ 明朝" w:hAnsi="ＭＳ 明朝" w:cs="ＭＳ 明朝" w:hint="eastAsia"/>
          <w:color w:val="000000" w:themeColor="text1"/>
          <w:szCs w:val="21"/>
        </w:rPr>
        <w:t>、足りていないのだなというところ、正直驚きがある中で、箱物なので、すぐに用意できないと思うので、その辺の計画もある程度見えていないと、受入れ上限数は、今４０</w:t>
      </w:r>
      <w:r w:rsidR="00CE4BB0">
        <w:rPr>
          <w:rFonts w:ascii="ＭＳ 明朝" w:hAnsi="ＭＳ 明朝" w:cs="ＭＳ 明朝" w:hint="eastAsia"/>
          <w:color w:val="000000" w:themeColor="text1"/>
          <w:szCs w:val="21"/>
        </w:rPr>
        <w:t>人</w:t>
      </w:r>
      <w:r w:rsidRPr="002D01ED">
        <w:rPr>
          <w:rFonts w:ascii="ＭＳ 明朝" w:hAnsi="ＭＳ 明朝" w:cs="ＭＳ 明朝" w:hint="eastAsia"/>
          <w:color w:val="000000" w:themeColor="text1"/>
          <w:szCs w:val="21"/>
        </w:rPr>
        <w:t>で設定されていると思うのですけれども、あまり現実的ではなくなったりするので、もう少し下げなければいけないのではないかという議論になるのではないかなと感じました。学校ごとに変わると見えました。</w:t>
      </w:r>
    </w:p>
    <w:p w14:paraId="2AFB80D3" w14:textId="5BAE9FAC" w:rsidR="00B53130"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B53130" w:rsidRPr="002D01ED">
        <w:rPr>
          <w:rFonts w:ascii="ＭＳ 明朝" w:hAnsi="ＭＳ 明朝" w:cs="ＭＳ 明朝" w:hint="eastAsia"/>
          <w:color w:val="000000" w:themeColor="text1"/>
          <w:szCs w:val="21"/>
        </w:rPr>
        <w:t>】</w:t>
      </w:r>
    </w:p>
    <w:p w14:paraId="3EE1C472" w14:textId="54E687FB" w:rsidR="00B67252" w:rsidRPr="002D01ED" w:rsidRDefault="00B67252" w:rsidP="00B53130">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ありがとうございます。ご意見としてお伺いしておけばよろしいですか。承知しました。</w:t>
      </w:r>
    </w:p>
    <w:p w14:paraId="764265EE" w14:textId="7E9CEB3E" w:rsidR="00B53130" w:rsidRPr="002D01ED" w:rsidRDefault="00B53130"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p>
    <w:p w14:paraId="763A3190" w14:textId="2A5B4E22"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今の</w:t>
      </w:r>
      <w:r w:rsidR="00CE4BB0">
        <w:rPr>
          <w:rFonts w:ascii="ＭＳ 明朝" w:hAnsi="ＭＳ 明朝" w:cs="ＭＳ 明朝" w:hint="eastAsia"/>
          <w:color w:val="000000" w:themeColor="text1"/>
          <w:szCs w:val="21"/>
        </w:rPr>
        <w:t>資料５</w:t>
      </w:r>
      <w:r w:rsidRPr="002D01ED">
        <w:rPr>
          <w:rFonts w:ascii="ＭＳ 明朝" w:hAnsi="ＭＳ 明朝" w:cs="ＭＳ 明朝" w:hint="eastAsia"/>
          <w:color w:val="000000" w:themeColor="text1"/>
          <w:szCs w:val="21"/>
        </w:rPr>
        <w:t>別紙３の中ですけれども、少人数授業等の対応ができないとなる青色の部分ですね。中学校でも、小人数授業やっていらっしゃるのですよね、現状。中学校のほうの授業は詳しくなくて申し訳ないのですけど、それでいて、今年度既に学級数とすぐ使える教室数が同じになっている谷原中ですかね。それぐらいかなと思ったのですが、そういったところでは、もう少人数授業自体ができないのでしょうか。</w:t>
      </w:r>
    </w:p>
    <w:p w14:paraId="35F8B14F" w14:textId="7D1769F9" w:rsidR="00371E57" w:rsidRPr="002D01ED" w:rsidRDefault="00371E57"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p>
    <w:p w14:paraId="318C4D96" w14:textId="33EB76E8" w:rsidR="00B67252" w:rsidRPr="002D01ED" w:rsidRDefault="00B67252" w:rsidP="46EF0271">
      <w:pPr>
        <w:rPr>
          <w:rFonts w:ascii="ＭＳ 明朝" w:hAnsi="ＭＳ 明朝" w:cs="ＭＳ 明朝"/>
          <w:color w:val="000000" w:themeColor="text1"/>
        </w:rPr>
      </w:pPr>
      <w:r w:rsidRPr="46EF0271">
        <w:rPr>
          <w:rFonts w:ascii="ＭＳ 明朝" w:hAnsi="ＭＳ 明朝" w:cs="ＭＳ 明朝"/>
          <w:color w:val="000000" w:themeColor="text1"/>
        </w:rPr>
        <w:t xml:space="preserve">　先ほどからご説明しておりますとおり、このすぐに使える普通教室というのが、いわゆる普通教室の大きさで、黒板であるとか、机であるとかロッカーというのがもう既に整備されていて、今、普通教室を使えていなくても、すぐ転用できるという形の教室となっています。こちらのほうを少人数教室等で今使っている状況でございますけれども、こういった例えば谷原中のように、今、すぐ使える普通教室数と学級数が同数になっているところについては、例えば少人数教室という名前のものがなくても、今、例えば特別教室を活用するであるとか、そのほかの諸室を使っていくといった形で、少人数の授業自体は、そういった教室を活用して実施していると聞いております。</w:t>
      </w:r>
    </w:p>
    <w:p w14:paraId="3EDE7671" w14:textId="3F0B5A0C" w:rsidR="00371E57"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371E57" w:rsidRPr="002D01ED">
        <w:rPr>
          <w:rFonts w:ascii="ＭＳ 明朝" w:hAnsi="ＭＳ 明朝" w:cs="ＭＳ 明朝" w:hint="eastAsia"/>
          <w:color w:val="000000" w:themeColor="text1"/>
          <w:szCs w:val="21"/>
        </w:rPr>
        <w:t>】</w:t>
      </w:r>
    </w:p>
    <w:p w14:paraId="6E893919" w14:textId="024C2971"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ありがとうございます。</w:t>
      </w:r>
    </w:p>
    <w:p w14:paraId="3579414B" w14:textId="56B50FFA" w:rsidR="00371E57" w:rsidRPr="002D01ED" w:rsidRDefault="00371E57" w:rsidP="00371E57">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p>
    <w:p w14:paraId="21606A79" w14:textId="500D9E28" w:rsidR="00B67252" w:rsidRPr="002D01ED" w:rsidRDefault="00B67252" w:rsidP="00371E57">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す。そうしましたら、少人数授業の対応ができないという部分はあまり検討課題に入れなくていいのかなと認識しました。その上で、今の谷原中ですけれども、既に抽せん校の推移、別紙１の中ですと、抽せん人数１０人マックスで、７年度であれば１０人のところに３４人の区外からの応募があるということで、やはり下限値も少し減らしておくべきではないかなと思います。以上です。</w:t>
      </w:r>
    </w:p>
    <w:p w14:paraId="0C2EAC50" w14:textId="2013947B" w:rsidR="00371E57"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371E57" w:rsidRPr="002D01ED">
        <w:rPr>
          <w:rFonts w:ascii="ＭＳ 明朝" w:hAnsi="ＭＳ 明朝" w:cs="ＭＳ 明朝" w:hint="eastAsia"/>
          <w:color w:val="000000" w:themeColor="text1"/>
          <w:szCs w:val="21"/>
        </w:rPr>
        <w:t>】</w:t>
      </w:r>
    </w:p>
    <w:p w14:paraId="0AE15723" w14:textId="63AA027F"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ありがとうございます。下限値のほうについてもご指摘がありました。</w:t>
      </w:r>
    </w:p>
    <w:p w14:paraId="21090F75" w14:textId="4DD161F9" w:rsidR="00371E57" w:rsidRPr="002D01ED" w:rsidRDefault="00371E57"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p>
    <w:p w14:paraId="01D88F84" w14:textId="305772CF"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谷原中は既に、令和８年度は</w:t>
      </w:r>
      <w:r w:rsidR="00371E57" w:rsidRPr="002D01ED">
        <w:rPr>
          <w:rFonts w:ascii="ＭＳ 明朝" w:hAnsi="ＭＳ 明朝" w:cs="ＭＳ 明朝" w:hint="eastAsia"/>
          <w:color w:val="000000" w:themeColor="text1"/>
          <w:szCs w:val="21"/>
        </w:rPr>
        <w:t>選択</w:t>
      </w:r>
      <w:r w:rsidRPr="002D01ED">
        <w:rPr>
          <w:rFonts w:ascii="ＭＳ 明朝" w:hAnsi="ＭＳ 明朝" w:cs="ＭＳ 明朝" w:hint="eastAsia"/>
          <w:color w:val="000000" w:themeColor="text1"/>
          <w:szCs w:val="21"/>
        </w:rPr>
        <w:t>しなくても１５学級になるのですよね。既に１学級足りなくなっている状況で、そうすると、人数を減らすという話ではなくて、</w:t>
      </w:r>
      <w:r w:rsidR="00CE4BB0">
        <w:rPr>
          <w:rFonts w:ascii="ＭＳ 明朝" w:hAnsi="ＭＳ 明朝" w:cs="ＭＳ 明朝" w:hint="eastAsia"/>
          <w:color w:val="000000" w:themeColor="text1"/>
          <w:szCs w:val="21"/>
        </w:rPr>
        <w:t>選択がそもそも</w:t>
      </w:r>
      <w:r w:rsidRPr="002D01ED">
        <w:rPr>
          <w:rFonts w:ascii="ＭＳ 明朝" w:hAnsi="ＭＳ 明朝" w:cs="ＭＳ 明朝" w:hint="eastAsia"/>
          <w:color w:val="000000" w:themeColor="text1"/>
          <w:szCs w:val="21"/>
        </w:rPr>
        <w:t>できないのではないかと。</w:t>
      </w:r>
      <w:r w:rsidR="00371E57" w:rsidRPr="002D01ED">
        <w:rPr>
          <w:rFonts w:ascii="ＭＳ 明朝" w:hAnsi="ＭＳ 明朝" w:cs="ＭＳ 明朝" w:hint="eastAsia"/>
          <w:color w:val="000000" w:themeColor="text1"/>
          <w:szCs w:val="21"/>
        </w:rPr>
        <w:t>学</w:t>
      </w:r>
      <w:r w:rsidRPr="002D01ED">
        <w:rPr>
          <w:rFonts w:ascii="ＭＳ 明朝" w:hAnsi="ＭＳ 明朝" w:cs="ＭＳ 明朝" w:hint="eastAsia"/>
          <w:color w:val="000000" w:themeColor="text1"/>
          <w:szCs w:val="21"/>
        </w:rPr>
        <w:t>校ごとにやはり数を確認して、この９月とか何かの公表の前に、学校ごとに出さざるを得ないのかなと考えるのですが、少人数以前に。</w:t>
      </w:r>
      <w:r w:rsidR="00613D06">
        <w:rPr>
          <w:rFonts w:ascii="ＭＳ 明朝" w:hAnsi="ＭＳ 明朝" w:cs="ＭＳ 明朝" w:hint="eastAsia"/>
          <w:color w:val="000000" w:themeColor="text1"/>
          <w:szCs w:val="21"/>
        </w:rPr>
        <w:t xml:space="preserve">　</w:t>
      </w:r>
    </w:p>
    <w:p w14:paraId="6C90F727" w14:textId="14D45589" w:rsidR="00371E57" w:rsidRPr="00FE78A7" w:rsidRDefault="00371E57" w:rsidP="009852D0">
      <w:pPr>
        <w:ind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r w:rsidR="00FE78A7">
        <w:rPr>
          <w:rFonts w:ascii="ＭＳ 明朝" w:hAnsi="ＭＳ 明朝" w:cs="ＭＳ 明朝" w:hint="eastAsia"/>
          <w:color w:val="000000" w:themeColor="text1"/>
          <w:szCs w:val="21"/>
        </w:rPr>
        <w:t xml:space="preserve">　</w:t>
      </w:r>
      <w:r w:rsidR="00FE78A7" w:rsidRPr="009852D0">
        <w:rPr>
          <w:rFonts w:ascii="ＭＳ 明朝" w:hAnsi="ＭＳ 明朝" w:cs="ＭＳ 明朝" w:hint="eastAsia"/>
          <w:color w:val="FF0000"/>
          <w:szCs w:val="21"/>
        </w:rPr>
        <w:t>※本発言については、第</w:t>
      </w:r>
      <w:r w:rsidR="00FE78A7" w:rsidRPr="009852D0">
        <w:rPr>
          <w:rFonts w:ascii="ＭＳ 明朝" w:hAnsi="ＭＳ 明朝" w:cs="ＭＳ 明朝"/>
          <w:color w:val="FF0000"/>
          <w:szCs w:val="21"/>
        </w:rPr>
        <w:t>2</w:t>
      </w:r>
      <w:r w:rsidR="00FE78A7" w:rsidRPr="009852D0">
        <w:rPr>
          <w:rFonts w:ascii="ＭＳ 明朝" w:hAnsi="ＭＳ 明朝" w:cs="ＭＳ 明朝" w:hint="eastAsia"/>
          <w:color w:val="FF0000"/>
          <w:szCs w:val="21"/>
        </w:rPr>
        <w:t>回検証委員会で事務局から訂正あり。</w:t>
      </w:r>
    </w:p>
    <w:p w14:paraId="6C067E76" w14:textId="212110E6" w:rsidR="00B67252" w:rsidRDefault="00B67252" w:rsidP="009852D0">
      <w:pPr>
        <w:ind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初めにお話ししておればよかったのですけれども、こちらの学級数の予測については、国立、都立、私立のほうに進学される方の人数というのも、それぞれの学区だと読めないところもあるかと思いますので、あくまでも今のこの学区域の中でのお子さんの人数を考えると、こういった学級数になる数値です。状況によっては、地域によっては国立、都立、私立のほうに行かれる方の割合が比較的高い地域とかもありますので、実際の学級数は今いる人をベース</w:t>
      </w:r>
      <w:r w:rsidR="00FE78A7">
        <w:rPr>
          <w:rFonts w:ascii="ＭＳ 明朝" w:hAnsi="ＭＳ 明朝" w:cs="ＭＳ 明朝" w:hint="eastAsia"/>
          <w:color w:val="000000" w:themeColor="text1"/>
          <w:szCs w:val="21"/>
        </w:rPr>
        <w:t>に算出しています</w:t>
      </w:r>
      <w:r w:rsidRPr="002D01ED">
        <w:rPr>
          <w:rFonts w:ascii="ＭＳ 明朝" w:hAnsi="ＭＳ 明朝" w:cs="ＭＳ 明朝" w:hint="eastAsia"/>
          <w:color w:val="000000" w:themeColor="text1"/>
          <w:szCs w:val="21"/>
        </w:rPr>
        <w:t>。実際</w:t>
      </w:r>
      <w:r w:rsidR="00FE78A7">
        <w:rPr>
          <w:rFonts w:ascii="ＭＳ 明朝" w:hAnsi="ＭＳ 明朝" w:cs="ＭＳ 明朝" w:hint="eastAsia"/>
          <w:color w:val="000000" w:themeColor="text1"/>
          <w:szCs w:val="21"/>
        </w:rPr>
        <w:t>の入学者は</w:t>
      </w:r>
      <w:r w:rsidRPr="002D01ED">
        <w:rPr>
          <w:rFonts w:ascii="ＭＳ 明朝" w:hAnsi="ＭＳ 明朝" w:cs="ＭＳ 明朝" w:hint="eastAsia"/>
          <w:color w:val="000000" w:themeColor="text1"/>
          <w:szCs w:val="21"/>
        </w:rPr>
        <w:t>もっと学級数が増えずに収まりますというケースも出てくるのかなと思っております。</w:t>
      </w:r>
    </w:p>
    <w:p w14:paraId="59020BCE" w14:textId="28951094" w:rsidR="00371E57"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371E57" w:rsidRPr="002D01ED">
        <w:rPr>
          <w:rFonts w:ascii="ＭＳ 明朝" w:hAnsi="ＭＳ 明朝" w:cs="ＭＳ 明朝" w:hint="eastAsia"/>
          <w:color w:val="000000" w:themeColor="text1"/>
          <w:szCs w:val="21"/>
        </w:rPr>
        <w:t>】</w:t>
      </w:r>
    </w:p>
    <w:p w14:paraId="502E67F5" w14:textId="265654DB"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予測学級数にはそういう意味合いがあるのですね。難しいですね。</w:t>
      </w:r>
    </w:p>
    <w:p w14:paraId="3C86EF54" w14:textId="67A283E1" w:rsidR="004363F6" w:rsidRDefault="00371E57"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p>
    <w:p w14:paraId="1F5712EC" w14:textId="4F48122A"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今の予測学級数の人数予測というのは、今の中学生の生徒数を基に算出されているのか、それとも今、現状の６年生、５年生、４年生の人数がそのまま入った場合を予測されているのか、それともそこに、国私立に行った人数の割合をかけて減らしていらっしゃるのか。どういう計算をされているのでしょうか。</w:t>
      </w:r>
    </w:p>
    <w:p w14:paraId="24B54329" w14:textId="62B697BF" w:rsidR="00371E57" w:rsidRPr="002D01ED" w:rsidRDefault="00371E57"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r w:rsidR="00FE78A7">
        <w:rPr>
          <w:rFonts w:ascii="ＭＳ 明朝" w:hAnsi="ＭＳ 明朝" w:cs="ＭＳ 明朝" w:hint="eastAsia"/>
          <w:color w:val="000000" w:themeColor="text1"/>
          <w:szCs w:val="21"/>
        </w:rPr>
        <w:t xml:space="preserve">　</w:t>
      </w:r>
      <w:r w:rsidR="00FE78A7" w:rsidRPr="000E5A7E">
        <w:rPr>
          <w:rFonts w:ascii="ＭＳ 明朝" w:hAnsi="ＭＳ 明朝" w:cs="ＭＳ 明朝" w:hint="eastAsia"/>
          <w:color w:val="FF0000"/>
          <w:szCs w:val="21"/>
        </w:rPr>
        <w:t>※本発言については、第</w:t>
      </w:r>
      <w:r w:rsidR="00FE78A7" w:rsidRPr="000E5A7E">
        <w:rPr>
          <w:rFonts w:ascii="ＭＳ 明朝" w:hAnsi="ＭＳ 明朝" w:cs="ＭＳ 明朝" w:hint="eastAsia"/>
          <w:color w:val="FF0000"/>
          <w:szCs w:val="21"/>
        </w:rPr>
        <w:t>2</w:t>
      </w:r>
      <w:r w:rsidR="00FE78A7" w:rsidRPr="000E5A7E">
        <w:rPr>
          <w:rFonts w:ascii="ＭＳ 明朝" w:hAnsi="ＭＳ 明朝" w:cs="ＭＳ 明朝" w:hint="eastAsia"/>
          <w:color w:val="FF0000"/>
          <w:szCs w:val="21"/>
        </w:rPr>
        <w:t>回検証委員会で事務局から訂正あり。</w:t>
      </w:r>
    </w:p>
    <w:p w14:paraId="6A7DB74E" w14:textId="0219CB7F"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実際にその学区域の中に今いらっしゃる小学校６年生の方がその学区域で指定された中学校に上がるという前提で考えております。なので、国・都・私立、そちらの方に行かれる方というのは考慮していない数字になります。</w:t>
      </w:r>
    </w:p>
    <w:p w14:paraId="1CED22ED" w14:textId="02A1B3EB" w:rsidR="00371E57"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371E57" w:rsidRPr="002D01ED">
        <w:rPr>
          <w:rFonts w:ascii="ＭＳ 明朝" w:hAnsi="ＭＳ 明朝" w:cs="ＭＳ 明朝" w:hint="eastAsia"/>
          <w:color w:val="000000" w:themeColor="text1"/>
          <w:szCs w:val="21"/>
        </w:rPr>
        <w:t>】</w:t>
      </w:r>
    </w:p>
    <w:p w14:paraId="73EE27CA" w14:textId="04611EF4"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考慮していない数字。</w:t>
      </w:r>
    </w:p>
    <w:p w14:paraId="00D5E486" w14:textId="48D433EF" w:rsidR="00371E57" w:rsidRPr="002D01ED" w:rsidRDefault="00371E57"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r w:rsidR="00FE78A7">
        <w:rPr>
          <w:rFonts w:ascii="ＭＳ 明朝" w:hAnsi="ＭＳ 明朝" w:cs="ＭＳ 明朝" w:hint="eastAsia"/>
          <w:color w:val="000000" w:themeColor="text1"/>
          <w:szCs w:val="21"/>
        </w:rPr>
        <w:t xml:space="preserve">　</w:t>
      </w:r>
      <w:r w:rsidR="00FE78A7" w:rsidRPr="000E5A7E">
        <w:rPr>
          <w:rFonts w:ascii="ＭＳ 明朝" w:hAnsi="ＭＳ 明朝" w:cs="ＭＳ 明朝" w:hint="eastAsia"/>
          <w:color w:val="FF0000"/>
          <w:szCs w:val="21"/>
        </w:rPr>
        <w:t>※本発言については、第</w:t>
      </w:r>
      <w:r w:rsidR="00FE78A7" w:rsidRPr="000E5A7E">
        <w:rPr>
          <w:rFonts w:ascii="ＭＳ 明朝" w:hAnsi="ＭＳ 明朝" w:cs="ＭＳ 明朝" w:hint="eastAsia"/>
          <w:color w:val="FF0000"/>
          <w:szCs w:val="21"/>
        </w:rPr>
        <w:t>2</w:t>
      </w:r>
      <w:r w:rsidR="00FE78A7" w:rsidRPr="000E5A7E">
        <w:rPr>
          <w:rFonts w:ascii="ＭＳ 明朝" w:hAnsi="ＭＳ 明朝" w:cs="ＭＳ 明朝" w:hint="eastAsia"/>
          <w:color w:val="FF0000"/>
          <w:szCs w:val="21"/>
        </w:rPr>
        <w:t>回検証委員会で事務局から訂正あり。</w:t>
      </w:r>
    </w:p>
    <w:p w14:paraId="12796546" w14:textId="65B79B39"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はい。小学６年生のお子さんが</w:t>
      </w:r>
      <w:r w:rsidR="00CE4BB0">
        <w:rPr>
          <w:rFonts w:ascii="ＭＳ 明朝" w:hAnsi="ＭＳ 明朝" w:cs="ＭＳ 明朝" w:hint="eastAsia"/>
          <w:color w:val="000000" w:themeColor="text1"/>
          <w:szCs w:val="21"/>
        </w:rPr>
        <w:t>指定校の</w:t>
      </w:r>
      <w:r w:rsidRPr="002D01ED">
        <w:rPr>
          <w:rFonts w:ascii="ＭＳ 明朝" w:hAnsi="ＭＳ 明朝" w:cs="ＭＳ 明朝" w:hint="eastAsia"/>
          <w:color w:val="000000" w:themeColor="text1"/>
          <w:szCs w:val="21"/>
        </w:rPr>
        <w:t>中学校のほうにそのまま上がったというイメージで数を出すと、このような数になります。</w:t>
      </w:r>
    </w:p>
    <w:p w14:paraId="7B1185E0" w14:textId="00138BB1" w:rsidR="00371E57" w:rsidRPr="002D01ED" w:rsidRDefault="00371E57" w:rsidP="46EF0271">
      <w:pPr>
        <w:rPr>
          <w:rFonts w:ascii="ＭＳ 明朝" w:hAnsi="ＭＳ 明朝" w:cs="ＭＳ 明朝"/>
          <w:color w:val="000000" w:themeColor="text1"/>
        </w:rPr>
      </w:pPr>
      <w:r w:rsidRPr="46EF0271">
        <w:rPr>
          <w:rFonts w:ascii="ＭＳ 明朝" w:hAnsi="ＭＳ 明朝" w:cs="ＭＳ 明朝"/>
          <w:color w:val="000000" w:themeColor="text1"/>
        </w:rPr>
        <w:t>【</w:t>
      </w:r>
      <w:r w:rsidR="00B67252" w:rsidRPr="46EF0271">
        <w:rPr>
          <w:rFonts w:ascii="ＭＳ 明朝" w:hAnsi="ＭＳ 明朝" w:cs="ＭＳ 明朝"/>
          <w:color w:val="000000" w:themeColor="text1"/>
        </w:rPr>
        <w:t>委員</w:t>
      </w:r>
      <w:r w:rsidRPr="46EF0271">
        <w:rPr>
          <w:rFonts w:ascii="ＭＳ 明朝" w:hAnsi="ＭＳ 明朝" w:cs="ＭＳ 明朝"/>
          <w:color w:val="000000" w:themeColor="text1"/>
        </w:rPr>
        <w:t>】</w:t>
      </w:r>
    </w:p>
    <w:p w14:paraId="562EEFB1" w14:textId="61CB5622"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ありがとうございます。</w:t>
      </w:r>
    </w:p>
    <w:p w14:paraId="5D1CA2EE" w14:textId="77777777" w:rsidR="00371E57" w:rsidRPr="002D01ED" w:rsidRDefault="00371E57"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p>
    <w:p w14:paraId="61AE3B28" w14:textId="77C1B3D3"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なかなか分かりにくくて申し訳ないです。</w:t>
      </w:r>
    </w:p>
    <w:p w14:paraId="72D5E5E6" w14:textId="15E6F519" w:rsidR="00371E57"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371E57" w:rsidRPr="002D01ED">
        <w:rPr>
          <w:rFonts w:ascii="ＭＳ 明朝" w:hAnsi="ＭＳ 明朝" w:cs="ＭＳ 明朝" w:hint="eastAsia"/>
          <w:color w:val="000000" w:themeColor="text1"/>
          <w:szCs w:val="21"/>
        </w:rPr>
        <w:t>】</w:t>
      </w:r>
    </w:p>
    <w:p w14:paraId="74204FE9" w14:textId="5CF9B65D"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でも、大事なところですので、ありがとうございます。</w:t>
      </w:r>
    </w:p>
    <w:p w14:paraId="692D8CCE" w14:textId="7EC574F9" w:rsidR="00371E57" w:rsidRPr="002D01ED" w:rsidRDefault="00371E57"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【委員】</w:t>
      </w:r>
    </w:p>
    <w:p w14:paraId="16A68A71" w14:textId="4D77F49E"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小学校ですけれども、学校によっていろいろだと思うのですが、うちの学校などもやはり６年生が中学に上がるときに、やはり私立に行く子が３分の１弱かなとは思います。ですから、実際に区でいる人数</w:t>
      </w:r>
      <w:r w:rsidR="00CE4BB0">
        <w:rPr>
          <w:rFonts w:ascii="ＭＳ 明朝" w:hAnsi="ＭＳ 明朝" w:cs="ＭＳ 明朝" w:hint="eastAsia"/>
          <w:color w:val="000000" w:themeColor="text1"/>
          <w:szCs w:val="21"/>
        </w:rPr>
        <w:t>の</w:t>
      </w:r>
      <w:r w:rsidRPr="002D01ED">
        <w:rPr>
          <w:rFonts w:ascii="ＭＳ 明朝" w:hAnsi="ＭＳ 明朝" w:cs="ＭＳ 明朝" w:hint="eastAsia"/>
          <w:color w:val="000000" w:themeColor="text1"/>
          <w:szCs w:val="21"/>
        </w:rPr>
        <w:t>３分</w:t>
      </w:r>
      <w:r w:rsidR="00CE4BB0">
        <w:rPr>
          <w:rFonts w:ascii="ＭＳ 明朝" w:hAnsi="ＭＳ 明朝" w:cs="ＭＳ 明朝" w:hint="eastAsia"/>
          <w:color w:val="000000" w:themeColor="text1"/>
          <w:szCs w:val="21"/>
        </w:rPr>
        <w:t>の</w:t>
      </w:r>
      <w:r w:rsidRPr="002D01ED">
        <w:rPr>
          <w:rFonts w:ascii="ＭＳ 明朝" w:hAnsi="ＭＳ 明朝" w:cs="ＭＳ 明朝" w:hint="eastAsia"/>
          <w:color w:val="000000" w:themeColor="text1"/>
          <w:szCs w:val="21"/>
        </w:rPr>
        <w:t>２ぐらいが区立に行くのではないかなと。それは地域と年度によって多少違っていますが、大分私立が増えてきたなという印象です。</w:t>
      </w:r>
    </w:p>
    <w:p w14:paraId="4F4018D6" w14:textId="6261598F" w:rsidR="00371E57"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lastRenderedPageBreak/>
        <w:t>【委員</w:t>
      </w:r>
      <w:r w:rsidR="00B67252" w:rsidRPr="002D01ED">
        <w:rPr>
          <w:rFonts w:ascii="ＭＳ 明朝" w:hAnsi="ＭＳ 明朝" w:cs="ＭＳ 明朝" w:hint="eastAsia"/>
          <w:color w:val="000000" w:themeColor="text1"/>
          <w:szCs w:val="21"/>
        </w:rPr>
        <w:t>長</w:t>
      </w:r>
      <w:r w:rsidR="00371E57" w:rsidRPr="002D01ED">
        <w:rPr>
          <w:rFonts w:ascii="ＭＳ 明朝" w:hAnsi="ＭＳ 明朝" w:cs="ＭＳ 明朝" w:hint="eastAsia"/>
          <w:color w:val="000000" w:themeColor="text1"/>
          <w:szCs w:val="21"/>
        </w:rPr>
        <w:t>】</w:t>
      </w:r>
    </w:p>
    <w:p w14:paraId="0E19E101" w14:textId="0F018610"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そうですね。ありがとうございます。まだほかに何かご発言ございますか。私も、確認で、今の谷原中が出ていましたので、再度の確認なのですが、令和７年は現行ですね。ですから、これは確定の数字。実際の学級数。そこから先は、その次の令和８年は、ですから、今の小学校６年生の児童数を根拠に、この皆さん全員来たときに１５学級になるという、そういうことですね。どこにも、私立に全然移らないで上に上がったことを考えると１５学級になる。それが要するに、そうすると１学級ずつ増えていくから、令和１０年には１８になるという計算だと思うのですけれども、そういうことですね。</w:t>
      </w:r>
    </w:p>
    <w:p w14:paraId="0A593F24" w14:textId="77777777" w:rsidR="00371E57" w:rsidRPr="002D01ED" w:rsidRDefault="00371E57"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p>
    <w:p w14:paraId="11D98F93" w14:textId="160CE61C"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基本的にはそのような形で</w:t>
      </w:r>
      <w:r w:rsidR="00FE78A7">
        <w:rPr>
          <w:rFonts w:ascii="ＭＳ 明朝" w:hAnsi="ＭＳ 明朝" w:cs="ＭＳ 明朝" w:hint="eastAsia"/>
          <w:color w:val="000000" w:themeColor="text1"/>
          <w:szCs w:val="21"/>
        </w:rPr>
        <w:t>す。</w:t>
      </w:r>
      <w:r w:rsidRPr="002D01ED">
        <w:rPr>
          <w:rFonts w:ascii="ＭＳ 明朝" w:hAnsi="ＭＳ 明朝" w:cs="ＭＳ 明朝" w:hint="eastAsia"/>
          <w:color w:val="000000" w:themeColor="text1"/>
          <w:szCs w:val="21"/>
        </w:rPr>
        <w:t>また、例えば転出入とかもありますので、そういった</w:t>
      </w:r>
      <w:r w:rsidR="00FE78A7">
        <w:rPr>
          <w:rFonts w:ascii="ＭＳ 明朝" w:hAnsi="ＭＳ 明朝" w:cs="ＭＳ 明朝" w:hint="eastAsia"/>
          <w:color w:val="000000" w:themeColor="text1"/>
          <w:szCs w:val="21"/>
        </w:rPr>
        <w:t>点</w:t>
      </w:r>
      <w:r w:rsidRPr="002D01ED">
        <w:rPr>
          <w:rFonts w:ascii="ＭＳ 明朝" w:hAnsi="ＭＳ 明朝" w:cs="ＭＳ 明朝" w:hint="eastAsia"/>
          <w:color w:val="000000" w:themeColor="text1"/>
          <w:szCs w:val="21"/>
        </w:rPr>
        <w:t>は考慮しづらいところがあります。</w:t>
      </w:r>
    </w:p>
    <w:p w14:paraId="2483AC00" w14:textId="1218D9E0" w:rsidR="00371E57"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371E57" w:rsidRPr="002D01ED">
        <w:rPr>
          <w:rFonts w:ascii="ＭＳ 明朝" w:hAnsi="ＭＳ 明朝" w:cs="ＭＳ 明朝" w:hint="eastAsia"/>
          <w:color w:val="000000" w:themeColor="text1"/>
          <w:szCs w:val="21"/>
        </w:rPr>
        <w:t>】</w:t>
      </w:r>
    </w:p>
    <w:p w14:paraId="6265B452" w14:textId="01BC011F"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なおかつ３５人学級で計算。分かりました。</w:t>
      </w:r>
    </w:p>
    <w:p w14:paraId="4060C98B" w14:textId="374F46C5" w:rsidR="00371E57" w:rsidRPr="002D01ED" w:rsidRDefault="00371E57"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p>
    <w:p w14:paraId="72C39749" w14:textId="2865B0C2"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今、私立中学への受験の比率といいますかね、先生からもお話しいただいたのですけれども、確か</w:t>
      </w:r>
      <w:r w:rsidR="00A03136">
        <w:rPr>
          <w:rFonts w:ascii="ＭＳ 明朝" w:hAnsi="ＭＳ 明朝" w:cs="ＭＳ 明朝" w:hint="eastAsia"/>
          <w:color w:val="000000" w:themeColor="text1"/>
          <w:szCs w:val="21"/>
        </w:rPr>
        <w:t>去年の１２月に東京都で補助金が始まりましたよね</w:t>
      </w:r>
      <w:r w:rsidRPr="002D01ED">
        <w:rPr>
          <w:rFonts w:ascii="ＭＳ 明朝" w:hAnsi="ＭＳ 明朝" w:cs="ＭＳ 明朝" w:hint="eastAsia"/>
          <w:color w:val="000000" w:themeColor="text1"/>
          <w:szCs w:val="21"/>
        </w:rPr>
        <w:t>。だから、多分受験率がこれから高まっていくのかどうかというところも、ここの影響というのは出てくるのかなというのが１つあるのと、あと、選択制度の利用率というのですかね。資料５別紙２でもらっていたところで、あと、推移のところでご説明いただいたのですけど、最終進学率が、去年の令和７年で１６．６</w:t>
      </w:r>
      <w:r w:rsidR="00371E57" w:rsidRPr="002D01ED">
        <w:rPr>
          <w:rFonts w:ascii="ＭＳ 明朝" w:hAnsi="ＭＳ 明朝" w:cs="ＭＳ 明朝" w:hint="eastAsia"/>
          <w:color w:val="000000" w:themeColor="text1"/>
          <w:szCs w:val="21"/>
        </w:rPr>
        <w:t>％</w:t>
      </w:r>
      <w:r w:rsidRPr="002D01ED">
        <w:rPr>
          <w:rFonts w:ascii="ＭＳ 明朝" w:hAnsi="ＭＳ 明朝" w:cs="ＭＳ 明朝" w:hint="eastAsia"/>
          <w:color w:val="000000" w:themeColor="text1"/>
          <w:szCs w:val="21"/>
        </w:rPr>
        <w:t>。恐らく２割ぐらいが受験するというところになると、そのまま普通に上がってくる、要は学区域内の小学校から上がってくる子どもの数というのは、大体６割ぐらいということですよね。その数字でいくと。というところも含めて、あとは、練馬区が今コミュニティスクールを進めている背景もあると思うので、そうすると、地域外から来る子どもの数というのは、そのうちにまた２割は、学校選択を使ってくる子というのもいると思うので、その辺の中で地域と学校との関係というのもやはりあるのかなと思うので、この辺が、要は学校選択制度の人数を多めに取っておくのがいいのかどうかというのは、どういう受け止めというのですかね。地域の中の受け止めとしては、どういう受け止めがあるのかというのは、もし情報として何かあるのであれば。</w:t>
      </w:r>
    </w:p>
    <w:p w14:paraId="51107819" w14:textId="77777777" w:rsidR="00371E57" w:rsidRPr="002D01ED" w:rsidRDefault="00371E57"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p>
    <w:p w14:paraId="548FC221" w14:textId="1AC43FA7" w:rsidR="00B67252" w:rsidRPr="002D01ED" w:rsidRDefault="00B67252" w:rsidP="46EF0271">
      <w:pPr>
        <w:rPr>
          <w:rFonts w:ascii="ＭＳ 明朝" w:hAnsi="ＭＳ 明朝" w:cs="ＭＳ 明朝"/>
          <w:color w:val="000000" w:themeColor="text1"/>
        </w:rPr>
      </w:pPr>
      <w:r w:rsidRPr="46EF0271">
        <w:rPr>
          <w:rFonts w:ascii="ＭＳ 明朝" w:hAnsi="ＭＳ 明朝" w:cs="ＭＳ 明朝"/>
          <w:color w:val="000000" w:themeColor="text1"/>
        </w:rPr>
        <w:t xml:space="preserve">　学校選択制度に関する地域の受け止めということで言いますと、前回</w:t>
      </w:r>
      <w:r w:rsidR="00FE78A7">
        <w:rPr>
          <w:rFonts w:ascii="ＭＳ 明朝" w:hAnsi="ＭＳ 明朝" w:cs="ＭＳ 明朝" w:hint="eastAsia"/>
          <w:color w:val="000000" w:themeColor="text1"/>
        </w:rPr>
        <w:t>の</w:t>
      </w:r>
      <w:r w:rsidRPr="46EF0271">
        <w:rPr>
          <w:rFonts w:ascii="ＭＳ 明朝" w:hAnsi="ＭＳ 明朝" w:cs="ＭＳ 明朝"/>
          <w:color w:val="000000" w:themeColor="text1"/>
        </w:rPr>
        <w:t>第３次</w:t>
      </w:r>
      <w:r w:rsidR="00A03136" w:rsidRPr="46EF0271">
        <w:rPr>
          <w:rFonts w:ascii="ＭＳ 明朝" w:hAnsi="ＭＳ 明朝" w:cs="ＭＳ 明朝"/>
          <w:color w:val="000000" w:themeColor="text1"/>
        </w:rPr>
        <w:t>練馬区立中学校選択制度検証委員会</w:t>
      </w:r>
      <w:r w:rsidRPr="46EF0271">
        <w:rPr>
          <w:rFonts w:ascii="ＭＳ 明朝" w:hAnsi="ＭＳ 明朝" w:cs="ＭＳ 明朝"/>
          <w:color w:val="000000" w:themeColor="text1"/>
        </w:rPr>
        <w:t>の中にもあったのですが、地域とのつながりという</w:t>
      </w:r>
      <w:r w:rsidR="00FE78A7">
        <w:rPr>
          <w:rFonts w:ascii="ＭＳ 明朝" w:hAnsi="ＭＳ 明朝" w:cs="ＭＳ 明朝" w:hint="eastAsia"/>
          <w:color w:val="000000" w:themeColor="text1"/>
        </w:rPr>
        <w:t>点</w:t>
      </w:r>
      <w:r w:rsidRPr="46EF0271">
        <w:rPr>
          <w:rFonts w:ascii="ＭＳ 明朝" w:hAnsi="ＭＳ 明朝" w:cs="ＭＳ 明朝"/>
          <w:color w:val="000000" w:themeColor="text1"/>
        </w:rPr>
        <w:t>はあるのかなと思っております。学校選択制で希望される大きな理由のうちの１つというのは、通学距離だったり、あと通学のしやすさといったところもあ</w:t>
      </w:r>
      <w:r w:rsidR="00FE78A7">
        <w:rPr>
          <w:rFonts w:ascii="ＭＳ 明朝" w:hAnsi="ＭＳ 明朝" w:cs="ＭＳ 明朝" w:hint="eastAsia"/>
          <w:color w:val="000000" w:themeColor="text1"/>
        </w:rPr>
        <w:t>ります。</w:t>
      </w:r>
      <w:r w:rsidRPr="46EF0271">
        <w:rPr>
          <w:rFonts w:ascii="ＭＳ 明朝" w:hAnsi="ＭＳ 明朝" w:cs="ＭＳ 明朝"/>
          <w:color w:val="000000" w:themeColor="text1"/>
        </w:rPr>
        <w:t>そう考えると通学距離などで選ぶ場合だと、いわゆる自分のお住まいのところからお隣りの学区域</w:t>
      </w:r>
      <w:r w:rsidR="00FE78A7">
        <w:rPr>
          <w:rFonts w:ascii="ＭＳ 明朝" w:hAnsi="ＭＳ 明朝" w:cs="ＭＳ 明朝" w:hint="eastAsia"/>
          <w:color w:val="000000" w:themeColor="text1"/>
        </w:rPr>
        <w:t>を選択するケース</w:t>
      </w:r>
      <w:r w:rsidRPr="46EF0271">
        <w:rPr>
          <w:rFonts w:ascii="ＭＳ 明朝" w:hAnsi="ＭＳ 明朝" w:cs="ＭＳ 明朝"/>
          <w:color w:val="000000" w:themeColor="text1"/>
        </w:rPr>
        <w:t>があるので、そこまで地域</w:t>
      </w:r>
      <w:r w:rsidR="00A03136" w:rsidRPr="46EF0271">
        <w:rPr>
          <w:rFonts w:ascii="ＭＳ 明朝" w:hAnsi="ＭＳ 明朝" w:cs="ＭＳ 明朝"/>
          <w:color w:val="000000" w:themeColor="text1"/>
        </w:rPr>
        <w:t>のつながり</w:t>
      </w:r>
      <w:r w:rsidRPr="46EF0271">
        <w:rPr>
          <w:rFonts w:ascii="ＭＳ 明朝" w:hAnsi="ＭＳ 明朝" w:cs="ＭＳ 明朝"/>
          <w:color w:val="000000" w:themeColor="text1"/>
        </w:rPr>
        <w:t>というのが希薄にならなくても済むのかなと</w:t>
      </w:r>
      <w:r w:rsidR="00FE78A7">
        <w:rPr>
          <w:rFonts w:ascii="ＭＳ 明朝" w:hAnsi="ＭＳ 明朝" w:cs="ＭＳ 明朝" w:hint="eastAsia"/>
          <w:color w:val="000000" w:themeColor="text1"/>
        </w:rPr>
        <w:t>思います</w:t>
      </w:r>
      <w:r w:rsidRPr="46EF0271">
        <w:rPr>
          <w:rFonts w:ascii="ＭＳ 明朝" w:hAnsi="ＭＳ 明朝" w:cs="ＭＳ 明朝"/>
          <w:color w:val="000000" w:themeColor="text1"/>
        </w:rPr>
        <w:t>。一方で、お子さんの中には部活動とかを理由として、ご自宅から遠いところを選択される方もいらっしゃいます。</w:t>
      </w:r>
      <w:r w:rsidR="00A03136" w:rsidRPr="46EF0271">
        <w:rPr>
          <w:rFonts w:ascii="ＭＳ 明朝" w:hAnsi="ＭＳ 明朝" w:cs="ＭＳ 明朝"/>
          <w:color w:val="000000" w:themeColor="text1"/>
        </w:rPr>
        <w:t>第</w:t>
      </w:r>
      <w:r w:rsidRPr="46EF0271">
        <w:rPr>
          <w:rFonts w:ascii="ＭＳ 明朝" w:hAnsi="ＭＳ 明朝" w:cs="ＭＳ 明朝"/>
          <w:color w:val="000000" w:themeColor="text1"/>
        </w:rPr>
        <w:t>３次</w:t>
      </w:r>
      <w:r w:rsidR="00A03136" w:rsidRPr="46EF0271">
        <w:rPr>
          <w:rFonts w:ascii="ＭＳ 明朝" w:hAnsi="ＭＳ 明朝" w:cs="ＭＳ 明朝"/>
          <w:color w:val="000000" w:themeColor="text1"/>
        </w:rPr>
        <w:t>練馬区立中学校選択制度検証委員会</w:t>
      </w:r>
      <w:r w:rsidRPr="46EF0271">
        <w:rPr>
          <w:rFonts w:ascii="ＭＳ 明朝" w:hAnsi="ＭＳ 明朝" w:cs="ＭＳ 明朝"/>
          <w:color w:val="000000" w:themeColor="text1"/>
        </w:rPr>
        <w:t>の中でもいろいろとお話もあったところではありますけれども、地域としてこの学校に通われるお子さんと受け止めていただいているという声も頂いております。</w:t>
      </w:r>
    </w:p>
    <w:p w14:paraId="3EFA8DD3" w14:textId="4FDF59F1" w:rsidR="00371E57"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371E57" w:rsidRPr="002D01ED">
        <w:rPr>
          <w:rFonts w:ascii="ＭＳ 明朝" w:hAnsi="ＭＳ 明朝" w:cs="ＭＳ 明朝" w:hint="eastAsia"/>
          <w:color w:val="000000" w:themeColor="text1"/>
          <w:szCs w:val="21"/>
        </w:rPr>
        <w:t>】</w:t>
      </w:r>
    </w:p>
    <w:p w14:paraId="2A175A82" w14:textId="073290B4"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ありがとうございます。少し整理して、２つ論点がありましたので、上限として３５人で設定するとい</w:t>
      </w:r>
      <w:r w:rsidRPr="002D01ED">
        <w:rPr>
          <w:rFonts w:ascii="ＭＳ 明朝" w:hAnsi="ＭＳ 明朝" w:cs="ＭＳ 明朝" w:hint="eastAsia"/>
          <w:color w:val="000000" w:themeColor="text1"/>
          <w:szCs w:val="21"/>
        </w:rPr>
        <w:t>う方向での変更というところでご意見頂いているのが</w:t>
      </w:r>
      <w:r w:rsidR="00A03136">
        <w:rPr>
          <w:rFonts w:ascii="ＭＳ 明朝" w:hAnsi="ＭＳ 明朝" w:cs="ＭＳ 明朝" w:hint="eastAsia"/>
          <w:color w:val="000000" w:themeColor="text1"/>
          <w:szCs w:val="21"/>
        </w:rPr>
        <w:t>１つ目</w:t>
      </w:r>
      <w:r w:rsidRPr="002D01ED">
        <w:rPr>
          <w:rFonts w:ascii="ＭＳ 明朝" w:hAnsi="ＭＳ 明朝" w:cs="ＭＳ 明朝" w:hint="eastAsia"/>
          <w:color w:val="000000" w:themeColor="text1"/>
          <w:szCs w:val="21"/>
        </w:rPr>
        <w:t>でした。その中で、４０人はやはり学級数がかなり見込まれるので、３５人のほうがいいのではないかと。それから、もう１つは、状況によってはもう少し下げたほうがいいのではないかというご意見もあったかと思います。３５人の受入れの上限</w:t>
      </w:r>
      <w:r w:rsidR="00A03136">
        <w:rPr>
          <w:rFonts w:ascii="ＭＳ 明朝" w:hAnsi="ＭＳ 明朝" w:cs="ＭＳ 明朝" w:hint="eastAsia"/>
          <w:color w:val="000000" w:themeColor="text1"/>
          <w:szCs w:val="21"/>
        </w:rPr>
        <w:t>の</w:t>
      </w:r>
      <w:r w:rsidRPr="002D01ED">
        <w:rPr>
          <w:rFonts w:ascii="ＭＳ 明朝" w:hAnsi="ＭＳ 明朝" w:cs="ＭＳ 明朝" w:hint="eastAsia"/>
          <w:color w:val="000000" w:themeColor="text1"/>
          <w:szCs w:val="21"/>
        </w:rPr>
        <w:t>設定については何か</w:t>
      </w:r>
      <w:r w:rsidR="00A03136">
        <w:rPr>
          <w:rFonts w:ascii="ＭＳ 明朝" w:hAnsi="ＭＳ 明朝" w:cs="ＭＳ 明朝" w:hint="eastAsia"/>
          <w:color w:val="000000" w:themeColor="text1"/>
          <w:szCs w:val="21"/>
        </w:rPr>
        <w:t>他</w:t>
      </w:r>
      <w:r w:rsidRPr="002D01ED">
        <w:rPr>
          <w:rFonts w:ascii="ＭＳ 明朝" w:hAnsi="ＭＳ 明朝" w:cs="ＭＳ 明朝" w:hint="eastAsia"/>
          <w:color w:val="000000" w:themeColor="text1"/>
          <w:szCs w:val="21"/>
        </w:rPr>
        <w:t>にご意見ございますか。</w:t>
      </w:r>
    </w:p>
    <w:p w14:paraId="684DB10E" w14:textId="0AD3CAD1" w:rsidR="00371E57" w:rsidRPr="002D01ED" w:rsidRDefault="00371E57"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p>
    <w:p w14:paraId="5CF803FE" w14:textId="349E55F9"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w:t>
      </w:r>
      <w:r w:rsidR="00371E57" w:rsidRPr="002D01ED">
        <w:rPr>
          <w:rFonts w:ascii="ＭＳ 明朝" w:hAnsi="ＭＳ 明朝" w:cs="ＭＳ 明朝" w:hint="eastAsia"/>
          <w:color w:val="000000" w:themeColor="text1"/>
          <w:szCs w:val="21"/>
        </w:rPr>
        <w:t>資料５別紙</w:t>
      </w:r>
      <w:r w:rsidRPr="002D01ED">
        <w:rPr>
          <w:rFonts w:ascii="ＭＳ 明朝" w:hAnsi="ＭＳ 明朝" w:cs="ＭＳ 明朝" w:hint="eastAsia"/>
          <w:color w:val="000000" w:themeColor="text1"/>
          <w:szCs w:val="21"/>
        </w:rPr>
        <w:t>３にありますように、４０人と設定すると３５人学級だと、クラスが学校選択でいきなり２つ増える可能性があるというところが根拠にあると思うので、増えても１つまでにしようというのが、まず上限３５</w:t>
      </w:r>
      <w:r w:rsidR="00A03136">
        <w:rPr>
          <w:rFonts w:ascii="ＭＳ 明朝" w:hAnsi="ＭＳ 明朝" w:cs="ＭＳ 明朝" w:hint="eastAsia"/>
          <w:color w:val="000000" w:themeColor="text1"/>
          <w:szCs w:val="21"/>
        </w:rPr>
        <w:t>人</w:t>
      </w:r>
      <w:r w:rsidRPr="002D01ED">
        <w:rPr>
          <w:rFonts w:ascii="ＭＳ 明朝" w:hAnsi="ＭＳ 明朝" w:cs="ＭＳ 明朝" w:hint="eastAsia"/>
          <w:color w:val="000000" w:themeColor="text1"/>
          <w:szCs w:val="21"/>
        </w:rPr>
        <w:t>の一番大きい根拠になると私は受け止めました。だから、あくまでも上限であって、学校の事情によって、学校ごとの上限というのは当然あるべきであって、例えば光が丘</w:t>
      </w:r>
      <w:r w:rsidR="00371E57" w:rsidRPr="002D01ED">
        <w:rPr>
          <w:rFonts w:ascii="ＭＳ 明朝" w:hAnsi="ＭＳ 明朝" w:cs="ＭＳ 明朝" w:hint="eastAsia"/>
          <w:color w:val="000000" w:themeColor="text1"/>
          <w:szCs w:val="21"/>
        </w:rPr>
        <w:t>第</w:t>
      </w:r>
      <w:r w:rsidRPr="002D01ED">
        <w:rPr>
          <w:rFonts w:ascii="ＭＳ 明朝" w:hAnsi="ＭＳ 明朝" w:cs="ＭＳ 明朝" w:hint="eastAsia"/>
          <w:color w:val="000000" w:themeColor="text1"/>
          <w:szCs w:val="21"/>
        </w:rPr>
        <w:t>三中、これ予想教室数１４とされているのは、現にうちは４、４、４の学校で１２</w:t>
      </w:r>
      <w:r w:rsidR="00A03136">
        <w:rPr>
          <w:rFonts w:ascii="ＭＳ 明朝" w:hAnsi="ＭＳ 明朝" w:cs="ＭＳ 明朝" w:hint="eastAsia"/>
          <w:color w:val="000000" w:themeColor="text1"/>
          <w:szCs w:val="21"/>
        </w:rPr>
        <w:t>教室は普通教室として</w:t>
      </w:r>
      <w:r w:rsidRPr="002D01ED">
        <w:rPr>
          <w:rFonts w:ascii="ＭＳ 明朝" w:hAnsi="ＭＳ 明朝" w:cs="ＭＳ 明朝" w:hint="eastAsia"/>
          <w:color w:val="000000" w:themeColor="text1"/>
          <w:szCs w:val="21"/>
        </w:rPr>
        <w:t>使っていて、残り２個は少人数教室なのですよ。１つも余っていないのです。これであと２つあるから受け入れられると考えられると非常に困るので。今やっている数学と英語の少人数</w:t>
      </w:r>
      <w:r w:rsidR="00A03136">
        <w:rPr>
          <w:rFonts w:ascii="ＭＳ 明朝" w:hAnsi="ＭＳ 明朝" w:cs="ＭＳ 明朝" w:hint="eastAsia"/>
          <w:color w:val="000000" w:themeColor="text1"/>
          <w:szCs w:val="21"/>
        </w:rPr>
        <w:t>授業</w:t>
      </w:r>
      <w:r w:rsidRPr="002D01ED">
        <w:rPr>
          <w:rFonts w:ascii="ＭＳ 明朝" w:hAnsi="ＭＳ 明朝" w:cs="ＭＳ 明朝" w:hint="eastAsia"/>
          <w:color w:val="000000" w:themeColor="text1"/>
          <w:szCs w:val="21"/>
        </w:rPr>
        <w:t>ができなくなってしまいます。だから、光が丘</w:t>
      </w:r>
      <w:r w:rsidR="00FB50B0" w:rsidRPr="002D01ED">
        <w:rPr>
          <w:rFonts w:ascii="ＭＳ 明朝" w:hAnsi="ＭＳ 明朝" w:cs="ＭＳ 明朝" w:hint="eastAsia"/>
          <w:color w:val="000000" w:themeColor="text1"/>
          <w:szCs w:val="21"/>
        </w:rPr>
        <w:t>第</w:t>
      </w:r>
      <w:r w:rsidRPr="002D01ED">
        <w:rPr>
          <w:rFonts w:ascii="ＭＳ 明朝" w:hAnsi="ＭＳ 明朝" w:cs="ＭＳ 明朝" w:hint="eastAsia"/>
          <w:color w:val="000000" w:themeColor="text1"/>
          <w:szCs w:val="21"/>
        </w:rPr>
        <w:t>三中としては、学校選択はやってもいいけれども、その結果、クラスは絶対に増えてほしくないと。増えると今やっている教育課程に影響が出る。だから、多分１０月ぐらいに住民基本台帳の人数か何かを基にして、ここ２割減と書いていますけど、実際にはもう少しあるかもしれない。他区からの受入れとか過去のデータでは、結局どこの自治体でも住民基本台帳の今の６年生の人数というのを基にして、何らかの方法で予想人数を算出するのですね。そこに何人上乗せしたらクラス増えないで済むかという数字が学校ごとにあるのですよ。ですから、そういった学校ごとの人数を、この抽せんの前に学校に流していただきたいと思うので、３５を上限として、もっと低い数字を学校ごとに選ぶという形でやらせていただきたいと私は思っています。</w:t>
      </w:r>
    </w:p>
    <w:p w14:paraId="7A6D7E19" w14:textId="434B025F" w:rsidR="00FB50B0"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FB50B0" w:rsidRPr="002D01ED">
        <w:rPr>
          <w:rFonts w:ascii="ＭＳ 明朝" w:hAnsi="ＭＳ 明朝" w:cs="ＭＳ 明朝" w:hint="eastAsia"/>
          <w:color w:val="000000" w:themeColor="text1"/>
          <w:szCs w:val="21"/>
        </w:rPr>
        <w:t>】</w:t>
      </w:r>
    </w:p>
    <w:p w14:paraId="31BE0E27" w14:textId="46EB2293" w:rsidR="00B67252" w:rsidRPr="002D01ED" w:rsidRDefault="00B67252" w:rsidP="46EF0271">
      <w:pPr>
        <w:rPr>
          <w:rFonts w:ascii="ＭＳ 明朝" w:hAnsi="ＭＳ 明朝" w:cs="ＭＳ 明朝"/>
          <w:color w:val="000000" w:themeColor="text1"/>
        </w:rPr>
      </w:pPr>
      <w:r w:rsidRPr="46EF0271">
        <w:rPr>
          <w:rFonts w:ascii="ＭＳ 明朝" w:hAnsi="ＭＳ 明朝" w:cs="ＭＳ 明朝"/>
          <w:color w:val="000000" w:themeColor="text1"/>
        </w:rPr>
        <w:t xml:space="preserve">　ありがとうございます、非常に重要なところで、今のご発言の中で、やはり各学校の状況をきちんと把握して、そこの中で、先ほどもご意見ありましたけれども、少人数指導の教室の確保ですとか、学級でのいろいろな教育活動を円滑に進めていく上での環境設計というのがありますので、そこをきちんと踏まえて、各学校での受入れ人数の上限枠を個別にきちんと検討してほしいというご趣旨でよろしいですか。これについては何か、事務局ございますか。</w:t>
      </w:r>
    </w:p>
    <w:p w14:paraId="55982570" w14:textId="77777777" w:rsidR="00FB50B0" w:rsidRPr="002D01ED" w:rsidRDefault="00FB50B0"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p>
    <w:p w14:paraId="6331B0B4" w14:textId="15606096"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w:t>
      </w:r>
      <w:r w:rsidR="00FE78A7">
        <w:rPr>
          <w:rFonts w:ascii="ＭＳ 明朝" w:hAnsi="ＭＳ 明朝" w:cs="ＭＳ 明朝" w:hint="eastAsia"/>
          <w:color w:val="000000" w:themeColor="text1"/>
          <w:szCs w:val="21"/>
        </w:rPr>
        <w:t>受入れ上限数を</w:t>
      </w:r>
      <w:r w:rsidRPr="002D01ED">
        <w:rPr>
          <w:rFonts w:ascii="ＭＳ 明朝" w:hAnsi="ＭＳ 明朝" w:cs="ＭＳ 明朝" w:hint="eastAsia"/>
          <w:color w:val="000000" w:themeColor="text1"/>
          <w:szCs w:val="21"/>
        </w:rPr>
        <w:t>１学級相当という形で学校選択制度も始まったということで</w:t>
      </w:r>
      <w:r w:rsidR="00FE78A7">
        <w:rPr>
          <w:rFonts w:ascii="ＭＳ 明朝" w:hAnsi="ＭＳ 明朝" w:cs="ＭＳ 明朝" w:hint="eastAsia"/>
          <w:color w:val="000000" w:themeColor="text1"/>
          <w:szCs w:val="21"/>
        </w:rPr>
        <w:t>す。</w:t>
      </w:r>
      <w:r w:rsidRPr="002D01ED">
        <w:rPr>
          <w:rFonts w:ascii="ＭＳ 明朝" w:hAnsi="ＭＳ 明朝" w:cs="ＭＳ 明朝" w:hint="eastAsia"/>
          <w:color w:val="000000" w:themeColor="text1"/>
          <w:szCs w:val="21"/>
        </w:rPr>
        <w:t>今回、大きな学級編制の人数も改まるということ</w:t>
      </w:r>
      <w:r w:rsidR="00FE78A7">
        <w:rPr>
          <w:rFonts w:ascii="ＭＳ 明朝" w:hAnsi="ＭＳ 明朝" w:cs="ＭＳ 明朝" w:hint="eastAsia"/>
          <w:color w:val="000000" w:themeColor="text1"/>
          <w:szCs w:val="21"/>
        </w:rPr>
        <w:t>であれば</w:t>
      </w:r>
      <w:r w:rsidRPr="002D01ED">
        <w:rPr>
          <w:rFonts w:ascii="ＭＳ 明朝" w:hAnsi="ＭＳ 明朝" w:cs="ＭＳ 明朝" w:hint="eastAsia"/>
          <w:color w:val="000000" w:themeColor="text1"/>
          <w:szCs w:val="21"/>
        </w:rPr>
        <w:t>、事務局としては、３５</w:t>
      </w:r>
      <w:r w:rsidR="00AD4E4A">
        <w:rPr>
          <w:rFonts w:ascii="ＭＳ 明朝" w:hAnsi="ＭＳ 明朝" w:cs="ＭＳ 明朝" w:hint="eastAsia"/>
          <w:color w:val="000000" w:themeColor="text1"/>
          <w:szCs w:val="21"/>
        </w:rPr>
        <w:t>人</w:t>
      </w:r>
      <w:r w:rsidRPr="002D01ED">
        <w:rPr>
          <w:rFonts w:ascii="ＭＳ 明朝" w:hAnsi="ＭＳ 明朝" w:cs="ＭＳ 明朝" w:hint="eastAsia"/>
          <w:color w:val="000000" w:themeColor="text1"/>
          <w:szCs w:val="21"/>
        </w:rPr>
        <w:t>ということで進めさせていただきたいなと思います。また、その下限については、当然、学校の状況もありますので、その辺りも柔軟に対応できればいいかなと思っております。</w:t>
      </w:r>
    </w:p>
    <w:p w14:paraId="06BF19D3" w14:textId="2B915585" w:rsidR="00FB50B0"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FB50B0" w:rsidRPr="002D01ED">
        <w:rPr>
          <w:rFonts w:ascii="ＭＳ 明朝" w:hAnsi="ＭＳ 明朝" w:cs="ＭＳ 明朝" w:hint="eastAsia"/>
          <w:color w:val="000000" w:themeColor="text1"/>
          <w:szCs w:val="21"/>
        </w:rPr>
        <w:t>】</w:t>
      </w:r>
    </w:p>
    <w:p w14:paraId="0454CE9F" w14:textId="6B51B396"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す。そうしましたら、今、話に出ました下限のほうなのですけれども、現行としましては１０人ですね。１０人ですから、全く受け入れない学校はないということで制度を運用しておりますが、今いろいろご発言がありましたように、やはり現状でもかなりいっぱいいっぱいだというところもある中で、３５人学級になっていくと。教員、特に技術家庭は本当に足りないのですけれども、ということがある中で、下限がゼロというのもあるという趣旨のご発言もあると思いますので、この件につきまし</w:t>
      </w:r>
      <w:r w:rsidRPr="002D01ED">
        <w:rPr>
          <w:rFonts w:ascii="ＭＳ 明朝" w:hAnsi="ＭＳ 明朝" w:cs="ＭＳ 明朝" w:hint="eastAsia"/>
          <w:color w:val="000000" w:themeColor="text1"/>
          <w:szCs w:val="21"/>
        </w:rPr>
        <w:lastRenderedPageBreak/>
        <w:t>ては、いかがでしょうか。また何かご意見ございましたら。これはいろいろな考え方があると思いますので。</w:t>
      </w:r>
    </w:p>
    <w:p w14:paraId="2BAFE7ED" w14:textId="712AE497" w:rsidR="00FB50B0" w:rsidRPr="002D01ED" w:rsidRDefault="00FB50B0"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 xml:space="preserve">　</w:t>
      </w:r>
    </w:p>
    <w:p w14:paraId="44876C73" w14:textId="6AB59D9D" w:rsidR="00B67252" w:rsidRPr="002D01ED" w:rsidRDefault="00B67252" w:rsidP="00FB50B0">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この下限の議論というのは、この場で議論するのは多分大事だと思うのですけれども、判断しきれないというか、個人的に言うと。多分行きたい保護者さんもいるだろうし、どこを取っても、どこで切っても、１００％それで</w:t>
      </w:r>
      <w:r w:rsidRPr="002D01ED">
        <w:rPr>
          <w:rFonts w:ascii="Segoe UI Emoji" w:hAnsi="Segoe UI Emoji" w:cs="Segoe UI Emoji" w:hint="eastAsia"/>
          <w:color w:val="000000" w:themeColor="text1"/>
          <w:szCs w:val="21"/>
        </w:rPr>
        <w:t>オーケー</w:t>
      </w:r>
      <w:r w:rsidRPr="002D01ED">
        <w:rPr>
          <w:rFonts w:ascii="ＭＳ 明朝" w:hAnsi="ＭＳ 明朝" w:cs="ＭＳ 明朝" w:hint="eastAsia"/>
          <w:color w:val="000000" w:themeColor="text1"/>
          <w:szCs w:val="21"/>
        </w:rPr>
        <w:t>だという話には多分ならないと思うので。あとはもう制度の趣旨がどうかというところでいくと、ただ、現実問題、やはりハード面で受入れが厳しい中に無理やり押し込むのがありなのか、なしなのかでいえば、個人的にそれはないのではないかなと思うので、そこは個別の学校が、先ほど校長先生おっしゃったように、選択しっかりできるような枠組み、制度にしていただくのが一番分かりやすいし、最終的に多分そこの説明されるのも学校側が説明することになると思うのですね。そこの責任が、区から降りてきている制度なので、これはこうなって決まっているのでしようがないですみたいなことになるよりは、しっかり学校で説明できる状況を作っていただくというのが、保護者にとっても分かりやすいのかなと思います。</w:t>
      </w:r>
    </w:p>
    <w:p w14:paraId="7450A2A9" w14:textId="161B4265" w:rsidR="00FB50B0" w:rsidRPr="002D01ED" w:rsidRDefault="00FB50B0"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p>
    <w:p w14:paraId="1A584495" w14:textId="11701514"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趣旨としてはほとんど同じなのですけれども、</w:t>
      </w:r>
      <w:r w:rsidR="00AD4E4A">
        <w:rPr>
          <w:rFonts w:ascii="ＭＳ 明朝" w:hAnsi="ＭＳ 明朝" w:cs="ＭＳ 明朝" w:hint="eastAsia"/>
          <w:color w:val="000000" w:themeColor="text1"/>
          <w:szCs w:val="21"/>
        </w:rPr>
        <w:t>例えば</w:t>
      </w:r>
      <w:r w:rsidRPr="002D01ED">
        <w:rPr>
          <w:rFonts w:ascii="ＭＳ 明朝" w:hAnsi="ＭＳ 明朝" w:cs="ＭＳ 明朝" w:hint="eastAsia"/>
          <w:color w:val="000000" w:themeColor="text1"/>
          <w:szCs w:val="21"/>
        </w:rPr>
        <w:t>１人受入れ可能と設定した場合、その１人でクラスが変わることも実はあり得るのですよね。その予想が外れることもあるのですけど、ゼロにしてもクラスが増えてしまう可能性だってあるのですが、学校としては、例えば光が丘</w:t>
      </w:r>
      <w:r w:rsidR="00AD4E4A">
        <w:rPr>
          <w:rFonts w:ascii="ＭＳ 明朝" w:hAnsi="ＭＳ 明朝" w:cs="ＭＳ 明朝" w:hint="eastAsia"/>
          <w:color w:val="000000" w:themeColor="text1"/>
          <w:szCs w:val="21"/>
        </w:rPr>
        <w:t>第</w:t>
      </w:r>
      <w:r w:rsidRPr="002D01ED">
        <w:rPr>
          <w:rFonts w:ascii="ＭＳ 明朝" w:hAnsi="ＭＳ 明朝" w:cs="ＭＳ 明朝" w:hint="eastAsia"/>
          <w:color w:val="000000" w:themeColor="text1"/>
          <w:szCs w:val="21"/>
        </w:rPr>
        <w:t>三中なんて、さっき申し上げたとおり、これ以上クラスが増えると多分、教育課程の見直しからしないといけないという状況になるので、それを避けるためには、学校として、予想にはなってしまうのですけれども、ゼロという選択肢は残しておいてほしいなと思います。可能な限りは受け入れたいとは思いますけれども、学校事情によってはそういうこともあり得るということは考慮していただきたいと思っております。</w:t>
      </w:r>
    </w:p>
    <w:p w14:paraId="6489C1C2" w14:textId="7A64ADBA" w:rsidR="00FB50B0" w:rsidRPr="002D01ED" w:rsidRDefault="00FB50B0"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p>
    <w:p w14:paraId="474BC293" w14:textId="6833AC07"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この制度、区のほうの運用になるものなので、学校ごとの責任ではないですね。ですから、説明に関しては、ぜひ区のほうから、こういう事情でこういう数字にしていると、学校単体の責任で説明するのではなくて、全体としての責任でやっていただけるとありがたいと思います。</w:t>
      </w:r>
    </w:p>
    <w:p w14:paraId="362BA25C" w14:textId="3B078910" w:rsidR="00FB50B0" w:rsidRPr="002D01ED" w:rsidRDefault="00A777D8" w:rsidP="46EF0271">
      <w:pPr>
        <w:rPr>
          <w:rFonts w:ascii="ＭＳ 明朝" w:hAnsi="ＭＳ 明朝" w:cs="ＭＳ 明朝"/>
          <w:color w:val="000000" w:themeColor="text1"/>
        </w:rPr>
      </w:pPr>
      <w:r>
        <w:rPr>
          <w:rFonts w:ascii="ＭＳ 明朝" w:hAnsi="ＭＳ 明朝" w:cs="ＭＳ 明朝"/>
          <w:color w:val="000000" w:themeColor="text1"/>
        </w:rPr>
        <w:t>【委員</w:t>
      </w:r>
      <w:r w:rsidR="00B67252" w:rsidRPr="46EF0271">
        <w:rPr>
          <w:rFonts w:ascii="ＭＳ 明朝" w:hAnsi="ＭＳ 明朝" w:cs="ＭＳ 明朝"/>
          <w:color w:val="000000" w:themeColor="text1"/>
        </w:rPr>
        <w:t>長</w:t>
      </w:r>
      <w:r w:rsidR="00FB50B0" w:rsidRPr="46EF0271">
        <w:rPr>
          <w:rFonts w:ascii="ＭＳ 明朝" w:hAnsi="ＭＳ 明朝" w:cs="ＭＳ 明朝"/>
          <w:color w:val="000000" w:themeColor="text1"/>
        </w:rPr>
        <w:t>】</w:t>
      </w:r>
    </w:p>
    <w:p w14:paraId="40744EF4" w14:textId="3277BA1C"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要するに、各学校の事情の聴取はきちんとすべきなのですけれども、制度全体の説明はやはり区のほうで、全体として説明が必要だという、そういう趣旨のご意見でよろしいですか。承知しました。</w:t>
      </w:r>
    </w:p>
    <w:p w14:paraId="282D4816" w14:textId="77777777" w:rsidR="00FB50B0" w:rsidRPr="002D01ED" w:rsidRDefault="00FB50B0"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事務局</w:t>
      </w:r>
      <w:r w:rsidRPr="002D01ED">
        <w:rPr>
          <w:rFonts w:ascii="ＭＳ 明朝" w:hAnsi="ＭＳ 明朝" w:cs="ＭＳ 明朝" w:hint="eastAsia"/>
          <w:color w:val="000000" w:themeColor="text1"/>
          <w:szCs w:val="21"/>
        </w:rPr>
        <w:t>】</w:t>
      </w:r>
    </w:p>
    <w:p w14:paraId="4905C068" w14:textId="380A97F7"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事務局です。学校選択制</w:t>
      </w:r>
      <w:r w:rsidR="00AD4E4A">
        <w:rPr>
          <w:rFonts w:ascii="ＭＳ 明朝" w:hAnsi="ＭＳ 明朝" w:cs="ＭＳ 明朝" w:hint="eastAsia"/>
          <w:color w:val="000000" w:themeColor="text1"/>
          <w:szCs w:val="21"/>
        </w:rPr>
        <w:t>度の受入れ人数について、</w:t>
      </w:r>
      <w:r w:rsidRPr="002D01ED">
        <w:rPr>
          <w:rFonts w:ascii="ＭＳ 明朝" w:hAnsi="ＭＳ 明朝" w:cs="ＭＳ 明朝" w:hint="eastAsia"/>
          <w:color w:val="000000" w:themeColor="text1"/>
          <w:szCs w:val="21"/>
        </w:rPr>
        <w:t>これから周知</w:t>
      </w:r>
      <w:r w:rsidR="004363F6">
        <w:rPr>
          <w:rFonts w:ascii="ＭＳ 明朝" w:hAnsi="ＭＳ 明朝" w:cs="ＭＳ 明朝" w:hint="eastAsia"/>
          <w:color w:val="000000" w:themeColor="text1"/>
          <w:szCs w:val="21"/>
        </w:rPr>
        <w:t>を</w:t>
      </w:r>
      <w:r w:rsidRPr="002D01ED">
        <w:rPr>
          <w:rFonts w:ascii="ＭＳ 明朝" w:hAnsi="ＭＳ 明朝" w:cs="ＭＳ 明朝" w:hint="eastAsia"/>
          <w:color w:val="000000" w:themeColor="text1"/>
          <w:szCs w:val="21"/>
        </w:rPr>
        <w:t>行うのですけれども、その際には各学校から受入れ上限数</w:t>
      </w:r>
      <w:r w:rsidR="004363F6">
        <w:rPr>
          <w:rFonts w:ascii="ＭＳ 明朝" w:hAnsi="ＭＳ 明朝" w:cs="ＭＳ 明朝" w:hint="eastAsia"/>
          <w:color w:val="000000" w:themeColor="text1"/>
          <w:szCs w:val="21"/>
        </w:rPr>
        <w:t>をどうするか</w:t>
      </w:r>
      <w:r w:rsidRPr="002D01ED">
        <w:rPr>
          <w:rFonts w:ascii="ＭＳ 明朝" w:hAnsi="ＭＳ 明朝" w:cs="ＭＳ 明朝" w:hint="eastAsia"/>
          <w:color w:val="000000" w:themeColor="text1"/>
          <w:szCs w:val="21"/>
        </w:rPr>
        <w:t>、制限をかける場合には何名、例えば１０名にするのか、２５名にするのか、毎年</w:t>
      </w:r>
      <w:r w:rsidR="004363F6">
        <w:rPr>
          <w:rFonts w:ascii="ＭＳ 明朝" w:hAnsi="ＭＳ 明朝" w:cs="ＭＳ 明朝" w:hint="eastAsia"/>
          <w:color w:val="000000" w:themeColor="text1"/>
          <w:szCs w:val="21"/>
        </w:rPr>
        <w:t>協議を</w:t>
      </w:r>
      <w:r w:rsidRPr="002D01ED">
        <w:rPr>
          <w:rFonts w:ascii="ＭＳ 明朝" w:hAnsi="ＭＳ 明朝" w:cs="ＭＳ 明朝" w:hint="eastAsia"/>
          <w:color w:val="000000" w:themeColor="text1"/>
          <w:szCs w:val="21"/>
        </w:rPr>
        <w:t>行って</w:t>
      </w:r>
      <w:r w:rsidR="00AD4E4A">
        <w:rPr>
          <w:rFonts w:ascii="ＭＳ 明朝" w:hAnsi="ＭＳ 明朝" w:cs="ＭＳ 明朝" w:hint="eastAsia"/>
          <w:color w:val="000000" w:themeColor="text1"/>
          <w:szCs w:val="21"/>
        </w:rPr>
        <w:t>いる</w:t>
      </w:r>
      <w:r w:rsidRPr="002D01ED">
        <w:rPr>
          <w:rFonts w:ascii="ＭＳ 明朝" w:hAnsi="ＭＳ 明朝" w:cs="ＭＳ 明朝" w:hint="eastAsia"/>
          <w:color w:val="000000" w:themeColor="text1"/>
          <w:szCs w:val="21"/>
        </w:rPr>
        <w:t>ところです。ですので、その地域にいるお子さんの数によって、また教室の空き状況によっても、１０名しか難しいということであれば、私どももそれを受け止め、協議</w:t>
      </w:r>
      <w:r w:rsidR="00A375A8">
        <w:rPr>
          <w:rFonts w:ascii="ＭＳ 明朝" w:hAnsi="ＭＳ 明朝" w:cs="ＭＳ 明朝" w:hint="eastAsia"/>
          <w:color w:val="000000" w:themeColor="text1"/>
          <w:szCs w:val="21"/>
        </w:rPr>
        <w:t>を</w:t>
      </w:r>
      <w:r w:rsidRPr="002D01ED">
        <w:rPr>
          <w:rFonts w:ascii="ＭＳ 明朝" w:hAnsi="ＭＳ 明朝" w:cs="ＭＳ 明朝" w:hint="eastAsia"/>
          <w:color w:val="000000" w:themeColor="text1"/>
          <w:szCs w:val="21"/>
        </w:rPr>
        <w:t>させていただくところはあるのですけれども、基本的には学校のご意向</w:t>
      </w:r>
      <w:r w:rsidR="004363F6">
        <w:rPr>
          <w:rFonts w:ascii="ＭＳ 明朝" w:hAnsi="ＭＳ 明朝" w:cs="ＭＳ 明朝" w:hint="eastAsia"/>
          <w:color w:val="000000" w:themeColor="text1"/>
          <w:szCs w:val="21"/>
        </w:rPr>
        <w:t>を</w:t>
      </w:r>
      <w:r w:rsidRPr="002D01ED">
        <w:rPr>
          <w:rFonts w:ascii="ＭＳ 明朝" w:hAnsi="ＭＳ 明朝" w:cs="ＭＳ 明朝" w:hint="eastAsia"/>
          <w:color w:val="000000" w:themeColor="text1"/>
          <w:szCs w:val="21"/>
        </w:rPr>
        <w:t>踏まえて、この学校は何名ですという形でお知らせをしております。今までは学校選択制度なので選択できないということはないように、ゼロというのは今まで行っていませんでしたので、事務局案としては、</w:t>
      </w:r>
      <w:r w:rsidR="00A375A8">
        <w:rPr>
          <w:rFonts w:ascii="ＭＳ 明朝" w:hAnsi="ＭＳ 明朝" w:cs="ＭＳ 明朝" w:hint="eastAsia"/>
          <w:color w:val="000000" w:themeColor="text1"/>
          <w:szCs w:val="21"/>
        </w:rPr>
        <w:t>ゼロということはないように</w:t>
      </w:r>
      <w:r w:rsidRPr="002D01ED">
        <w:rPr>
          <w:rFonts w:ascii="ＭＳ 明朝" w:hAnsi="ＭＳ 明朝" w:cs="ＭＳ 明朝" w:hint="eastAsia"/>
          <w:color w:val="000000" w:themeColor="text1"/>
          <w:szCs w:val="21"/>
        </w:rPr>
        <w:t>引き続きできればと思っております。当然、学校のご意見を頂きながらだとは思っております。</w:t>
      </w:r>
    </w:p>
    <w:p w14:paraId="0EF466F6" w14:textId="0365F069" w:rsidR="00FB50B0" w:rsidRPr="002D01ED" w:rsidRDefault="00FB50B0"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p>
    <w:p w14:paraId="7CB3207B" w14:textId="2F9A6D48"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今、お話ししていたとおりですけれども、ゼロにするというのはやはり結構インパクトがあります。可能な限り希望を受け入れるという制度そのものを考えると、初めからもう受け入れませんというところは、なかなか悩んでしまうところがあるというのが、我々の正直なところです。</w:t>
      </w:r>
    </w:p>
    <w:p w14:paraId="2D9C905F" w14:textId="53783389" w:rsidR="00FB50B0"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FB50B0" w:rsidRPr="002D01ED">
        <w:rPr>
          <w:rFonts w:ascii="ＭＳ 明朝" w:hAnsi="ＭＳ 明朝" w:cs="ＭＳ 明朝" w:hint="eastAsia"/>
          <w:color w:val="000000" w:themeColor="text1"/>
          <w:szCs w:val="21"/>
        </w:rPr>
        <w:t>】</w:t>
      </w:r>
    </w:p>
    <w:p w14:paraId="62173B06" w14:textId="77777777" w:rsidR="00FB50B0"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分かりました。いろいろなやはりお考えが、ご意向というのがあるのですが、今日は意見を頂くという機会だと思いますので、ほかに何か。</w:t>
      </w:r>
    </w:p>
    <w:p w14:paraId="3D1A9841" w14:textId="7A273D8B" w:rsidR="00FB50B0" w:rsidRPr="002D01ED" w:rsidRDefault="00FB50B0"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w:t>
      </w:r>
      <w:r w:rsidR="00B67252" w:rsidRPr="002D01ED">
        <w:rPr>
          <w:rFonts w:ascii="ＭＳ 明朝" w:hAnsi="ＭＳ 明朝" w:cs="ＭＳ 明朝" w:hint="eastAsia"/>
          <w:color w:val="000000" w:themeColor="text1"/>
          <w:szCs w:val="21"/>
        </w:rPr>
        <w:t>委員</w:t>
      </w:r>
      <w:r w:rsidRPr="002D01ED">
        <w:rPr>
          <w:rFonts w:ascii="ＭＳ 明朝" w:hAnsi="ＭＳ 明朝" w:cs="ＭＳ 明朝" w:hint="eastAsia"/>
          <w:color w:val="000000" w:themeColor="text1"/>
          <w:szCs w:val="21"/>
        </w:rPr>
        <w:t>】</w:t>
      </w:r>
    </w:p>
    <w:p w14:paraId="70DF6DFE" w14:textId="7F9F89E4"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私もゼロ、実際０人なのかもしれないのですけれども、ここでゼロと書いてしまうと、以前、うちの学校でもあったのですけど、その中学の入学に合わせてお引っ越しをしてくる方が結構いたのですね。</w:t>
      </w:r>
    </w:p>
    <w:p w14:paraId="468B8FDA" w14:textId="0AA667CF"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なので、ゼロと書いてしまうと、そこが混乱というか、個人の責任ではありますけれども、そういうことも大分起こり得るのかなとは思いました。</w:t>
      </w:r>
    </w:p>
    <w:p w14:paraId="45424026" w14:textId="400A6AD3" w:rsidR="00FB50B0"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FB50B0" w:rsidRPr="002D01ED">
        <w:rPr>
          <w:rFonts w:ascii="ＭＳ 明朝" w:hAnsi="ＭＳ 明朝" w:cs="ＭＳ 明朝" w:hint="eastAsia"/>
          <w:color w:val="000000" w:themeColor="text1"/>
          <w:szCs w:val="21"/>
        </w:rPr>
        <w:t>】</w:t>
      </w:r>
    </w:p>
    <w:p w14:paraId="731A6B4B" w14:textId="326E1C59"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分かりました。ありがとうございます。ほかに何かご質問、ご意見ございますか。よろしいですか。</w:t>
      </w:r>
    </w:p>
    <w:p w14:paraId="579318ED" w14:textId="77777777"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そうしましたら、繰り返しになりますけれども、今日は初回ですので、いろいろなご意見を頂くということで、上限については恐らく一定程度方向性が出ているかなと思いますが、下限については、幾つか検討しなければいけない課題がまだあるかと思いますが、その中でいうと、また最終的には７月までには決めなければいけないということなので、その形で考えていきたいと思います。</w:t>
      </w:r>
    </w:p>
    <w:p w14:paraId="41301F87" w14:textId="6B1BB970" w:rsidR="00B67252" w:rsidRPr="002D01ED" w:rsidRDefault="00B67252" w:rsidP="00B67252">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そうしましたら、今までのご意見を踏まえ、事務局のほうで改めて今後の方針等を整理していただきたいと思います。本日議論しました案件については以上となります。よろしいですか。</w:t>
      </w:r>
    </w:p>
    <w:p w14:paraId="3AF0B450" w14:textId="77777777" w:rsidR="00FB50B0" w:rsidRPr="002D01ED" w:rsidRDefault="00FB50B0" w:rsidP="00B67252">
      <w:pPr>
        <w:ind w:firstLineChars="100" w:firstLine="210"/>
        <w:rPr>
          <w:rFonts w:ascii="ＭＳ 明朝" w:hAnsi="ＭＳ 明朝" w:cs="ＭＳ 明朝"/>
          <w:color w:val="000000" w:themeColor="text1"/>
          <w:szCs w:val="21"/>
        </w:rPr>
      </w:pPr>
    </w:p>
    <w:p w14:paraId="6B1C9E9D" w14:textId="7CF5551E" w:rsidR="00FB50B0" w:rsidRPr="002D01ED" w:rsidRDefault="00FB50B0" w:rsidP="00FB50B0">
      <w:pPr>
        <w:rPr>
          <w:rFonts w:ascii="ＭＳ 明朝" w:hAnsi="ＭＳ 明朝" w:cs="ＭＳ 明朝"/>
          <w:b/>
          <w:bCs/>
          <w:color w:val="000000" w:themeColor="text1"/>
          <w:sz w:val="22"/>
        </w:rPr>
      </w:pPr>
      <w:r w:rsidRPr="002D01ED">
        <w:rPr>
          <w:rFonts w:ascii="ＭＳ 明朝" w:hAnsi="ＭＳ 明朝" w:cs="ＭＳ 明朝" w:hint="eastAsia"/>
          <w:b/>
          <w:bCs/>
          <w:color w:val="000000" w:themeColor="text1"/>
          <w:sz w:val="22"/>
        </w:rPr>
        <w:t>６　事務連絡</w:t>
      </w:r>
    </w:p>
    <w:p w14:paraId="63E914E7" w14:textId="23163EFB" w:rsidR="00FB50B0" w:rsidRPr="002D01ED" w:rsidRDefault="00A777D8" w:rsidP="00FB50B0">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FB50B0" w:rsidRPr="002D01ED">
        <w:rPr>
          <w:rFonts w:ascii="ＭＳ 明朝" w:hAnsi="ＭＳ 明朝" w:cs="ＭＳ 明朝" w:hint="eastAsia"/>
          <w:color w:val="000000" w:themeColor="text1"/>
          <w:szCs w:val="21"/>
        </w:rPr>
        <w:t>長】</w:t>
      </w:r>
    </w:p>
    <w:p w14:paraId="360CE851" w14:textId="59CC51B9" w:rsidR="00B67252" w:rsidRPr="002D01ED" w:rsidRDefault="00B67252" w:rsidP="46EF0271">
      <w:pPr>
        <w:ind w:firstLineChars="100" w:firstLine="210"/>
        <w:rPr>
          <w:rFonts w:ascii="ＭＳ 明朝" w:hAnsi="ＭＳ 明朝" w:cs="ＭＳ 明朝"/>
          <w:color w:val="000000" w:themeColor="text1"/>
        </w:rPr>
      </w:pPr>
      <w:r w:rsidRPr="46EF0271">
        <w:rPr>
          <w:rFonts w:ascii="ＭＳ 明朝" w:hAnsi="ＭＳ 明朝" w:cs="ＭＳ 明朝"/>
          <w:color w:val="000000" w:themeColor="text1"/>
        </w:rPr>
        <w:t>最後に事務連絡に入ります。今後のスケジュールについて、事務局から説明をお願いいたします。</w:t>
      </w:r>
    </w:p>
    <w:p w14:paraId="371CFDDC" w14:textId="35173D79" w:rsidR="00FB50B0" w:rsidRPr="002D01ED" w:rsidRDefault="00FB50B0" w:rsidP="00FB50B0">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【事務局】</w:t>
      </w:r>
    </w:p>
    <w:p w14:paraId="5E7933A3" w14:textId="19DD81A5" w:rsidR="00B67252" w:rsidRPr="002D01ED" w:rsidRDefault="00FB50B0" w:rsidP="00FB50B0">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≪事務連絡≫</w:t>
      </w:r>
    </w:p>
    <w:p w14:paraId="5DD456D9" w14:textId="32163A33" w:rsidR="00FB50B0" w:rsidRPr="002D01ED" w:rsidRDefault="00A777D8" w:rsidP="00B67252">
      <w:pPr>
        <w:rPr>
          <w:rFonts w:ascii="ＭＳ 明朝" w:hAnsi="ＭＳ 明朝" w:cs="ＭＳ 明朝"/>
          <w:color w:val="000000" w:themeColor="text1"/>
          <w:szCs w:val="21"/>
        </w:rPr>
      </w:pPr>
      <w:r>
        <w:rPr>
          <w:rFonts w:ascii="ＭＳ 明朝" w:hAnsi="ＭＳ 明朝" w:cs="ＭＳ 明朝" w:hint="eastAsia"/>
          <w:color w:val="000000" w:themeColor="text1"/>
          <w:szCs w:val="21"/>
        </w:rPr>
        <w:t>【委員</w:t>
      </w:r>
      <w:r w:rsidR="00B67252" w:rsidRPr="002D01ED">
        <w:rPr>
          <w:rFonts w:ascii="ＭＳ 明朝" w:hAnsi="ＭＳ 明朝" w:cs="ＭＳ 明朝" w:hint="eastAsia"/>
          <w:color w:val="000000" w:themeColor="text1"/>
          <w:szCs w:val="21"/>
        </w:rPr>
        <w:t>長</w:t>
      </w:r>
      <w:r w:rsidR="00FB50B0" w:rsidRPr="002D01ED">
        <w:rPr>
          <w:rFonts w:ascii="ＭＳ 明朝" w:hAnsi="ＭＳ 明朝" w:cs="ＭＳ 明朝" w:hint="eastAsia"/>
          <w:color w:val="000000" w:themeColor="text1"/>
          <w:szCs w:val="21"/>
        </w:rPr>
        <w:t>】</w:t>
      </w:r>
    </w:p>
    <w:p w14:paraId="6ABEE4FB" w14:textId="4888AA81" w:rsidR="00B67252" w:rsidRPr="002D01ED" w:rsidRDefault="00B67252" w:rsidP="00B67252">
      <w:pPr>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 xml:space="preserve">　ありがとうございます。事務局からお話ありましたが、よろしいですか。</w:t>
      </w:r>
    </w:p>
    <w:p w14:paraId="3863592F" w14:textId="77777777" w:rsidR="00B67252" w:rsidRPr="002D01ED" w:rsidRDefault="00B67252" w:rsidP="00B67252">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それでは、次回は７月１４日の１０時からで１２階になりますので、お間違いのないようにお願いいたします。</w:t>
      </w:r>
    </w:p>
    <w:p w14:paraId="56613E68" w14:textId="77777777" w:rsidR="00B67252" w:rsidRPr="002D01ED" w:rsidRDefault="00B67252" w:rsidP="00B67252">
      <w:pPr>
        <w:ind w:firstLineChars="100" w:firstLine="210"/>
        <w:rPr>
          <w:rFonts w:ascii="ＭＳ 明朝" w:hAnsi="ＭＳ 明朝" w:cs="ＭＳ 明朝"/>
          <w:color w:val="000000" w:themeColor="text1"/>
          <w:szCs w:val="21"/>
        </w:rPr>
      </w:pPr>
      <w:r w:rsidRPr="002D01ED">
        <w:rPr>
          <w:rFonts w:ascii="ＭＳ 明朝" w:hAnsi="ＭＳ 明朝" w:cs="ＭＳ 明朝" w:hint="eastAsia"/>
          <w:color w:val="000000" w:themeColor="text1"/>
          <w:szCs w:val="21"/>
        </w:rPr>
        <w:t>それでは、以上をもちまして、本日の検証委員会を閉会いたします。どうもありがとうございました。</w:t>
      </w:r>
    </w:p>
    <w:p w14:paraId="21D41F2E" w14:textId="6BA40FEB" w:rsidR="00B356BC" w:rsidRPr="002D01ED" w:rsidRDefault="00B356BC" w:rsidP="00B67252">
      <w:pPr>
        <w:ind w:leftChars="100" w:left="210"/>
        <w:rPr>
          <w:rFonts w:ascii="ＭＳ 明朝" w:eastAsia="ＭＳ 明朝" w:hAnsi="ＭＳ 明朝" w:cs="Segoe UI Symbol"/>
          <w:color w:val="000000" w:themeColor="text1"/>
          <w:sz w:val="24"/>
          <w:szCs w:val="24"/>
        </w:rPr>
      </w:pPr>
    </w:p>
    <w:p w14:paraId="1CE32010" w14:textId="77777777" w:rsidR="002A3EF0" w:rsidRDefault="002A3EF0" w:rsidP="00FB50B0">
      <w:pPr>
        <w:rPr>
          <w:rFonts w:ascii="ＭＳ 明朝" w:eastAsia="ＭＳ 明朝" w:hAnsi="ＭＳ 明朝" w:cs="Segoe UI Symbol"/>
          <w:color w:val="000000" w:themeColor="text1"/>
          <w:sz w:val="24"/>
          <w:szCs w:val="24"/>
        </w:rPr>
      </w:pPr>
    </w:p>
    <w:p w14:paraId="61BCF9AE" w14:textId="2AB794DA" w:rsidR="00C74BA8" w:rsidRPr="002D01ED" w:rsidRDefault="002A3EF0" w:rsidP="00FB50B0">
      <w:pPr>
        <w:rPr>
          <w:rFonts w:ascii="ＭＳ 明朝" w:eastAsia="ＭＳ 明朝" w:hAnsi="ＭＳ 明朝" w:cs="Segoe UI Symbol"/>
          <w:color w:val="000000" w:themeColor="text1"/>
          <w:sz w:val="24"/>
          <w:szCs w:val="24"/>
        </w:rPr>
      </w:pPr>
      <w:r>
        <w:rPr>
          <w:rFonts w:ascii="ＭＳ 明朝" w:hAnsi="ＭＳ 明朝" w:cs="ＭＳ 明朝" w:hint="eastAsia"/>
          <w:noProof/>
          <w:color w:val="000000" w:themeColor="text1"/>
          <w:szCs w:val="21"/>
        </w:rPr>
        <mc:AlternateContent>
          <mc:Choice Requires="wps">
            <w:drawing>
              <wp:anchor distT="0" distB="0" distL="114300" distR="114300" simplePos="0" relativeHeight="251691008" behindDoc="0" locked="0" layoutInCell="1" allowOverlap="1" wp14:anchorId="5FDF46F4" wp14:editId="0D9B271C">
                <wp:simplePos x="0" y="0"/>
                <wp:positionH relativeFrom="margin">
                  <wp:posOffset>3186631</wp:posOffset>
                </wp:positionH>
                <wp:positionV relativeFrom="paragraph">
                  <wp:posOffset>6355105</wp:posOffset>
                </wp:positionV>
                <wp:extent cx="398352" cy="307818"/>
                <wp:effectExtent l="0" t="0" r="1905" b="0"/>
                <wp:wrapNone/>
                <wp:docPr id="707443753" name="テキスト ボックス 1"/>
                <wp:cNvGraphicFramePr/>
                <a:graphic xmlns:a="http://schemas.openxmlformats.org/drawingml/2006/main">
                  <a:graphicData uri="http://schemas.microsoft.com/office/word/2010/wordprocessingShape">
                    <wps:wsp>
                      <wps:cNvSpPr txBox="1"/>
                      <wps:spPr>
                        <a:xfrm>
                          <a:off x="0" y="0"/>
                          <a:ext cx="398352" cy="307818"/>
                        </a:xfrm>
                        <a:prstGeom prst="rect">
                          <a:avLst/>
                        </a:prstGeom>
                        <a:solidFill>
                          <a:schemeClr val="lt1"/>
                        </a:solidFill>
                        <a:ln w="6350">
                          <a:noFill/>
                        </a:ln>
                      </wps:spPr>
                      <wps:txbx>
                        <w:txbxContent>
                          <w:p w14:paraId="0EE9C1A8" w14:textId="45F4C133" w:rsidR="002A3EF0" w:rsidRDefault="002A3EF0" w:rsidP="002A3EF0">
                            <w:r>
                              <w:rPr>
                                <w:rFonts w:hint="eastAsia"/>
                              </w:rPr>
                              <w:t>16</w:t>
                            </w:r>
                          </w:p>
                          <w:p w14:paraId="38B700F4" w14:textId="77777777" w:rsidR="002A3EF0" w:rsidRDefault="002A3EF0" w:rsidP="002A3EF0"/>
                          <w:p w14:paraId="5FAC6FF3" w14:textId="77777777" w:rsidR="002A3EF0" w:rsidRDefault="002A3EF0" w:rsidP="002A3E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F46F4" id="テキスト ボックス 1" o:spid="_x0000_s1027" type="#_x0000_t202" style="position:absolute;left:0;text-align:left;margin-left:250.9pt;margin-top:500.4pt;width:31.35pt;height:24.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" fillcolor="white [3201]" stroked="f" strokeweight=".5pt">
                <v:textbox>
                  <w:txbxContent>
                    <w:p w14:paraId="0EE9C1A8" w14:textId="45F4C133" w:rsidR="002A3EF0" w:rsidRDefault="002A3EF0" w:rsidP="002A3EF0">
                      <w:r>
                        <w:rPr>
                          <w:rFonts w:hint="eastAsia"/>
                        </w:rPr>
                        <w:t>16</w:t>
                      </w:r>
                    </w:p>
                    <w:p w14:paraId="38B700F4" w14:textId="77777777" w:rsidR="002A3EF0" w:rsidRDefault="002A3EF0" w:rsidP="002A3EF0"/>
                    <w:p w14:paraId="5FAC6FF3" w14:textId="77777777" w:rsidR="002A3EF0" w:rsidRDefault="002A3EF0" w:rsidP="002A3EF0"/>
                  </w:txbxContent>
                </v:textbox>
                <w10:wrap anchorx="margin"/>
              </v:shape>
            </w:pict>
          </mc:Fallback>
        </mc:AlternateContent>
      </w:r>
      <w:r>
        <w:rPr>
          <w:rFonts w:ascii="ＭＳ 明朝" w:eastAsia="ＭＳ 明朝" w:hAnsi="ＭＳ 明朝" w:cs="Segoe UI Symbol" w:hint="eastAsia"/>
          <w:color w:val="000000" w:themeColor="text1"/>
          <w:sz w:val="24"/>
          <w:szCs w:val="24"/>
        </w:rPr>
        <w:t>（以下余白）</w:t>
      </w:r>
    </w:p>
    <w:sectPr w:rsidR="00C74BA8" w:rsidRPr="002D01ED" w:rsidSect="00CE160D">
      <w:pgSz w:w="23811" w:h="16838" w:orient="landscape" w:code="8"/>
      <w:pgMar w:top="1701" w:right="1701" w:bottom="1701" w:left="1985"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885C" w14:textId="77777777" w:rsidR="00D501BE" w:rsidRDefault="00D501BE" w:rsidP="00931AD7">
      <w:r>
        <w:separator/>
      </w:r>
    </w:p>
  </w:endnote>
  <w:endnote w:type="continuationSeparator" w:id="0">
    <w:p w14:paraId="6882A0E7" w14:textId="77777777" w:rsidR="00D501BE" w:rsidRDefault="00D501BE" w:rsidP="0093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EFB2" w14:textId="77777777" w:rsidR="00D501BE" w:rsidRDefault="00D501BE" w:rsidP="00931AD7">
      <w:r>
        <w:separator/>
      </w:r>
    </w:p>
  </w:footnote>
  <w:footnote w:type="continuationSeparator" w:id="0">
    <w:p w14:paraId="7F51EBDE" w14:textId="77777777" w:rsidR="00D501BE" w:rsidRDefault="00D501BE" w:rsidP="00931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C1BE2"/>
    <w:multiLevelType w:val="hybridMultilevel"/>
    <w:tmpl w:val="0060B99E"/>
    <w:lvl w:ilvl="0" w:tplc="27DC98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37940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60D"/>
    <w:rsid w:val="000061DA"/>
    <w:rsid w:val="00007FB5"/>
    <w:rsid w:val="00032353"/>
    <w:rsid w:val="00032DFA"/>
    <w:rsid w:val="0007390E"/>
    <w:rsid w:val="00090B4F"/>
    <w:rsid w:val="000A2594"/>
    <w:rsid w:val="000A3BC0"/>
    <w:rsid w:val="000B18A0"/>
    <w:rsid w:val="000B3AE2"/>
    <w:rsid w:val="000B71AA"/>
    <w:rsid w:val="000C08E8"/>
    <w:rsid w:val="000D77D0"/>
    <w:rsid w:val="00103A8E"/>
    <w:rsid w:val="001128E3"/>
    <w:rsid w:val="001206AE"/>
    <w:rsid w:val="00134F61"/>
    <w:rsid w:val="00141E6E"/>
    <w:rsid w:val="0015581D"/>
    <w:rsid w:val="001955FD"/>
    <w:rsid w:val="001A3452"/>
    <w:rsid w:val="001B2774"/>
    <w:rsid w:val="001D0F06"/>
    <w:rsid w:val="001E34B4"/>
    <w:rsid w:val="001F470E"/>
    <w:rsid w:val="001F5632"/>
    <w:rsid w:val="00201D17"/>
    <w:rsid w:val="002039CA"/>
    <w:rsid w:val="00217DDE"/>
    <w:rsid w:val="002317A2"/>
    <w:rsid w:val="0026517D"/>
    <w:rsid w:val="0026748D"/>
    <w:rsid w:val="00296D0C"/>
    <w:rsid w:val="002A3EF0"/>
    <w:rsid w:val="002A6B1D"/>
    <w:rsid w:val="002C56F9"/>
    <w:rsid w:val="002D01ED"/>
    <w:rsid w:val="002D4450"/>
    <w:rsid w:val="002D4BEA"/>
    <w:rsid w:val="002E551F"/>
    <w:rsid w:val="002F0134"/>
    <w:rsid w:val="002F134F"/>
    <w:rsid w:val="002F308C"/>
    <w:rsid w:val="002F7F60"/>
    <w:rsid w:val="00322DFD"/>
    <w:rsid w:val="00324909"/>
    <w:rsid w:val="00365005"/>
    <w:rsid w:val="00371E57"/>
    <w:rsid w:val="003800E3"/>
    <w:rsid w:val="003804D2"/>
    <w:rsid w:val="00384426"/>
    <w:rsid w:val="003872F2"/>
    <w:rsid w:val="003A19BE"/>
    <w:rsid w:val="003B101E"/>
    <w:rsid w:val="003B3EF6"/>
    <w:rsid w:val="003C1E49"/>
    <w:rsid w:val="004278A5"/>
    <w:rsid w:val="004363F6"/>
    <w:rsid w:val="004369E2"/>
    <w:rsid w:val="004411CE"/>
    <w:rsid w:val="00443134"/>
    <w:rsid w:val="0045554D"/>
    <w:rsid w:val="00497832"/>
    <w:rsid w:val="00497FC7"/>
    <w:rsid w:val="004C2D77"/>
    <w:rsid w:val="004C3391"/>
    <w:rsid w:val="004D242C"/>
    <w:rsid w:val="004F2976"/>
    <w:rsid w:val="00511650"/>
    <w:rsid w:val="0052561F"/>
    <w:rsid w:val="00527AA3"/>
    <w:rsid w:val="0053262F"/>
    <w:rsid w:val="00544E5C"/>
    <w:rsid w:val="00546CBC"/>
    <w:rsid w:val="00560463"/>
    <w:rsid w:val="00580687"/>
    <w:rsid w:val="00581FC0"/>
    <w:rsid w:val="005975AC"/>
    <w:rsid w:val="005C0854"/>
    <w:rsid w:val="005C2119"/>
    <w:rsid w:val="005E117C"/>
    <w:rsid w:val="005F3E4D"/>
    <w:rsid w:val="005F67F7"/>
    <w:rsid w:val="00612F84"/>
    <w:rsid w:val="00613D06"/>
    <w:rsid w:val="00616635"/>
    <w:rsid w:val="00650589"/>
    <w:rsid w:val="00661FA1"/>
    <w:rsid w:val="00663681"/>
    <w:rsid w:val="0067429C"/>
    <w:rsid w:val="00676DC2"/>
    <w:rsid w:val="006A2151"/>
    <w:rsid w:val="006C502C"/>
    <w:rsid w:val="006C6568"/>
    <w:rsid w:val="006D48C5"/>
    <w:rsid w:val="006F5A7E"/>
    <w:rsid w:val="006F6A70"/>
    <w:rsid w:val="006F718C"/>
    <w:rsid w:val="00705F17"/>
    <w:rsid w:val="00713292"/>
    <w:rsid w:val="0071444B"/>
    <w:rsid w:val="00716E65"/>
    <w:rsid w:val="00721F94"/>
    <w:rsid w:val="00727179"/>
    <w:rsid w:val="00737E5E"/>
    <w:rsid w:val="00750CB6"/>
    <w:rsid w:val="0075581A"/>
    <w:rsid w:val="007639D0"/>
    <w:rsid w:val="00777EEA"/>
    <w:rsid w:val="00784590"/>
    <w:rsid w:val="00787DAD"/>
    <w:rsid w:val="007A7956"/>
    <w:rsid w:val="007F2080"/>
    <w:rsid w:val="0080387C"/>
    <w:rsid w:val="00816E90"/>
    <w:rsid w:val="00823223"/>
    <w:rsid w:val="00891C8A"/>
    <w:rsid w:val="0089273B"/>
    <w:rsid w:val="008A7FF7"/>
    <w:rsid w:val="008E48A3"/>
    <w:rsid w:val="009045E9"/>
    <w:rsid w:val="0092537A"/>
    <w:rsid w:val="00931AD7"/>
    <w:rsid w:val="00934EBA"/>
    <w:rsid w:val="00961802"/>
    <w:rsid w:val="0096274B"/>
    <w:rsid w:val="00973511"/>
    <w:rsid w:val="009852D0"/>
    <w:rsid w:val="00997444"/>
    <w:rsid w:val="009C0283"/>
    <w:rsid w:val="009C59E3"/>
    <w:rsid w:val="009D53B6"/>
    <w:rsid w:val="009D642D"/>
    <w:rsid w:val="009F2B39"/>
    <w:rsid w:val="009F66A9"/>
    <w:rsid w:val="00A03136"/>
    <w:rsid w:val="00A13471"/>
    <w:rsid w:val="00A216A1"/>
    <w:rsid w:val="00A2352D"/>
    <w:rsid w:val="00A375A8"/>
    <w:rsid w:val="00A45BD2"/>
    <w:rsid w:val="00A64B43"/>
    <w:rsid w:val="00A679CA"/>
    <w:rsid w:val="00A736CA"/>
    <w:rsid w:val="00A777D8"/>
    <w:rsid w:val="00A83517"/>
    <w:rsid w:val="00A94161"/>
    <w:rsid w:val="00AB0C91"/>
    <w:rsid w:val="00AC21A7"/>
    <w:rsid w:val="00AC4A3A"/>
    <w:rsid w:val="00AC5C55"/>
    <w:rsid w:val="00AD4E4A"/>
    <w:rsid w:val="00B227D8"/>
    <w:rsid w:val="00B249B1"/>
    <w:rsid w:val="00B2556E"/>
    <w:rsid w:val="00B30527"/>
    <w:rsid w:val="00B3473B"/>
    <w:rsid w:val="00B356BC"/>
    <w:rsid w:val="00B53130"/>
    <w:rsid w:val="00B62FF9"/>
    <w:rsid w:val="00B66791"/>
    <w:rsid w:val="00B67252"/>
    <w:rsid w:val="00B726C9"/>
    <w:rsid w:val="00B763CD"/>
    <w:rsid w:val="00B83DF1"/>
    <w:rsid w:val="00B86C90"/>
    <w:rsid w:val="00B95914"/>
    <w:rsid w:val="00BA180D"/>
    <w:rsid w:val="00BA5AEC"/>
    <w:rsid w:val="00BB4E68"/>
    <w:rsid w:val="00BC60CA"/>
    <w:rsid w:val="00BD3C62"/>
    <w:rsid w:val="00BE1BAF"/>
    <w:rsid w:val="00BF17BD"/>
    <w:rsid w:val="00BF382E"/>
    <w:rsid w:val="00C02C14"/>
    <w:rsid w:val="00C31B02"/>
    <w:rsid w:val="00C36631"/>
    <w:rsid w:val="00C70560"/>
    <w:rsid w:val="00C74BA8"/>
    <w:rsid w:val="00C8694B"/>
    <w:rsid w:val="00CA5E07"/>
    <w:rsid w:val="00CC1519"/>
    <w:rsid w:val="00CC6AAA"/>
    <w:rsid w:val="00CE160D"/>
    <w:rsid w:val="00CE4BB0"/>
    <w:rsid w:val="00D10599"/>
    <w:rsid w:val="00D40982"/>
    <w:rsid w:val="00D41CB0"/>
    <w:rsid w:val="00D501BE"/>
    <w:rsid w:val="00D96E02"/>
    <w:rsid w:val="00D97BCF"/>
    <w:rsid w:val="00DD3BD9"/>
    <w:rsid w:val="00DE094F"/>
    <w:rsid w:val="00DF543D"/>
    <w:rsid w:val="00E41B9C"/>
    <w:rsid w:val="00E60BB0"/>
    <w:rsid w:val="00E66F7A"/>
    <w:rsid w:val="00E7579A"/>
    <w:rsid w:val="00EC143B"/>
    <w:rsid w:val="00EC21C8"/>
    <w:rsid w:val="00ED4564"/>
    <w:rsid w:val="00ED690F"/>
    <w:rsid w:val="00EE3193"/>
    <w:rsid w:val="00F52311"/>
    <w:rsid w:val="00F56D70"/>
    <w:rsid w:val="00F62BD7"/>
    <w:rsid w:val="00F72288"/>
    <w:rsid w:val="00F723E0"/>
    <w:rsid w:val="00F73A60"/>
    <w:rsid w:val="00F77976"/>
    <w:rsid w:val="00F87923"/>
    <w:rsid w:val="00F93541"/>
    <w:rsid w:val="00F944C9"/>
    <w:rsid w:val="00FA10D7"/>
    <w:rsid w:val="00FA2C4C"/>
    <w:rsid w:val="00FB50B0"/>
    <w:rsid w:val="00FC2C5B"/>
    <w:rsid w:val="00FE78A7"/>
    <w:rsid w:val="18F1EA9B"/>
    <w:rsid w:val="3CFBE46C"/>
    <w:rsid w:val="46EF0271"/>
    <w:rsid w:val="71516E1A"/>
    <w:rsid w:val="7373F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3420C"/>
  <w15:chartTrackingRefBased/>
  <w15:docId w15:val="{628EB9B6-689A-468F-AB28-0B4825D6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6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1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931AD7"/>
    <w:pPr>
      <w:tabs>
        <w:tab w:val="center" w:pos="4252"/>
        <w:tab w:val="right" w:pos="8504"/>
      </w:tabs>
      <w:snapToGrid w:val="0"/>
    </w:pPr>
  </w:style>
  <w:style w:type="character" w:customStyle="1" w:styleId="a5">
    <w:name w:val="ヘッダー (文字)"/>
    <w:basedOn w:val="a0"/>
    <w:link w:val="a4"/>
    <w:uiPriority w:val="99"/>
    <w:rsid w:val="00931AD7"/>
  </w:style>
  <w:style w:type="paragraph" w:styleId="a6">
    <w:name w:val="footer"/>
    <w:basedOn w:val="a"/>
    <w:link w:val="a7"/>
    <w:uiPriority w:val="99"/>
    <w:unhideWhenUsed/>
    <w:rsid w:val="00931AD7"/>
    <w:pPr>
      <w:tabs>
        <w:tab w:val="center" w:pos="4252"/>
        <w:tab w:val="right" w:pos="8504"/>
      </w:tabs>
      <w:snapToGrid w:val="0"/>
    </w:pPr>
  </w:style>
  <w:style w:type="character" w:customStyle="1" w:styleId="a7">
    <w:name w:val="フッター (文字)"/>
    <w:basedOn w:val="a0"/>
    <w:link w:val="a6"/>
    <w:uiPriority w:val="99"/>
    <w:rsid w:val="00931AD7"/>
  </w:style>
  <w:style w:type="paragraph" w:styleId="a8">
    <w:name w:val="Balloon Text"/>
    <w:basedOn w:val="a"/>
    <w:link w:val="a9"/>
    <w:unhideWhenUsed/>
    <w:rsid w:val="004431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3134"/>
    <w:rPr>
      <w:rFonts w:asciiTheme="majorHAnsi" w:eastAsiaTheme="majorEastAsia" w:hAnsiTheme="majorHAnsi" w:cstheme="majorBidi"/>
      <w:sz w:val="18"/>
      <w:szCs w:val="18"/>
    </w:rPr>
  </w:style>
  <w:style w:type="paragraph" w:styleId="aa">
    <w:name w:val="List Paragraph"/>
    <w:basedOn w:val="a"/>
    <w:qFormat/>
    <w:rsid w:val="00661FA1"/>
    <w:pPr>
      <w:ind w:leftChars="400" w:left="840"/>
    </w:pPr>
  </w:style>
  <w:style w:type="character" w:styleId="ab">
    <w:name w:val="Hyperlink"/>
    <w:basedOn w:val="a0"/>
    <w:uiPriority w:val="99"/>
    <w:unhideWhenUsed/>
    <w:rsid w:val="00661FA1"/>
    <w:rPr>
      <w:color w:val="0563C1" w:themeColor="hyperlink"/>
      <w:u w:val="single"/>
    </w:rPr>
  </w:style>
  <w:style w:type="character" w:styleId="ac">
    <w:name w:val="Unresolved Mention"/>
    <w:basedOn w:val="a0"/>
    <w:uiPriority w:val="99"/>
    <w:semiHidden/>
    <w:unhideWhenUsed/>
    <w:rsid w:val="00661FA1"/>
    <w:rPr>
      <w:color w:val="605E5C"/>
      <w:shd w:val="clear" w:color="auto" w:fill="E1DFDD"/>
    </w:rPr>
  </w:style>
  <w:style w:type="paragraph" w:styleId="ad">
    <w:name w:val="Body Text"/>
    <w:basedOn w:val="a"/>
    <w:link w:val="ae"/>
    <w:rsid w:val="00B67252"/>
    <w:pPr>
      <w:suppressAutoHyphens/>
      <w:spacing w:after="140" w:line="276" w:lineRule="auto"/>
    </w:pPr>
    <w:rPr>
      <w:rFonts w:ascii="Century" w:eastAsia="ＭＳ 明朝" w:hAnsi="Century" w:cs="Times New Roman"/>
    </w:rPr>
  </w:style>
  <w:style w:type="character" w:customStyle="1" w:styleId="ae">
    <w:name w:val="本文 (文字)"/>
    <w:basedOn w:val="a0"/>
    <w:link w:val="ad"/>
    <w:rsid w:val="00B67252"/>
    <w:rPr>
      <w:rFonts w:ascii="Century" w:eastAsia="ＭＳ 明朝" w:hAnsi="Century" w:cs="Times New Roman"/>
    </w:rPr>
  </w:style>
  <w:style w:type="paragraph" w:styleId="af">
    <w:name w:val="List"/>
    <w:basedOn w:val="ad"/>
    <w:rsid w:val="00B67252"/>
    <w:rPr>
      <w:rFonts w:cs="Arial"/>
    </w:rPr>
  </w:style>
  <w:style w:type="paragraph" w:styleId="af0">
    <w:name w:val="caption"/>
    <w:basedOn w:val="a"/>
    <w:qFormat/>
    <w:rsid w:val="00B67252"/>
    <w:pPr>
      <w:suppressLineNumbers/>
      <w:suppressAutoHyphens/>
      <w:spacing w:before="120" w:after="120"/>
    </w:pPr>
    <w:rPr>
      <w:rFonts w:ascii="Century" w:eastAsia="ＭＳ 明朝" w:hAnsi="Century" w:cs="Arial"/>
      <w:i/>
      <w:iCs/>
      <w:sz w:val="24"/>
      <w:szCs w:val="24"/>
    </w:rPr>
  </w:style>
  <w:style w:type="paragraph" w:styleId="af1">
    <w:name w:val="Revision"/>
    <w:hidden/>
    <w:uiPriority w:val="99"/>
    <w:semiHidden/>
    <w:rsid w:val="00B67252"/>
    <w:rPr>
      <w:rFonts w:ascii="Century" w:eastAsia="ＭＳ 明朝" w:hAnsi="Century" w:cs="Times New Roman"/>
    </w:rPr>
  </w:style>
  <w:style w:type="character" w:styleId="af2">
    <w:name w:val="annotation reference"/>
    <w:basedOn w:val="a0"/>
    <w:uiPriority w:val="99"/>
    <w:semiHidden/>
    <w:unhideWhenUsed/>
    <w:rsid w:val="00FB50B0"/>
    <w:rPr>
      <w:sz w:val="18"/>
      <w:szCs w:val="18"/>
    </w:rPr>
  </w:style>
  <w:style w:type="paragraph" w:styleId="af3">
    <w:name w:val="annotation text"/>
    <w:basedOn w:val="a"/>
    <w:link w:val="af4"/>
    <w:uiPriority w:val="99"/>
    <w:unhideWhenUsed/>
    <w:rsid w:val="00FB50B0"/>
    <w:pPr>
      <w:jc w:val="left"/>
    </w:pPr>
  </w:style>
  <w:style w:type="character" w:customStyle="1" w:styleId="af4">
    <w:name w:val="コメント文字列 (文字)"/>
    <w:basedOn w:val="a0"/>
    <w:link w:val="af3"/>
    <w:uiPriority w:val="99"/>
    <w:rsid w:val="00FB50B0"/>
  </w:style>
  <w:style w:type="paragraph" w:styleId="af5">
    <w:name w:val="annotation subject"/>
    <w:basedOn w:val="af3"/>
    <w:next w:val="af3"/>
    <w:link w:val="af6"/>
    <w:uiPriority w:val="99"/>
    <w:semiHidden/>
    <w:unhideWhenUsed/>
    <w:rsid w:val="00FB50B0"/>
    <w:rPr>
      <w:b/>
      <w:bCs/>
    </w:rPr>
  </w:style>
  <w:style w:type="character" w:customStyle="1" w:styleId="af6">
    <w:name w:val="コメント内容 (文字)"/>
    <w:basedOn w:val="af4"/>
    <w:link w:val="af5"/>
    <w:uiPriority w:val="99"/>
    <w:semiHidden/>
    <w:rsid w:val="00FB50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C47AC-01E1-4CDF-8AB4-54F28AFB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2729</Words>
  <Characters>15556</Characters>
  <Application>Microsoft Office Word</Application>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瀬口　恭平</dc:creator>
  <cp:keywords/>
  <dc:description/>
  <cp:lastModifiedBy>岩村　逸平</cp:lastModifiedBy>
  <cp:revision>6</cp:revision>
  <cp:lastPrinted>2019-11-08T07:03:00Z</cp:lastPrinted>
  <dcterms:created xsi:type="dcterms:W3CDTF">2025-07-29T05:10:00Z</dcterms:created>
  <dcterms:modified xsi:type="dcterms:W3CDTF">2025-08-15T01:08:00Z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2025-07-16T05:39:01Z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719622b7-5071-4500-b719-d61455903468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