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809C" w14:textId="77777777" w:rsidR="00C279F8" w:rsidRPr="00C27E0D" w:rsidRDefault="00C279F8" w:rsidP="00C279F8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C27E0D">
        <w:rPr>
          <w:rFonts w:asciiTheme="minorEastAsia" w:eastAsiaTheme="minorEastAsia" w:hAnsiTheme="minorEastAsia" w:hint="eastAsia"/>
          <w:sz w:val="22"/>
          <w:szCs w:val="22"/>
        </w:rPr>
        <w:t>第１号様式（第３面）</w:t>
      </w:r>
    </w:p>
    <w:p w14:paraId="1676B831" w14:textId="77777777" w:rsidR="00C279F8" w:rsidRPr="00C27E0D" w:rsidRDefault="00C279F8" w:rsidP="00C279F8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6384E945" w14:textId="77777777" w:rsidR="00C279F8" w:rsidRPr="00C27E0D" w:rsidRDefault="00C279F8" w:rsidP="00C279F8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27E0D">
        <w:rPr>
          <w:rFonts w:asciiTheme="minorEastAsia" w:eastAsiaTheme="minorEastAsia" w:hAnsiTheme="minorEastAsia" w:hint="eastAsia"/>
          <w:sz w:val="22"/>
          <w:szCs w:val="22"/>
          <w:u w:val="single"/>
        </w:rPr>
        <w:t>補助</w:t>
      </w:r>
      <w:r w:rsidRPr="00C27E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事業名：</w:t>
      </w:r>
      <w:r w:rsidRPr="00C27E0D">
        <w:rPr>
          <w:rFonts w:asciiTheme="minorEastAsia" w:eastAsiaTheme="minorEastAsia" w:hAnsiTheme="minorEastAsia" w:hint="eastAsia"/>
          <w:sz w:val="22"/>
          <w:szCs w:val="22"/>
          <w:u w:val="single"/>
        </w:rPr>
        <w:t>防犯設備補助事業（単独事業）</w:t>
      </w:r>
    </w:p>
    <w:p w14:paraId="7CF5E21E" w14:textId="53B1391C" w:rsidR="00C279F8" w:rsidRPr="00C27E0D" w:rsidRDefault="00C279F8" w:rsidP="00C279F8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27E0D">
        <w:rPr>
          <w:rFonts w:asciiTheme="minorEastAsia" w:eastAsiaTheme="minorEastAsia" w:hAnsiTheme="minorEastAsia" w:hint="eastAsia"/>
          <w:sz w:val="22"/>
          <w:szCs w:val="22"/>
          <w:u w:val="single"/>
        </w:rPr>
        <w:t>推進地区</w:t>
      </w:r>
      <w:r w:rsidRPr="00C27E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名：</w:t>
      </w:r>
      <w:r w:rsidRPr="00C27E0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</w:t>
      </w:r>
    </w:p>
    <w:p w14:paraId="7FF081DF" w14:textId="77777777" w:rsidR="00C279F8" w:rsidRPr="00C27E0D" w:rsidRDefault="00C279F8" w:rsidP="00C279F8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27E0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地域団体名称　　　　：　　　　　　　　　　　　　　　　　　　　　　　　　　　　　　　　　</w:t>
      </w:r>
    </w:p>
    <w:p w14:paraId="48B33448" w14:textId="77777777" w:rsidR="00C279F8" w:rsidRPr="00C27E0D" w:rsidRDefault="00C279F8" w:rsidP="00C279F8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27E0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地域団体代表者氏名　：　 職名：　         　  　氏名　　　　　          　　　　　　　　</w:t>
      </w:r>
    </w:p>
    <w:p w14:paraId="1DE99A21" w14:textId="77777777" w:rsidR="00C279F8" w:rsidRPr="00C27E0D" w:rsidRDefault="00C279F8" w:rsidP="00C279F8">
      <w:pPr>
        <w:rPr>
          <w:rFonts w:asciiTheme="minorEastAsia" w:eastAsiaTheme="minorEastAsia" w:hAnsiTheme="minorEastAsia"/>
        </w:rPr>
      </w:pPr>
    </w:p>
    <w:tbl>
      <w:tblPr>
        <w:tblW w:w="989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4"/>
        <w:gridCol w:w="7393"/>
      </w:tblGrid>
      <w:tr w:rsidR="00C27E0D" w:rsidRPr="00C27E0D" w14:paraId="074CECA7" w14:textId="77777777" w:rsidTr="00472E69">
        <w:trPr>
          <w:cantSplit/>
          <w:trHeight w:val="440"/>
        </w:trPr>
        <w:tc>
          <w:tcPr>
            <w:tcW w:w="25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CAB403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⑴　実施内容</w:t>
            </w:r>
          </w:p>
        </w:tc>
        <w:tc>
          <w:tcPr>
            <w:tcW w:w="73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68B0A0" w14:textId="77777777" w:rsidR="00C279F8" w:rsidRPr="00C27E0D" w:rsidRDefault="00C279F8" w:rsidP="007B5157">
            <w:pPr>
              <w:rPr>
                <w:rFonts w:asciiTheme="minorEastAsia" w:eastAsiaTheme="minorEastAsia" w:hAnsiTheme="minorEastAsia"/>
              </w:rPr>
            </w:pPr>
          </w:p>
        </w:tc>
      </w:tr>
      <w:tr w:rsidR="00C27E0D" w:rsidRPr="00C27E0D" w14:paraId="06ADF50E" w14:textId="77777777" w:rsidTr="00472E69">
        <w:trPr>
          <w:cantSplit/>
          <w:trHeight w:val="1610"/>
        </w:trPr>
        <w:tc>
          <w:tcPr>
            <w:tcW w:w="989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1F8654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⑵　事業の目的・必要性</w:t>
            </w:r>
          </w:p>
          <w:p w14:paraId="2D711F2E" w14:textId="77777777" w:rsidR="00C279F8" w:rsidRPr="00C27E0D" w:rsidRDefault="00C279F8" w:rsidP="007B5157">
            <w:pPr>
              <w:autoSpaceDE w:val="0"/>
              <w:autoSpaceDN w:val="0"/>
              <w:ind w:left="774" w:hangingChars="352" w:hanging="7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7C5F94E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0FA1E1F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6625D9D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27E0D" w:rsidRPr="00C27E0D" w14:paraId="1B8759C7" w14:textId="77777777" w:rsidTr="00472E69">
        <w:trPr>
          <w:cantSplit/>
          <w:trHeight w:val="743"/>
        </w:trPr>
        <w:tc>
          <w:tcPr>
            <w:tcW w:w="989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A9EC338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⑶　事業概要（設置する防犯設備の種類、場所、台数、既存の防犯設備概要等）</w:t>
            </w:r>
          </w:p>
          <w:p w14:paraId="17B430D6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※設置場所の地図を別に添付すること。</w:t>
            </w:r>
          </w:p>
          <w:p w14:paraId="76C22E06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6C836F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7FAF87D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21BB1F9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27E0D" w:rsidRPr="00C27E0D" w14:paraId="35BD46F0" w14:textId="77777777" w:rsidTr="00472E69">
        <w:trPr>
          <w:cantSplit/>
          <w:trHeight w:val="1297"/>
        </w:trPr>
        <w:tc>
          <w:tcPr>
            <w:tcW w:w="989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8BE33D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⑷　事業の実施スケジュール</w:t>
            </w:r>
          </w:p>
          <w:p w14:paraId="3B995AA0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5368033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6E0D05D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9A63D3A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987B1D1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27E0D" w:rsidRPr="00C27E0D" w14:paraId="25C498E0" w14:textId="77777777" w:rsidTr="00472E69">
        <w:trPr>
          <w:cantSplit/>
          <w:trHeight w:val="4280"/>
        </w:trPr>
        <w:tc>
          <w:tcPr>
            <w:tcW w:w="989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573EE1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⑸　事業に要する経費内訳</w:t>
            </w:r>
          </w:p>
          <w:tbl>
            <w:tblPr>
              <w:tblW w:w="9239" w:type="dxa"/>
              <w:tblInd w:w="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74"/>
              <w:gridCol w:w="1974"/>
              <w:gridCol w:w="2645"/>
              <w:gridCol w:w="2646"/>
            </w:tblGrid>
            <w:tr w:rsidR="00C27E0D" w:rsidRPr="00C27E0D" w14:paraId="05075FA0" w14:textId="77777777" w:rsidTr="007B5157">
              <w:trPr>
                <w:trHeight w:val="281"/>
              </w:trPr>
              <w:tc>
                <w:tcPr>
                  <w:tcW w:w="1974" w:type="dxa"/>
                  <w:vMerge w:val="restart"/>
                  <w:shd w:val="clear" w:color="auto" w:fill="auto"/>
                  <w:vAlign w:val="center"/>
                </w:tcPr>
                <w:p w14:paraId="63140179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総事業費</w:t>
                  </w:r>
                </w:p>
                <w:p w14:paraId="11896097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（Ａ）</w:t>
                  </w:r>
                </w:p>
              </w:tc>
              <w:tc>
                <w:tcPr>
                  <w:tcW w:w="1974" w:type="dxa"/>
                  <w:vMerge w:val="restart"/>
                  <w:shd w:val="clear" w:color="auto" w:fill="auto"/>
                  <w:vAlign w:val="center"/>
                </w:tcPr>
                <w:p w14:paraId="5E4B4E54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補助対象経費</w:t>
                  </w:r>
                </w:p>
                <w:p w14:paraId="0A08E5AE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（Ｂ）</w:t>
                  </w:r>
                </w:p>
              </w:tc>
              <w:tc>
                <w:tcPr>
                  <w:tcW w:w="5291" w:type="dxa"/>
                  <w:gridSpan w:val="2"/>
                  <w:shd w:val="clear" w:color="auto" w:fill="auto"/>
                </w:tcPr>
                <w:p w14:paraId="125FECAD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総事業費に係る負担区分</w:t>
                  </w:r>
                </w:p>
              </w:tc>
            </w:tr>
            <w:tr w:rsidR="00C27E0D" w:rsidRPr="00C27E0D" w14:paraId="643A15D4" w14:textId="77777777" w:rsidTr="007B5157">
              <w:trPr>
                <w:trHeight w:val="271"/>
              </w:trPr>
              <w:tc>
                <w:tcPr>
                  <w:tcW w:w="1974" w:type="dxa"/>
                  <w:vMerge/>
                  <w:shd w:val="clear" w:color="auto" w:fill="auto"/>
                  <w:vAlign w:val="center"/>
                </w:tcPr>
                <w:p w14:paraId="06EC2823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74" w:type="dxa"/>
                  <w:vMerge/>
                  <w:shd w:val="clear" w:color="auto" w:fill="auto"/>
                </w:tcPr>
                <w:p w14:paraId="2CCC843C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  <w:vAlign w:val="center"/>
                </w:tcPr>
                <w:p w14:paraId="3CF9AA25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区</w:t>
                  </w: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lang w:eastAsia="zh-TW"/>
                    </w:rPr>
                    <w:t>補助金</w:t>
                  </w: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（Ｃ）</w:t>
                  </w:r>
                </w:p>
                <w:p w14:paraId="510117B2" w14:textId="4FEADCA6" w:rsidR="00C279F8" w:rsidRPr="00C27E0D" w:rsidRDefault="00C279F8" w:rsidP="007B5157">
                  <w:pPr>
                    <w:autoSpaceDE w:val="0"/>
                    <w:autoSpaceDN w:val="0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（Ｃ＝Ｂ×</w:t>
                  </w:r>
                  <w:r w:rsidR="000805E9"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47</w:t>
                  </w: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/</w:t>
                  </w:r>
                  <w:r w:rsidR="000805E9"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48</w:t>
                  </w: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以内）</w:t>
                  </w:r>
                </w:p>
              </w:tc>
              <w:tc>
                <w:tcPr>
                  <w:tcW w:w="2646" w:type="dxa"/>
                  <w:shd w:val="clear" w:color="auto" w:fill="auto"/>
                  <w:vAlign w:val="center"/>
                </w:tcPr>
                <w:p w14:paraId="31F6E1BB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lang w:eastAsia="zh-TW"/>
                    </w:rPr>
                    <w:t>自己負担額</w:t>
                  </w: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（Ｄ）</w:t>
                  </w:r>
                </w:p>
                <w:p w14:paraId="673E8325" w14:textId="77777777" w:rsidR="00C279F8" w:rsidRPr="00C27E0D" w:rsidRDefault="00C279F8" w:rsidP="007B5157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（Ｄ＝Ａ－Ｃ）</w:t>
                  </w:r>
                </w:p>
              </w:tc>
            </w:tr>
            <w:tr w:rsidR="00C27E0D" w:rsidRPr="00C27E0D" w14:paraId="41A85599" w14:textId="77777777" w:rsidTr="007B5157">
              <w:trPr>
                <w:trHeight w:val="584"/>
              </w:trPr>
              <w:tc>
                <w:tcPr>
                  <w:tcW w:w="1974" w:type="dxa"/>
                  <w:shd w:val="clear" w:color="auto" w:fill="auto"/>
                </w:tcPr>
                <w:p w14:paraId="23645BBB" w14:textId="77777777" w:rsidR="00C279F8" w:rsidRPr="00C27E0D" w:rsidRDefault="00C279F8" w:rsidP="007B5157">
                  <w:pPr>
                    <w:autoSpaceDE w:val="0"/>
                    <w:autoSpaceDN w:val="0"/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lang w:eastAsia="zh-TW"/>
                    </w:rPr>
                    <w:t>円</w:t>
                  </w:r>
                </w:p>
                <w:p w14:paraId="5C1FD61F" w14:textId="77777777" w:rsidR="00C279F8" w:rsidRPr="00C27E0D" w:rsidRDefault="00C279F8" w:rsidP="007B5157">
                  <w:pPr>
                    <w:autoSpaceDE w:val="0"/>
                    <w:autoSpaceDN w:val="0"/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974" w:type="dxa"/>
                  <w:shd w:val="clear" w:color="auto" w:fill="auto"/>
                </w:tcPr>
                <w:p w14:paraId="4C663E26" w14:textId="77777777" w:rsidR="00C279F8" w:rsidRPr="00C27E0D" w:rsidRDefault="00C279F8" w:rsidP="007B5157">
                  <w:pPr>
                    <w:autoSpaceDE w:val="0"/>
                    <w:autoSpaceDN w:val="0"/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円</w:t>
                  </w:r>
                </w:p>
                <w:p w14:paraId="096B1E4F" w14:textId="77777777" w:rsidR="00C279F8" w:rsidRPr="00C27E0D" w:rsidRDefault="00C279F8" w:rsidP="007B5157">
                  <w:pPr>
                    <w:autoSpaceDE w:val="0"/>
                    <w:autoSpaceDN w:val="0"/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14:paraId="6D7682C1" w14:textId="77777777" w:rsidR="00C279F8" w:rsidRPr="00C27E0D" w:rsidRDefault="00C279F8" w:rsidP="007B5157">
                  <w:pPr>
                    <w:autoSpaceDE w:val="0"/>
                    <w:autoSpaceDN w:val="0"/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lang w:eastAsia="zh-TW"/>
                    </w:rPr>
                    <w:t>円</w:t>
                  </w:r>
                </w:p>
                <w:p w14:paraId="76831FF2" w14:textId="77777777" w:rsidR="00C279F8" w:rsidRPr="00C27E0D" w:rsidRDefault="00C279F8" w:rsidP="007B5157">
                  <w:pPr>
                    <w:autoSpaceDE w:val="0"/>
                    <w:autoSpaceDN w:val="0"/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2646" w:type="dxa"/>
                  <w:shd w:val="clear" w:color="auto" w:fill="auto"/>
                </w:tcPr>
                <w:p w14:paraId="1F6D6E3E" w14:textId="77777777" w:rsidR="00C279F8" w:rsidRPr="00C27E0D" w:rsidRDefault="00C279F8" w:rsidP="007B5157">
                  <w:pPr>
                    <w:autoSpaceDE w:val="0"/>
                    <w:autoSpaceDN w:val="0"/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27E0D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lang w:eastAsia="zh-TW"/>
                    </w:rPr>
                    <w:t>円</w:t>
                  </w:r>
                </w:p>
                <w:p w14:paraId="442B0695" w14:textId="77777777" w:rsidR="00C279F8" w:rsidRPr="00C27E0D" w:rsidRDefault="00C279F8" w:rsidP="007B5157">
                  <w:pPr>
                    <w:autoSpaceDE w:val="0"/>
                    <w:autoSpaceDN w:val="0"/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</w:tr>
          </w:tbl>
          <w:p w14:paraId="71E8B5C1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791B1E4" w14:textId="0263E29C" w:rsidR="00C279F8" w:rsidRPr="00C27E0D" w:rsidRDefault="00C279F8" w:rsidP="005D40CB">
            <w:pPr>
              <w:autoSpaceDE w:val="0"/>
              <w:autoSpaceDN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※　必要に応じて書類を追加すること。</w:t>
            </w:r>
          </w:p>
          <w:p w14:paraId="7B622635" w14:textId="77777777" w:rsidR="00C279F8" w:rsidRPr="00C27E0D" w:rsidRDefault="00C279F8" w:rsidP="007B5157">
            <w:pPr>
              <w:autoSpaceDE w:val="0"/>
              <w:autoSpaceDN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※　複数の業者から徴取した事業経費に係る見積書を添付すること。</w:t>
            </w:r>
          </w:p>
          <w:p w14:paraId="7F60A9CC" w14:textId="77777777" w:rsidR="00C279F8" w:rsidRPr="00C27E0D" w:rsidRDefault="00C279F8" w:rsidP="007B5157">
            <w:pPr>
              <w:autoSpaceDE w:val="0"/>
              <w:autoSpaceDN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※　防犯カメラの設置を含む場合は、運用規程を添付すること。</w:t>
            </w:r>
          </w:p>
          <w:p w14:paraId="3A5F02B4" w14:textId="1289A80E" w:rsidR="00C279F8" w:rsidRPr="00C27E0D" w:rsidRDefault="00C279F8" w:rsidP="007B5157">
            <w:pPr>
              <w:autoSpaceDE w:val="0"/>
              <w:autoSpaceDN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※　補助対象経費（Ｂ）</w:t>
            </w:r>
            <w:r w:rsidR="009326F8"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の限度額</w:t>
            </w: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は、</w:t>
            </w:r>
            <w:r w:rsidR="000805E9"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6,000,000</w:t>
            </w: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  <w:r w:rsidR="009326F8"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と</w:t>
            </w: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する。</w:t>
            </w:r>
          </w:p>
          <w:p w14:paraId="557C89F0" w14:textId="3B321F1E" w:rsidR="00C279F8" w:rsidRPr="00C27E0D" w:rsidRDefault="00C279F8" w:rsidP="0080778A">
            <w:pPr>
              <w:autoSpaceDE w:val="0"/>
              <w:autoSpaceDN w:val="0"/>
              <w:ind w:leftChars="100" w:left="43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※　区補助金（Ｃ）は、補助対象経費（Ｂ）に</w:t>
            </w:r>
            <w:r w:rsidR="000805E9"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48</w:t>
            </w: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分の</w:t>
            </w:r>
            <w:r w:rsidR="000805E9"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47</w:t>
            </w: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を乗じ</w:t>
            </w:r>
            <w:r w:rsidR="00142900"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て得た額（1,000円未満の端数があるときは、これを切り捨てた額）</w:t>
            </w: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を記入すること。</w:t>
            </w:r>
          </w:p>
        </w:tc>
      </w:tr>
      <w:tr w:rsidR="00C27E0D" w:rsidRPr="00C27E0D" w14:paraId="1F13E14F" w14:textId="77777777" w:rsidTr="00472E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58"/>
        </w:trPr>
        <w:tc>
          <w:tcPr>
            <w:tcW w:w="9897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229974E" w14:textId="274A4B39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⑹　防犯設備の運用に</w:t>
            </w:r>
            <w:r w:rsidR="00142900"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係る</w:t>
            </w:r>
            <w:r w:rsidRPr="00C27E0D"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費用（ランニングコスト）負担の計画</w:t>
            </w:r>
          </w:p>
          <w:p w14:paraId="109E3B38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1528972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66FAA6F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4EA643A" w14:textId="77777777" w:rsidR="00C279F8" w:rsidRPr="00C27E0D" w:rsidRDefault="00C279F8" w:rsidP="007B5157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A064816" w14:textId="1BDBC158" w:rsidR="00C279F8" w:rsidRPr="00C27E0D" w:rsidRDefault="00C279F8" w:rsidP="00A41CF9">
      <w:pPr>
        <w:autoSpaceDE w:val="0"/>
        <w:autoSpaceDN w:val="0"/>
      </w:pPr>
    </w:p>
    <w:sectPr w:rsidR="00C279F8" w:rsidRPr="00C27E0D" w:rsidSect="00A41CF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24F65" w14:textId="77777777" w:rsidR="004370D9" w:rsidRDefault="004370D9" w:rsidP="004370D9">
      <w:r>
        <w:separator/>
      </w:r>
    </w:p>
  </w:endnote>
  <w:endnote w:type="continuationSeparator" w:id="0">
    <w:p w14:paraId="442A6AB2" w14:textId="77777777" w:rsidR="004370D9" w:rsidRDefault="004370D9" w:rsidP="0043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09A6" w14:textId="77777777" w:rsidR="00472E69" w:rsidRDefault="00472E69" w:rsidP="007C6754">
    <w:pPr>
      <w:pStyle w:val="a7"/>
      <w:ind w:firstLine="10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A0D1" w14:textId="77777777" w:rsidR="00472E69" w:rsidRDefault="00472E69" w:rsidP="007C6754">
    <w:pPr>
      <w:pStyle w:val="a7"/>
      <w:ind w:firstLine="10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959F" w14:textId="77777777" w:rsidR="00472E69" w:rsidRDefault="00472E69" w:rsidP="007C6754">
    <w:pPr>
      <w:pStyle w:val="a7"/>
      <w:ind w:firstLine="10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1C89" w14:textId="77777777" w:rsidR="004370D9" w:rsidRDefault="004370D9" w:rsidP="004370D9">
      <w:r>
        <w:separator/>
      </w:r>
    </w:p>
  </w:footnote>
  <w:footnote w:type="continuationSeparator" w:id="0">
    <w:p w14:paraId="66404A1F" w14:textId="77777777" w:rsidR="004370D9" w:rsidRDefault="004370D9" w:rsidP="0043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EFB9" w14:textId="77777777" w:rsidR="00472E69" w:rsidRDefault="00472E69" w:rsidP="007C6754">
    <w:pPr>
      <w:pStyle w:val="a5"/>
      <w:ind w:firstLine="10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F064" w14:textId="77777777" w:rsidR="00472E69" w:rsidRDefault="00472E69" w:rsidP="007C6754">
    <w:pPr>
      <w:pStyle w:val="a5"/>
      <w:ind w:firstLine="10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C1BF3"/>
    <w:multiLevelType w:val="hybridMultilevel"/>
    <w:tmpl w:val="A4F4B782"/>
    <w:lvl w:ilvl="0" w:tplc="E822FE0C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77695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1E"/>
    <w:rsid w:val="0007497A"/>
    <w:rsid w:val="000805E9"/>
    <w:rsid w:val="000C2DCA"/>
    <w:rsid w:val="000D255C"/>
    <w:rsid w:val="00102155"/>
    <w:rsid w:val="0013786B"/>
    <w:rsid w:val="00142900"/>
    <w:rsid w:val="00284892"/>
    <w:rsid w:val="002A0382"/>
    <w:rsid w:val="002A5398"/>
    <w:rsid w:val="002B3628"/>
    <w:rsid w:val="00397634"/>
    <w:rsid w:val="004370D9"/>
    <w:rsid w:val="00437BFE"/>
    <w:rsid w:val="00472E69"/>
    <w:rsid w:val="00490349"/>
    <w:rsid w:val="004B66A4"/>
    <w:rsid w:val="004E4583"/>
    <w:rsid w:val="004E5CE5"/>
    <w:rsid w:val="004E71FD"/>
    <w:rsid w:val="00520CCE"/>
    <w:rsid w:val="00522624"/>
    <w:rsid w:val="00536A25"/>
    <w:rsid w:val="005A61CB"/>
    <w:rsid w:val="005C094F"/>
    <w:rsid w:val="005D40CB"/>
    <w:rsid w:val="00660596"/>
    <w:rsid w:val="0066581E"/>
    <w:rsid w:val="00692858"/>
    <w:rsid w:val="006E6760"/>
    <w:rsid w:val="006F6223"/>
    <w:rsid w:val="00734536"/>
    <w:rsid w:val="00773616"/>
    <w:rsid w:val="00777F54"/>
    <w:rsid w:val="007927F1"/>
    <w:rsid w:val="007D45AC"/>
    <w:rsid w:val="007D633E"/>
    <w:rsid w:val="007D7AF1"/>
    <w:rsid w:val="008071A3"/>
    <w:rsid w:val="0080778A"/>
    <w:rsid w:val="00812F83"/>
    <w:rsid w:val="008319AE"/>
    <w:rsid w:val="00832923"/>
    <w:rsid w:val="008443B3"/>
    <w:rsid w:val="0085053E"/>
    <w:rsid w:val="00876805"/>
    <w:rsid w:val="00880128"/>
    <w:rsid w:val="0089182E"/>
    <w:rsid w:val="009205AD"/>
    <w:rsid w:val="009301B9"/>
    <w:rsid w:val="009326F8"/>
    <w:rsid w:val="009B12BA"/>
    <w:rsid w:val="009B4E6B"/>
    <w:rsid w:val="009C1711"/>
    <w:rsid w:val="009E58E7"/>
    <w:rsid w:val="00A216EE"/>
    <w:rsid w:val="00A40F46"/>
    <w:rsid w:val="00A41CF9"/>
    <w:rsid w:val="00A70F25"/>
    <w:rsid w:val="00A733E8"/>
    <w:rsid w:val="00A73A99"/>
    <w:rsid w:val="00AA3C50"/>
    <w:rsid w:val="00AB6979"/>
    <w:rsid w:val="00AC4720"/>
    <w:rsid w:val="00B1159B"/>
    <w:rsid w:val="00B35D4D"/>
    <w:rsid w:val="00B8701B"/>
    <w:rsid w:val="00B9411B"/>
    <w:rsid w:val="00BA4EAF"/>
    <w:rsid w:val="00BB42AB"/>
    <w:rsid w:val="00BB4723"/>
    <w:rsid w:val="00BE15AE"/>
    <w:rsid w:val="00BE6E11"/>
    <w:rsid w:val="00C04DB9"/>
    <w:rsid w:val="00C11E0B"/>
    <w:rsid w:val="00C279F8"/>
    <w:rsid w:val="00C27E0D"/>
    <w:rsid w:val="00C3731D"/>
    <w:rsid w:val="00CC0936"/>
    <w:rsid w:val="00CD1640"/>
    <w:rsid w:val="00CD3859"/>
    <w:rsid w:val="00D056D3"/>
    <w:rsid w:val="00D05F4C"/>
    <w:rsid w:val="00D52723"/>
    <w:rsid w:val="00D73AD8"/>
    <w:rsid w:val="00DB181F"/>
    <w:rsid w:val="00DB2CFC"/>
    <w:rsid w:val="00DC4588"/>
    <w:rsid w:val="00E87F9A"/>
    <w:rsid w:val="00EA7328"/>
    <w:rsid w:val="00EB520D"/>
    <w:rsid w:val="00ED19EA"/>
    <w:rsid w:val="00F27C17"/>
    <w:rsid w:val="00F5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2FD3841"/>
  <w15:docId w15:val="{42DA60A1-A92C-4C56-B987-37D4C2EF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8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6581E"/>
    <w:pPr>
      <w:jc w:val="center"/>
    </w:pPr>
  </w:style>
  <w:style w:type="table" w:styleId="a4">
    <w:name w:val="Table Grid"/>
    <w:basedOn w:val="a1"/>
    <w:rsid w:val="0066581E"/>
    <w:pPr>
      <w:widowControl w:val="0"/>
      <w:ind w:firstLineChars="500" w:firstLine="5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37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370D9"/>
    <w:rPr>
      <w:kern w:val="2"/>
      <w:sz w:val="21"/>
      <w:szCs w:val="24"/>
    </w:rPr>
  </w:style>
  <w:style w:type="paragraph" w:styleId="a7">
    <w:name w:val="footer"/>
    <w:basedOn w:val="a"/>
    <w:link w:val="a8"/>
    <w:rsid w:val="004370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370D9"/>
    <w:rPr>
      <w:kern w:val="2"/>
      <w:sz w:val="21"/>
      <w:szCs w:val="24"/>
    </w:rPr>
  </w:style>
  <w:style w:type="table" w:customStyle="1" w:styleId="1">
    <w:name w:val="表 (格子)1"/>
    <w:basedOn w:val="a1"/>
    <w:next w:val="a4"/>
    <w:rsid w:val="00C279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C279F8"/>
  </w:style>
  <w:style w:type="paragraph" w:styleId="aa">
    <w:name w:val="Revision"/>
    <w:hidden/>
    <w:uiPriority w:val="99"/>
    <w:semiHidden/>
    <w:rsid w:val="002A5398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42900"/>
    <w:rPr>
      <w:sz w:val="18"/>
      <w:szCs w:val="18"/>
    </w:rPr>
  </w:style>
  <w:style w:type="paragraph" w:styleId="ac">
    <w:name w:val="annotation text"/>
    <w:basedOn w:val="a"/>
    <w:link w:val="ad"/>
    <w:unhideWhenUsed/>
    <w:rsid w:val="00142900"/>
    <w:pPr>
      <w:jc w:val="left"/>
    </w:pPr>
  </w:style>
  <w:style w:type="character" w:customStyle="1" w:styleId="ad">
    <w:name w:val="コメント文字列 (文字)"/>
    <w:basedOn w:val="a0"/>
    <w:link w:val="ac"/>
    <w:rsid w:val="0014290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42900"/>
    <w:rPr>
      <w:b/>
      <w:bCs/>
    </w:rPr>
  </w:style>
  <w:style w:type="character" w:customStyle="1" w:styleId="af">
    <w:name w:val="コメント内容 (文字)"/>
    <w:basedOn w:val="ad"/>
    <w:link w:val="ae"/>
    <w:semiHidden/>
    <w:rsid w:val="0014290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2144-176F-4E3B-B0CE-D8E3F54D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400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様式第２（第６条第１項関係）</vt:lpstr>
      <vt:lpstr>様式第２（第６条第１項関係）</vt:lpstr>
    </vt:vector>
  </TitlesOfParts>
  <Company>情報政策課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様式第２（第６条第１項関係）</dc:title>
  <dc:creator>n29607531</dc:creator>
  <cp:lastModifiedBy>上村　結衣</cp:lastModifiedBy>
  <cp:revision>29</cp:revision>
  <cp:lastPrinted>2017-04-25T06:42:00Z</cp:lastPrinted>
  <dcterms:created xsi:type="dcterms:W3CDTF">2021-04-06T04:17:00Z</dcterms:created>
  <dcterms:modified xsi:type="dcterms:W3CDTF">2025-05-08T10:16:00Z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2024-03-26T10:00:12Z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5b9574b1-f022-46f8-b8bf-01388f179fe5</vt:lpwstr>
  </property>
  <property fmtid="{D5CDD505-2E9C-101B-9397-08002B2CF9AE}" pid="8" name="MSIP_Label_defa4170-0d19-0005-0004-bc88714345d2_ContentBits">
    <vt:lpwstr>0</vt:lpwstr>
  </property>
</Properties>
</file>