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08" w:rsidRDefault="006F0008" w:rsidP="006F0008">
      <w:pPr>
        <w:spacing w:line="300" w:lineRule="exact"/>
        <w:rPr>
          <w:rFonts w:ascii="ＭＳ Ｐゴシック" w:eastAsia="ＭＳ Ｐゴシック" w:hAnsi="ＭＳ Ｐゴシック"/>
          <w:sz w:val="40"/>
          <w:szCs w:val="40"/>
        </w:rPr>
      </w:pPr>
    </w:p>
    <w:p w:rsidR="006F0008" w:rsidRPr="006F0008" w:rsidRDefault="006F0008" w:rsidP="006F0008">
      <w:pPr>
        <w:rPr>
          <w:rFonts w:ascii="ＭＳ Ｐゴシック" w:eastAsia="ＭＳ Ｐゴシック" w:hAnsi="ＭＳ Ｐゴシック"/>
          <w:sz w:val="40"/>
          <w:szCs w:val="40"/>
        </w:rPr>
      </w:pPr>
      <w:r>
        <w:rPr>
          <w:rFonts w:hint="eastAsia"/>
          <w:noProof/>
        </w:rPr>
        <w:drawing>
          <wp:anchor distT="0" distB="0" distL="114300" distR="114300" simplePos="0" relativeHeight="251654144" behindDoc="0" locked="0" layoutInCell="1" allowOverlap="1">
            <wp:simplePos x="0" y="0"/>
            <wp:positionH relativeFrom="leftMargin">
              <wp:posOffset>629920</wp:posOffset>
            </wp:positionH>
            <wp:positionV relativeFrom="paragraph">
              <wp:posOffset>222250</wp:posOffset>
            </wp:positionV>
            <wp:extent cx="678815" cy="969645"/>
            <wp:effectExtent l="0" t="0" r="0" b="1905"/>
            <wp:wrapNone/>
            <wp:docPr id="9" name="図 9" descr="rapo_baby_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o_baby_b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8815" cy="969645"/>
                    </a:xfrm>
                    <a:prstGeom prst="rect">
                      <a:avLst/>
                    </a:prstGeom>
                    <a:noFill/>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sz w:val="40"/>
          <w:szCs w:val="40"/>
        </w:rPr>
        <w:t>保育室利用のご案内</w:t>
      </w:r>
    </w:p>
    <w:p w:rsidR="006F0008" w:rsidRDefault="006F0008" w:rsidP="001675E5">
      <w:pPr>
        <w:spacing w:line="360" w:lineRule="exact"/>
        <w:ind w:leftChars="200" w:left="420" w:firstLineChars="300" w:firstLine="723"/>
        <w:jc w:val="left"/>
        <w:rPr>
          <w:rFonts w:ascii="ＭＳ 明朝" w:hAnsi="ＭＳ 明朝"/>
          <w:b/>
          <w:sz w:val="24"/>
        </w:rPr>
      </w:pPr>
      <w:r>
        <w:rPr>
          <w:rFonts w:ascii="ＭＳ 明朝" w:hAnsi="ＭＳ 明朝" w:hint="eastAsia"/>
          <w:b/>
          <w:sz w:val="24"/>
        </w:rPr>
        <w:t>練馬区教育委員会委託講座</w:t>
      </w:r>
      <w:r w:rsidR="001675E5">
        <w:rPr>
          <w:rFonts w:ascii="ＭＳ 明朝" w:hAnsi="ＭＳ 明朝" w:hint="eastAsia"/>
          <w:b/>
          <w:sz w:val="24"/>
        </w:rPr>
        <w:t xml:space="preserve">『　　　　　　　　</w:t>
      </w:r>
      <w:r>
        <w:rPr>
          <w:rFonts w:ascii="ＭＳ 明朝" w:hAnsi="ＭＳ 明朝" w:hint="eastAsia"/>
          <w:b/>
          <w:sz w:val="24"/>
        </w:rPr>
        <w:t xml:space="preserve">　　　　　　　　　　　　　　　　　　　　</w:t>
      </w:r>
      <w:r w:rsidR="001675E5">
        <w:rPr>
          <w:rFonts w:ascii="ＭＳ 明朝" w:hAnsi="ＭＳ 明朝" w:hint="eastAsia"/>
          <w:b/>
          <w:sz w:val="24"/>
        </w:rPr>
        <w:t>』</w:t>
      </w:r>
    </w:p>
    <w:p w:rsidR="006F0008" w:rsidRDefault="006F0008" w:rsidP="001675E5">
      <w:pPr>
        <w:spacing w:line="360" w:lineRule="exact"/>
        <w:ind w:firstLineChars="300" w:firstLine="720"/>
        <w:jc w:val="left"/>
        <w:rPr>
          <w:rFonts w:ascii="ＭＳ 明朝" w:hAnsi="ＭＳ 明朝"/>
          <w:sz w:val="24"/>
        </w:rPr>
      </w:pPr>
      <w:r>
        <w:rPr>
          <w:rFonts w:ascii="ＭＳ 明朝" w:hAnsi="ＭＳ 明朝" w:hint="eastAsia"/>
          <w:sz w:val="24"/>
        </w:rPr>
        <w:t>の開催にあたり、保育室をご利用される方へご連絡いたします。</w:t>
      </w:r>
    </w:p>
    <w:p w:rsidR="006F0008" w:rsidRDefault="006F0008" w:rsidP="006F0008">
      <w:pPr>
        <w:spacing w:beforeLines="50" w:before="163" w:line="360" w:lineRule="exact"/>
        <w:jc w:val="left"/>
        <w:rPr>
          <w:rFonts w:ascii="ＭＳ 明朝" w:hAnsi="ＭＳ 明朝"/>
          <w:sz w:val="24"/>
        </w:rPr>
      </w:pPr>
      <w:r>
        <w:rPr>
          <w:rFonts w:ascii="ＭＳ 明朝" w:hAnsi="ＭＳ 明朝" w:hint="eastAsia"/>
          <w:sz w:val="24"/>
        </w:rPr>
        <w:t>●保育室・保育者について</w:t>
      </w:r>
    </w:p>
    <w:p w:rsidR="006F0008" w:rsidRPr="006F0008" w:rsidRDefault="006F0008" w:rsidP="006F0008">
      <w:pPr>
        <w:spacing w:line="360" w:lineRule="exact"/>
        <w:jc w:val="left"/>
        <w:rPr>
          <w:rFonts w:ascii="ＭＳ 明朝" w:hAnsi="ＭＳ 明朝"/>
          <w:sz w:val="22"/>
          <w:szCs w:val="22"/>
        </w:rPr>
      </w:pPr>
      <w:r>
        <w:rPr>
          <w:rFonts w:ascii="ＭＳ 明朝" w:hAnsi="ＭＳ 明朝" w:hint="eastAsia"/>
          <w:sz w:val="24"/>
        </w:rPr>
        <w:t xml:space="preserve">　</w:t>
      </w:r>
      <w:r>
        <w:rPr>
          <w:rFonts w:ascii="ＭＳ 明朝" w:hAnsi="ＭＳ 明朝" w:hint="eastAsia"/>
          <w:sz w:val="22"/>
          <w:szCs w:val="22"/>
        </w:rPr>
        <w:t>当保育室は臨時的に設置するものです。また、保育内容は「集団保育」となりますので、お預かりするお子さんでいっしょになかよく遊んで過ごします。また、保育にあたる者は教育委員会に登録している方や、地域のボランティアです。当日限りの設置・運営ですので、その旨を予めご了承ください。</w:t>
      </w:r>
    </w:p>
    <w:p w:rsidR="006F0008" w:rsidRDefault="006F0008" w:rsidP="006F0008">
      <w:pPr>
        <w:spacing w:line="360" w:lineRule="exact"/>
        <w:jc w:val="left"/>
        <w:rPr>
          <w:rFonts w:ascii="ＭＳ 明朝" w:hAnsi="ＭＳ 明朝"/>
          <w:sz w:val="24"/>
        </w:rPr>
      </w:pPr>
      <w:r>
        <w:rPr>
          <w:rFonts w:hint="eastAsia"/>
          <w:noProof/>
        </w:rPr>
        <w:drawing>
          <wp:anchor distT="0" distB="0" distL="114300" distR="114300" simplePos="0" relativeHeight="251655168" behindDoc="0" locked="0" layoutInCell="1" allowOverlap="1">
            <wp:simplePos x="0" y="0"/>
            <wp:positionH relativeFrom="column">
              <wp:posOffset>5330825</wp:posOffset>
            </wp:positionH>
            <wp:positionV relativeFrom="paragraph">
              <wp:posOffset>28575</wp:posOffset>
            </wp:positionV>
            <wp:extent cx="876935" cy="981710"/>
            <wp:effectExtent l="0" t="0" r="0" b="8890"/>
            <wp:wrapNone/>
            <wp:docPr id="8" name="図 8" descr="rapo_baby_first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po_baby_firstste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935" cy="98171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Ansi="ＭＳ 明朝" w:hint="eastAsia"/>
          <w:sz w:val="24"/>
        </w:rPr>
        <w:t xml:space="preserve">●保育料　　　</w:t>
      </w:r>
      <w:r>
        <w:rPr>
          <w:rFonts w:ascii="ＭＳ Ｐゴシック" w:eastAsia="ＭＳ Ｐゴシック" w:hAnsi="ＭＳ Ｐゴシック" w:hint="eastAsia"/>
          <w:sz w:val="24"/>
        </w:rPr>
        <w:t>あり</w:t>
      </w:r>
      <w:r>
        <w:rPr>
          <w:rFonts w:ascii="ＭＳ 明朝" w:hAnsi="ＭＳ 明朝" w:hint="eastAsia"/>
          <w:sz w:val="24"/>
        </w:rPr>
        <w:t xml:space="preserve">　　　　　</w:t>
      </w:r>
      <w:r>
        <w:rPr>
          <w:rFonts w:ascii="ＭＳ Ｐゴシック" w:eastAsia="ＭＳ Ｐゴシック" w:hAnsi="ＭＳ Ｐゴシック" w:hint="eastAsia"/>
          <w:sz w:val="24"/>
        </w:rPr>
        <w:t>円</w:t>
      </w:r>
      <w:r>
        <w:rPr>
          <w:rFonts w:ascii="ＭＳ 明朝" w:hAnsi="ＭＳ 明朝" w:hint="eastAsia"/>
          <w:sz w:val="24"/>
        </w:rPr>
        <w:t xml:space="preserve">（内訳　　　　　　　　）・　</w:t>
      </w:r>
      <w:r>
        <w:rPr>
          <w:rFonts w:ascii="ＭＳ Ｐゴシック" w:eastAsia="ＭＳ Ｐゴシック" w:hAnsi="ＭＳ Ｐゴシック" w:hint="eastAsia"/>
          <w:sz w:val="24"/>
        </w:rPr>
        <w:t>なし</w:t>
      </w:r>
    </w:p>
    <w:p w:rsidR="006F0008" w:rsidRPr="006F0008" w:rsidRDefault="006F0008" w:rsidP="006F0008">
      <w:pPr>
        <w:spacing w:line="360" w:lineRule="exact"/>
        <w:ind w:firstLineChars="700" w:firstLine="1680"/>
        <w:jc w:val="left"/>
        <w:rPr>
          <w:rFonts w:ascii="ＭＳ 明朝" w:hAnsi="ＭＳ 明朝"/>
          <w:sz w:val="24"/>
        </w:rPr>
      </w:pPr>
      <w:r>
        <w:rPr>
          <w:rFonts w:ascii="ＭＳ 明朝" w:hAnsi="ＭＳ 明朝" w:hint="eastAsia"/>
          <w:sz w:val="24"/>
        </w:rPr>
        <w:t>※当日の受付時にお渡しください。</w:t>
      </w:r>
    </w:p>
    <w:p w:rsidR="006F0008" w:rsidRDefault="006F0008" w:rsidP="006F0008">
      <w:pPr>
        <w:spacing w:line="360" w:lineRule="exact"/>
        <w:jc w:val="left"/>
        <w:rPr>
          <w:rFonts w:ascii="ＭＳ Ｐゴシック" w:eastAsia="ＭＳ Ｐゴシック" w:hAnsi="ＭＳ Ｐゴシック"/>
          <w:color w:val="FF0000"/>
          <w:sz w:val="24"/>
        </w:rPr>
      </w:pPr>
      <w:r>
        <w:rPr>
          <w:rFonts w:ascii="ＭＳ 明朝" w:hAnsi="ＭＳ 明朝" w:hint="eastAsia"/>
          <w:sz w:val="24"/>
        </w:rPr>
        <w:t>●</w:t>
      </w:r>
      <w:r>
        <w:rPr>
          <w:rFonts w:ascii="ＭＳ ゴシック" w:eastAsia="ＭＳ ゴシック" w:hAnsi="ＭＳ ゴシック" w:hint="eastAsia"/>
          <w:sz w:val="24"/>
        </w:rPr>
        <w:t>飲 物</w:t>
      </w:r>
      <w:r>
        <w:rPr>
          <w:rFonts w:ascii="ＭＳ 明朝" w:hAnsi="ＭＳ 明朝" w:hint="eastAsia"/>
          <w:sz w:val="24"/>
        </w:rPr>
        <w:t xml:space="preserve">　   </w:t>
      </w:r>
      <w:r>
        <w:rPr>
          <w:rFonts w:ascii="ＭＳ Ｐゴシック" w:eastAsia="ＭＳ Ｐゴシック" w:hAnsi="ＭＳ Ｐゴシック" w:hint="eastAsia"/>
          <w:sz w:val="24"/>
        </w:rPr>
        <w:t>持参してください</w:t>
      </w:r>
    </w:p>
    <w:p w:rsidR="006F0008" w:rsidRDefault="006F0008" w:rsidP="006F0008">
      <w:pPr>
        <w:spacing w:line="360" w:lineRule="exact"/>
        <w:jc w:val="left"/>
        <w:rPr>
          <w:rFonts w:ascii="ＭＳ Ｐゴシック" w:eastAsia="ＭＳ Ｐゴシック" w:hAnsi="ＭＳ Ｐゴシック"/>
          <w:strike/>
          <w:color w:val="FF0000"/>
          <w:sz w:val="24"/>
        </w:rPr>
      </w:pPr>
      <w:r>
        <w:rPr>
          <w:rFonts w:ascii="ＭＳ Ｐゴシック" w:eastAsia="ＭＳ Ｐゴシック" w:hAnsi="ＭＳ Ｐゴシック" w:hint="eastAsia"/>
          <w:sz w:val="24"/>
        </w:rPr>
        <w:t xml:space="preserve">●おやつ　 　 なし </w:t>
      </w:r>
      <w:r>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sz w:val="24"/>
        </w:rPr>
        <w:t>・  持参してください</w:t>
      </w:r>
    </w:p>
    <w:p w:rsidR="006F0008" w:rsidRPr="006F0008" w:rsidRDefault="006F0008" w:rsidP="006F0008">
      <w:pPr>
        <w:spacing w:line="360" w:lineRule="exact"/>
        <w:jc w:val="left"/>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※必ず「保育室利用カード」にアレルギーの有無等を記入してください。</w:t>
      </w:r>
    </w:p>
    <w:p w:rsidR="006F0008" w:rsidRDefault="006F0008" w:rsidP="006F0008">
      <w:pPr>
        <w:spacing w:line="360" w:lineRule="exact"/>
        <w:jc w:val="left"/>
        <w:rPr>
          <w:rFonts w:ascii="ＭＳ 明朝" w:hAnsi="ＭＳ 明朝"/>
          <w:b/>
          <w:sz w:val="24"/>
        </w:rPr>
      </w:pPr>
      <w:r>
        <w:rPr>
          <w:rFonts w:ascii="ＭＳ 明朝" w:hAnsi="ＭＳ 明朝" w:hint="eastAsia"/>
          <w:sz w:val="24"/>
        </w:rPr>
        <w:t xml:space="preserve">●持ち物　　　</w:t>
      </w:r>
      <w:r>
        <w:rPr>
          <w:rFonts w:ascii="ＭＳ 明朝" w:hAnsi="ＭＳ 明朝" w:hint="eastAsia"/>
          <w:b/>
          <w:sz w:val="24"/>
        </w:rPr>
        <w:t>※間違い防止にご協力ください。記名をお願いします。</w:t>
      </w:r>
    </w:p>
    <w:p w:rsidR="006F0008" w:rsidRDefault="006F0008" w:rsidP="001675E5">
      <w:pPr>
        <w:spacing w:line="360" w:lineRule="exact"/>
        <w:ind w:leftChars="100" w:left="210" w:firstLineChars="100" w:firstLine="241"/>
        <w:jc w:val="left"/>
        <w:rPr>
          <w:rFonts w:ascii="ＭＳ 明朝" w:hAnsi="ＭＳ 明朝"/>
          <w:b/>
          <w:sz w:val="24"/>
          <w:u w:val="wave"/>
        </w:rPr>
      </w:pPr>
      <w:r>
        <w:rPr>
          <w:rFonts w:ascii="ＭＳ 明朝" w:hAnsi="ＭＳ 明朝" w:hint="eastAsia"/>
          <w:b/>
          <w:sz w:val="24"/>
          <w:u w:val="wave"/>
        </w:rPr>
        <w:t>必ずすべてのものに名前を書いて、手提げ袋など、ひとつにまとめてお渡しください。</w:t>
      </w:r>
    </w:p>
    <w:p w:rsidR="006F0008" w:rsidRDefault="006F0008" w:rsidP="006F0008">
      <w:pPr>
        <w:spacing w:line="360" w:lineRule="exact"/>
        <w:ind w:firstLineChars="200" w:firstLine="442"/>
        <w:jc w:val="left"/>
        <w:rPr>
          <w:rFonts w:ascii="ＭＳ 明朝" w:hAnsi="ＭＳ 明朝"/>
          <w:b/>
          <w:sz w:val="22"/>
          <w:szCs w:val="22"/>
          <w:u w:val="wave"/>
        </w:rPr>
      </w:pPr>
      <w:r>
        <w:rPr>
          <w:rFonts w:ascii="ＭＳ 明朝" w:hAnsi="ＭＳ 明朝" w:hint="eastAsia"/>
          <w:b/>
          <w:sz w:val="22"/>
          <w:szCs w:val="22"/>
          <w:u w:val="wave"/>
        </w:rPr>
        <w:t>※お気に入りのおもちゃがあると安心するようですが必ずご記名ください。</w:t>
      </w:r>
    </w:p>
    <w:p w:rsidR="006F0008" w:rsidRDefault="006F0008" w:rsidP="006F0008">
      <w:pPr>
        <w:spacing w:beforeLines="50" w:before="163" w:line="360" w:lineRule="exact"/>
        <w:jc w:val="left"/>
        <w:rPr>
          <w:rFonts w:ascii="ＭＳ 明朝" w:hAnsi="ＭＳ 明朝"/>
          <w:sz w:val="24"/>
        </w:rPr>
      </w:pPr>
      <w:r>
        <w:rPr>
          <w:rFonts w:ascii="ＭＳ 明朝" w:hAnsi="ＭＳ 明朝" w:hint="eastAsia"/>
          <w:sz w:val="24"/>
        </w:rPr>
        <w:t xml:space="preserve">　　</w:t>
      </w:r>
      <w:r>
        <w:rPr>
          <w:rFonts w:ascii="ＭＳ 明朝" w:hAnsi="ＭＳ 明朝" w:hint="eastAsia"/>
          <w:b/>
          <w:sz w:val="28"/>
          <w:szCs w:val="28"/>
          <w:bdr w:val="single" w:sz="4" w:space="0" w:color="auto" w:frame="1"/>
        </w:rPr>
        <w:t>当日の持ち物</w:t>
      </w:r>
      <w:r>
        <w:rPr>
          <w:rFonts w:ascii="ＭＳ 明朝" w:hAnsi="ＭＳ 明朝" w:hint="eastAsia"/>
          <w:sz w:val="28"/>
          <w:szCs w:val="28"/>
        </w:rPr>
        <w:t xml:space="preserve">　</w:t>
      </w:r>
      <w:r>
        <w:rPr>
          <w:rFonts w:ascii="ＭＳ 明朝" w:hAnsi="ＭＳ 明朝" w:hint="eastAsia"/>
          <w:sz w:val="24"/>
        </w:rPr>
        <w:t>(年齢が大きめのお子さんでも着替えなどは必ずご用意ください。)</w:t>
      </w:r>
    </w:p>
    <w:p w:rsidR="006F0008" w:rsidRDefault="006F0008" w:rsidP="006F0008">
      <w:pPr>
        <w:spacing w:beforeLines="50" w:before="163" w:line="360" w:lineRule="exact"/>
        <w:jc w:val="left"/>
        <w:rPr>
          <w:rFonts w:ascii="ＭＳ 明朝" w:hAnsi="ＭＳ 明朝"/>
          <w:sz w:val="28"/>
          <w:szCs w:val="28"/>
          <w:bdr w:val="single" w:sz="4" w:space="0" w:color="auto" w:frame="1"/>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548640</wp:posOffset>
                </wp:positionH>
                <wp:positionV relativeFrom="paragraph">
                  <wp:posOffset>74930</wp:posOffset>
                </wp:positionV>
                <wp:extent cx="3590290" cy="1446530"/>
                <wp:effectExtent l="24765" t="27305" r="23495" b="2159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1446530"/>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6E3BB6" id="角丸四角形 7" o:spid="_x0000_s1026" style="position:absolute;left:0;text-align:left;margin-left:43.2pt;margin-top:5.9pt;width:282.7pt;height:1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" filled="f" strokeweight="3pt">
                <v:textbox inset="5.85pt,.7pt,5.85pt,.7pt"/>
              </v:roundrect>
            </w:pict>
          </mc:Fallback>
        </mc:AlternateContent>
      </w:r>
      <w:r>
        <w:rPr>
          <w:rFonts w:ascii="ＭＳ ゴシック" w:eastAsia="ＭＳ ゴシック" w:hAnsi="ＭＳ ゴシック" w:hint="eastAsia"/>
          <w:sz w:val="24"/>
        </w:rPr>
        <w:t xml:space="preserve">　　</w:t>
      </w:r>
      <w:r>
        <w:rPr>
          <w:rFonts w:ascii="ＭＳ 明朝" w:hAnsi="ＭＳ 明朝" w:hint="eastAsia"/>
          <w:sz w:val="24"/>
        </w:rPr>
        <w:t xml:space="preserve">　　　□「保育室利用カード」</w:t>
      </w:r>
    </w:p>
    <w:p w:rsidR="006F0008" w:rsidRDefault="00DD6ED1" w:rsidP="006F0008">
      <w:pPr>
        <w:spacing w:line="360" w:lineRule="exact"/>
        <w:jc w:val="left"/>
        <w:rPr>
          <w:rFonts w:ascii="ＭＳ 明朝" w:hAnsi="ＭＳ 明朝"/>
          <w:sz w:val="24"/>
        </w:rPr>
      </w:pPr>
      <w:r>
        <w:rPr>
          <w:rFonts w:ascii="ＭＳ 明朝" w:hAnsi="ＭＳ 明朝" w:hint="eastAsia"/>
          <w:b/>
          <w:noProof/>
          <w:sz w:val="24"/>
        </w:rPr>
        <mc:AlternateContent>
          <mc:Choice Requires="wps">
            <w:drawing>
              <wp:anchor distT="0" distB="0" distL="114300" distR="114300" simplePos="0" relativeHeight="251662336" behindDoc="0" locked="0" layoutInCell="1" allowOverlap="1">
                <wp:simplePos x="0" y="0"/>
                <wp:positionH relativeFrom="column">
                  <wp:posOffset>4463415</wp:posOffset>
                </wp:positionH>
                <wp:positionV relativeFrom="paragraph">
                  <wp:posOffset>5080</wp:posOffset>
                </wp:positionV>
                <wp:extent cx="1409700" cy="9144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409700" cy="914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D6ED1" w:rsidRPr="00DD6ED1" w:rsidRDefault="00DD6ED1" w:rsidP="00DD6ED1">
                            <w:pPr>
                              <w:spacing w:line="440" w:lineRule="exact"/>
                              <w:jc w:val="center"/>
                              <w:rPr>
                                <w:b/>
                                <w:color w:val="FFFFFF" w:themeColor="background1"/>
                                <w:spacing w:val="-40"/>
                                <w:sz w:val="44"/>
                                <w14:textOutline w14:w="9525" w14:cap="rnd" w14:cmpd="sng" w14:algn="ctr">
                                  <w14:solidFill>
                                    <w14:schemeClr w14:val="tx1"/>
                                  </w14:solidFill>
                                  <w14:prstDash w14:val="solid"/>
                                  <w14:bevel/>
                                </w14:textOutline>
                              </w:rPr>
                            </w:pPr>
                            <w:r w:rsidRPr="00DD6ED1">
                              <w:rPr>
                                <w:rFonts w:hint="eastAsia"/>
                                <w:b/>
                                <w:color w:val="FFFFFF" w:themeColor="background1"/>
                                <w:spacing w:val="-40"/>
                                <w:sz w:val="44"/>
                                <w14:textOutline w14:w="9525" w14:cap="rnd" w14:cmpd="sng" w14:algn="ctr">
                                  <w14:solidFill>
                                    <w14:schemeClr w14:val="tx1"/>
                                  </w14:solidFill>
                                  <w14:prstDash w14:val="solid"/>
                                  <w14:bevel/>
                                </w14:textOutline>
                              </w:rPr>
                              <w:t>すべてに</w:t>
                            </w:r>
                          </w:p>
                          <w:p w:rsidR="006F0008" w:rsidRPr="00DD6ED1" w:rsidRDefault="00DD6ED1" w:rsidP="00DD6ED1">
                            <w:pPr>
                              <w:spacing w:line="440" w:lineRule="exact"/>
                              <w:jc w:val="center"/>
                              <w:rPr>
                                <w:b/>
                                <w:color w:val="FFFFFF" w:themeColor="background1"/>
                                <w:spacing w:val="-40"/>
                                <w:sz w:val="44"/>
                                <w14:textOutline w14:w="9525" w14:cap="rnd" w14:cmpd="sng" w14:algn="ctr">
                                  <w14:solidFill>
                                    <w14:schemeClr w14:val="tx1"/>
                                  </w14:solidFill>
                                  <w14:prstDash w14:val="solid"/>
                                  <w14:bevel/>
                                </w14:textOutline>
                              </w:rPr>
                            </w:pPr>
                            <w:r w:rsidRPr="00DD6ED1">
                              <w:rPr>
                                <w:b/>
                                <w:color w:val="FFFFFF" w:themeColor="background1"/>
                                <w:spacing w:val="-40"/>
                                <w:sz w:val="44"/>
                                <w14:textOutline w14:w="9525" w14:cap="rnd" w14:cmpd="sng" w14:algn="ctr">
                                  <w14:solidFill>
                                    <w14:schemeClr w14:val="tx1"/>
                                  </w14:solidFill>
                                  <w14:prstDash w14:val="solid"/>
                                  <w14:bevel/>
                                </w14:textOutline>
                              </w:rPr>
                              <w:t>記名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1" o:spid="_x0000_s1026" style="position:absolute;margin-left:351.45pt;margin-top:.4pt;width:11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" filled="f" stroked="f" strokeweight="1pt">
                <v:textbox>
                  <w:txbxContent>
                    <w:p w:rsidR="00DD6ED1" w:rsidRPr="00DD6ED1" w:rsidRDefault="00DD6ED1" w:rsidP="00DD6ED1">
                      <w:pPr>
                        <w:spacing w:line="440" w:lineRule="exact"/>
                        <w:jc w:val="center"/>
                        <w:rPr>
                          <w:b/>
                          <w:color w:val="FFFFFF" w:themeColor="background1"/>
                          <w:spacing w:val="-40"/>
                          <w:sz w:val="44"/>
                          <w14:textOutline w14:w="9525" w14:cap="rnd" w14:cmpd="sng" w14:algn="ctr">
                            <w14:solidFill>
                              <w14:schemeClr w14:val="tx1"/>
                            </w14:solidFill>
                            <w14:prstDash w14:val="solid"/>
                            <w14:bevel/>
                          </w14:textOutline>
                        </w:rPr>
                      </w:pPr>
                      <w:r w:rsidRPr="00DD6ED1">
                        <w:rPr>
                          <w:rFonts w:hint="eastAsia"/>
                          <w:b/>
                          <w:color w:val="FFFFFF" w:themeColor="background1"/>
                          <w:spacing w:val="-40"/>
                          <w:sz w:val="44"/>
                          <w14:textOutline w14:w="9525" w14:cap="rnd" w14:cmpd="sng" w14:algn="ctr">
                            <w14:solidFill>
                              <w14:schemeClr w14:val="tx1"/>
                            </w14:solidFill>
                            <w14:prstDash w14:val="solid"/>
                            <w14:bevel/>
                          </w14:textOutline>
                        </w:rPr>
                        <w:t>すべてに</w:t>
                      </w:r>
                    </w:p>
                    <w:p w:rsidR="006F0008" w:rsidRPr="00DD6ED1" w:rsidRDefault="00DD6ED1" w:rsidP="00DD6ED1">
                      <w:pPr>
                        <w:spacing w:line="440" w:lineRule="exact"/>
                        <w:jc w:val="center"/>
                        <w:rPr>
                          <w:rFonts w:hint="eastAsia"/>
                          <w:b/>
                          <w:color w:val="FFFFFF" w:themeColor="background1"/>
                          <w:spacing w:val="-40"/>
                          <w:sz w:val="44"/>
                          <w14:textOutline w14:w="9525" w14:cap="rnd" w14:cmpd="sng" w14:algn="ctr">
                            <w14:solidFill>
                              <w14:schemeClr w14:val="tx1"/>
                            </w14:solidFill>
                            <w14:prstDash w14:val="solid"/>
                            <w14:bevel/>
                          </w14:textOutline>
                        </w:rPr>
                      </w:pPr>
                      <w:r w:rsidRPr="00DD6ED1">
                        <w:rPr>
                          <w:b/>
                          <w:color w:val="FFFFFF" w:themeColor="background1"/>
                          <w:spacing w:val="-40"/>
                          <w:sz w:val="44"/>
                          <w14:textOutline w14:w="9525" w14:cap="rnd" w14:cmpd="sng" w14:algn="ctr">
                            <w14:solidFill>
                              <w14:schemeClr w14:val="tx1"/>
                            </w14:solidFill>
                            <w14:prstDash w14:val="solid"/>
                            <w14:bevel/>
                          </w14:textOutline>
                        </w:rPr>
                        <w:t>記名</w:t>
                      </w:r>
                    </w:p>
                  </w:txbxContent>
                </v:textbox>
              </v:rect>
            </w:pict>
          </mc:Fallback>
        </mc:AlternateContent>
      </w:r>
      <w:r w:rsidR="006F0008">
        <w:rPr>
          <w:rFonts w:ascii="ＭＳ 明朝" w:hAnsi="ＭＳ 明朝" w:hint="eastAsia"/>
          <w:sz w:val="24"/>
        </w:rPr>
        <w:t xml:space="preserve">　　　　　□必要な場合は、おやつ・飲みもの</w:t>
      </w:r>
    </w:p>
    <w:p w:rsidR="006F0008" w:rsidRDefault="006F0008" w:rsidP="006F0008">
      <w:pPr>
        <w:spacing w:line="360" w:lineRule="exact"/>
        <w:jc w:val="left"/>
        <w:rPr>
          <w:rFonts w:ascii="ＭＳ 明朝" w:hAnsi="ＭＳ 明朝"/>
          <w:sz w:val="24"/>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3874770</wp:posOffset>
                </wp:positionH>
                <wp:positionV relativeFrom="paragraph">
                  <wp:posOffset>7620</wp:posOffset>
                </wp:positionV>
                <wp:extent cx="619125" cy="363220"/>
                <wp:effectExtent l="7620" t="7620" r="1905" b="635"/>
                <wp:wrapNone/>
                <wp:docPr id="4"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63220"/>
                        </a:xfrm>
                        <a:prstGeom prst="rightArrow">
                          <a:avLst>
                            <a:gd name="adj1" fmla="val 41259"/>
                            <a:gd name="adj2" fmla="val 56100"/>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776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305.1pt;margin-top:.6pt;width:48.75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" adj="14491,6344" fillcolor="#333" stroked="f">
                <v:textbox inset="5.85pt,.7pt,5.85pt,.7pt"/>
              </v:shape>
            </w:pict>
          </mc:Fallback>
        </mc:AlternateContent>
      </w:r>
      <w:r>
        <w:rPr>
          <w:rFonts w:ascii="ＭＳ 明朝" w:hAnsi="ＭＳ 明朝" w:hint="eastAsia"/>
          <w:sz w:val="24"/>
        </w:rPr>
        <w:t xml:space="preserve">　　　　　□ハンドタオル（2枚）</w:t>
      </w:r>
    </w:p>
    <w:p w:rsidR="006F0008" w:rsidRDefault="006F0008" w:rsidP="006F0008">
      <w:pPr>
        <w:spacing w:line="360" w:lineRule="exact"/>
        <w:jc w:val="left"/>
        <w:rPr>
          <w:rFonts w:ascii="ＭＳ 明朝" w:hAnsi="ＭＳ 明朝"/>
          <w:sz w:val="24"/>
        </w:rPr>
      </w:pPr>
      <w:r>
        <w:rPr>
          <w:rFonts w:ascii="ＭＳ 明朝" w:hAnsi="ＭＳ 明朝" w:hint="eastAsia"/>
          <w:sz w:val="24"/>
        </w:rPr>
        <w:t xml:space="preserve">　　　　　□おむつや下着の替え（2～3枚）、お尻拭き</w:t>
      </w:r>
    </w:p>
    <w:p w:rsidR="006F0008" w:rsidRDefault="006F0008" w:rsidP="006F0008">
      <w:pPr>
        <w:spacing w:line="360" w:lineRule="exact"/>
        <w:jc w:val="left"/>
        <w:rPr>
          <w:rFonts w:ascii="ＭＳ 明朝" w:hAnsi="ＭＳ 明朝"/>
          <w:sz w:val="24"/>
        </w:rPr>
      </w:pPr>
      <w:r>
        <w:rPr>
          <w:rFonts w:hint="eastAsia"/>
          <w:noProof/>
        </w:rPr>
        <w:drawing>
          <wp:anchor distT="0" distB="0" distL="114300" distR="114300" simplePos="0" relativeHeight="251658240" behindDoc="0" locked="0" layoutInCell="1" allowOverlap="1">
            <wp:simplePos x="0" y="0"/>
            <wp:positionH relativeFrom="rightMargin">
              <wp:align>left</wp:align>
            </wp:positionH>
            <wp:positionV relativeFrom="paragraph">
              <wp:posOffset>41275</wp:posOffset>
            </wp:positionV>
            <wp:extent cx="704215" cy="1082675"/>
            <wp:effectExtent l="0" t="0" r="635" b="3175"/>
            <wp:wrapNone/>
            <wp:docPr id="6" name="図 6" descr="rapo_baby_s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po_baby_sitt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215" cy="1082675"/>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Ansi="ＭＳ 明朝" w:hint="eastAsia"/>
          <w:sz w:val="24"/>
        </w:rPr>
        <w:t xml:space="preserve">　　　　　□</w:t>
      </w:r>
      <w:r>
        <w:rPr>
          <w:rFonts w:ascii="ＭＳ 明朝" w:hAnsi="ＭＳ 明朝" w:hint="eastAsia"/>
          <w:sz w:val="24"/>
          <w:u w:val="single"/>
        </w:rPr>
        <w:t>汚れたものを入れるビニール袋（2枚）</w:t>
      </w:r>
    </w:p>
    <w:p w:rsidR="006F0008" w:rsidRDefault="006F0008" w:rsidP="006F0008">
      <w:pPr>
        <w:spacing w:line="360" w:lineRule="exact"/>
        <w:jc w:val="left"/>
        <w:rPr>
          <w:rFonts w:ascii="ＭＳ 明朝" w:hAnsi="ＭＳ 明朝"/>
          <w:sz w:val="24"/>
        </w:rPr>
      </w:pPr>
      <w:r>
        <w:rPr>
          <w:rFonts w:ascii="ＭＳ 明朝" w:hAnsi="ＭＳ 明朝" w:hint="eastAsia"/>
          <w:sz w:val="24"/>
        </w:rPr>
        <w:t xml:space="preserve">　　　　　□横になった時用のバスタオル</w:t>
      </w:r>
    </w:p>
    <w:p w:rsidR="006F0008" w:rsidRDefault="006F0008" w:rsidP="006F0008">
      <w:pPr>
        <w:spacing w:beforeLines="100" w:before="327" w:line="360" w:lineRule="exact"/>
        <w:jc w:val="left"/>
        <w:rPr>
          <w:rFonts w:ascii="ＭＳ 明朝" w:hAnsi="ＭＳ 明朝"/>
          <w:b/>
          <w:sz w:val="24"/>
        </w:rPr>
      </w:pPr>
      <w:r>
        <w:rPr>
          <w:rFonts w:ascii="ＭＳ 明朝" w:hAnsi="ＭＳ 明朝" w:hint="eastAsia"/>
          <w:b/>
          <w:sz w:val="24"/>
        </w:rPr>
        <w:t>（利用上の注意）</w:t>
      </w:r>
    </w:p>
    <w:p w:rsidR="006F0008" w:rsidRPr="00AA55C5" w:rsidRDefault="006F0008" w:rsidP="00AA55C5">
      <w:pPr>
        <w:spacing w:line="360" w:lineRule="exact"/>
        <w:ind w:left="420" w:hangingChars="200" w:hanging="420"/>
        <w:jc w:val="left"/>
        <w:rPr>
          <w:rFonts w:ascii="ＭＳ ゴシック" w:eastAsia="ＭＳ ゴシック" w:hAnsi="ＭＳ ゴシック"/>
          <w:b/>
          <w:sz w:val="23"/>
          <w:szCs w:val="23"/>
          <w:u w:val="wave"/>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32385</wp:posOffset>
                </wp:positionV>
                <wp:extent cx="193040" cy="2513965"/>
                <wp:effectExtent l="9525" t="13335" r="6985" b="63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 cy="2513965"/>
                        </a:xfrm>
                        <a:prstGeom prst="leftBracket">
                          <a:avLst>
                            <a:gd name="adj" fmla="val 128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EA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5.25pt;margin-top:2.55pt;width:15.2pt;height:19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" adj="2128">
                <v:textbox inset="5.85pt,.7pt,5.85pt,.7pt"/>
              </v:shape>
            </w:pict>
          </mc:Fallback>
        </mc:AlternateContent>
      </w:r>
      <w:r>
        <w:rPr>
          <w:rFonts w:ascii="ＭＳ 明朝" w:hAnsi="ＭＳ 明朝" w:hint="eastAsia"/>
          <w:sz w:val="22"/>
          <w:szCs w:val="22"/>
        </w:rPr>
        <w:t xml:space="preserve">　・</w:t>
      </w:r>
      <w:r>
        <w:rPr>
          <w:rFonts w:ascii="ＭＳ ゴシック" w:eastAsia="ＭＳ ゴシック" w:hAnsi="ＭＳ ゴシック" w:hint="eastAsia"/>
          <w:b/>
          <w:sz w:val="23"/>
          <w:szCs w:val="23"/>
          <w:u w:val="wave"/>
        </w:rPr>
        <w:t>お子さまが体調不良・その他集団での保育に支障が出る健康状態の場合は、保育室の利用をご遠慮ください。</w:t>
      </w:r>
      <w:r>
        <w:rPr>
          <w:rFonts w:ascii="ＭＳ ゴシック" w:eastAsia="ＭＳ ゴシック" w:hAnsi="ＭＳ ゴシック" w:hint="eastAsia"/>
          <w:b/>
          <w:sz w:val="23"/>
          <w:szCs w:val="23"/>
          <w:u w:val="wave"/>
          <w:shd w:val="pct15" w:color="auto" w:fill="FFFFFF"/>
        </w:rPr>
        <w:t>保育室を利用しなくなった場合は必ずご連絡ください。</w:t>
      </w:r>
    </w:p>
    <w:p w:rsidR="006F0008" w:rsidRDefault="006F0008" w:rsidP="006F0008">
      <w:pPr>
        <w:spacing w:line="360" w:lineRule="exact"/>
        <w:jc w:val="left"/>
        <w:rPr>
          <w:rFonts w:ascii="ＭＳ 明朝" w:hAnsi="ＭＳ 明朝"/>
          <w:sz w:val="22"/>
          <w:szCs w:val="22"/>
        </w:rPr>
      </w:pPr>
      <w:r>
        <w:rPr>
          <w:rFonts w:ascii="ＭＳ 明朝" w:hAnsi="ＭＳ 明朝" w:hint="eastAsia"/>
          <w:sz w:val="22"/>
          <w:szCs w:val="22"/>
        </w:rPr>
        <w:t xml:space="preserve">　・利用の前に必ずトイレを済ませておいてください。</w:t>
      </w:r>
    </w:p>
    <w:p w:rsidR="006F0008" w:rsidRDefault="006F0008" w:rsidP="006F0008">
      <w:pPr>
        <w:spacing w:line="36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Pr>
          <w:rFonts w:ascii="ＭＳ 明朝" w:hAnsi="ＭＳ 明朝" w:hint="eastAsia"/>
          <w:sz w:val="22"/>
          <w:szCs w:val="22"/>
          <w:u w:val="single"/>
        </w:rPr>
        <w:t>お子さんが不安定にならないよう、時間に余裕をもってお預けください。開始10分前までに</w:t>
      </w:r>
      <w:r>
        <w:rPr>
          <w:rFonts w:ascii="ＭＳ 明朝" w:hAnsi="ＭＳ 明朝" w:hint="eastAsia"/>
          <w:sz w:val="22"/>
          <w:szCs w:val="22"/>
        </w:rPr>
        <w:t>保育室へお越しください。</w:t>
      </w:r>
    </w:p>
    <w:p w:rsidR="006F0008" w:rsidRDefault="006F0008" w:rsidP="006F0008">
      <w:pPr>
        <w:spacing w:line="360" w:lineRule="exact"/>
        <w:ind w:left="440" w:hangingChars="200" w:hanging="440"/>
        <w:jc w:val="left"/>
        <w:rPr>
          <w:rFonts w:ascii="ＭＳ 明朝" w:hAnsi="ＭＳ 明朝"/>
          <w:sz w:val="22"/>
          <w:szCs w:val="22"/>
        </w:rPr>
      </w:pPr>
      <w:r>
        <w:rPr>
          <w:rFonts w:ascii="ＭＳ 明朝" w:hAnsi="ＭＳ 明朝" w:hint="eastAsia"/>
          <w:sz w:val="22"/>
          <w:szCs w:val="22"/>
        </w:rPr>
        <w:t xml:space="preserve">　・講座の休憩時間などでも、保育環境に影響が出るため、保育室へ様子を見に来られないようご協力をお願いします。</w:t>
      </w:r>
    </w:p>
    <w:p w:rsidR="006F0008" w:rsidRDefault="006F0008" w:rsidP="006F0008">
      <w:pPr>
        <w:spacing w:line="360" w:lineRule="exact"/>
        <w:ind w:left="440" w:hangingChars="200" w:hanging="440"/>
        <w:jc w:val="left"/>
        <w:rPr>
          <w:rFonts w:ascii="ＭＳ 明朝" w:hAnsi="ＭＳ 明朝"/>
          <w:sz w:val="22"/>
          <w:szCs w:val="22"/>
          <w:u w:val="single"/>
        </w:rPr>
      </w:pPr>
      <w:r>
        <w:rPr>
          <w:rFonts w:ascii="ＭＳ 明朝" w:hAnsi="ＭＳ 明朝" w:hint="eastAsia"/>
          <w:sz w:val="22"/>
          <w:szCs w:val="22"/>
        </w:rPr>
        <w:t xml:space="preserve">　・保育時間終了後は、すぐにお迎えに来てください。</w:t>
      </w:r>
      <w:r>
        <w:rPr>
          <w:rFonts w:ascii="ＭＳ 明朝" w:hAnsi="ＭＳ 明朝" w:hint="eastAsia"/>
          <w:sz w:val="22"/>
          <w:szCs w:val="22"/>
          <w:u w:val="single"/>
        </w:rPr>
        <w:t>講座時間が長引いた場合でも、保育室は時間通りに終了</w:t>
      </w:r>
      <w:r>
        <w:rPr>
          <w:rFonts w:ascii="ＭＳ 明朝" w:hAnsi="ＭＳ 明朝" w:hint="eastAsia"/>
          <w:sz w:val="22"/>
          <w:szCs w:val="22"/>
        </w:rPr>
        <w:t>します。</w:t>
      </w:r>
    </w:p>
    <w:p w:rsidR="00D04D1B" w:rsidRPr="006F0008" w:rsidRDefault="006F0008" w:rsidP="006F0008">
      <w:pPr>
        <w:spacing w:line="360" w:lineRule="exact"/>
        <w:ind w:left="440" w:hangingChars="200" w:hanging="440"/>
        <w:jc w:val="left"/>
        <w:rPr>
          <w:rFonts w:ascii="ＭＳ 明朝" w:hAnsi="ＭＳ 明朝"/>
          <w:sz w:val="22"/>
          <w:szCs w:val="22"/>
        </w:rPr>
      </w:pPr>
      <w:bookmarkStart w:id="0" w:name="_GoBack"/>
      <w:bookmarkEnd w:id="0"/>
      <w:r>
        <w:rPr>
          <w:rFonts w:ascii="ＭＳ 明朝" w:hAnsi="ＭＳ 明朝" w:hint="eastAsia"/>
          <w:sz w:val="22"/>
          <w:szCs w:val="22"/>
        </w:rPr>
        <w:t xml:space="preserve">　・保育時間中にお子さまの体調等が急変した場合は、講座の途中でもお迎えに来て頂くことがありますので、ご了承ください。</w:t>
      </w:r>
      <w:r>
        <w:rPr>
          <w:rFonts w:hint="eastAsia"/>
          <w:noProof/>
        </w:rPr>
        <w:drawing>
          <wp:anchor distT="0" distB="0" distL="114300" distR="114300" simplePos="0" relativeHeight="251661312" behindDoc="0" locked="0" layoutInCell="1" allowOverlap="1">
            <wp:simplePos x="0" y="0"/>
            <wp:positionH relativeFrom="column">
              <wp:posOffset>5534025</wp:posOffset>
            </wp:positionH>
            <wp:positionV relativeFrom="paragraph">
              <wp:posOffset>4507230</wp:posOffset>
            </wp:positionV>
            <wp:extent cx="967105" cy="1082040"/>
            <wp:effectExtent l="0" t="0" r="4445" b="3810"/>
            <wp:wrapNone/>
            <wp:docPr id="1" name="図 1" descr="rapo_baby_first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po_baby_firstste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105" cy="1082040"/>
                    </a:xfrm>
                    <a:prstGeom prst="rect">
                      <a:avLst/>
                    </a:prstGeom>
                    <a:noFill/>
                  </pic:spPr>
                </pic:pic>
              </a:graphicData>
            </a:graphic>
            <wp14:sizeRelH relativeFrom="page">
              <wp14:pctWidth>0</wp14:pctWidth>
            </wp14:sizeRelH>
            <wp14:sizeRelV relativeFrom="page">
              <wp14:pctHeight>0</wp14:pctHeight>
            </wp14:sizeRelV>
          </wp:anchor>
        </w:drawing>
      </w:r>
    </w:p>
    <w:sectPr w:rsidR="00D04D1B" w:rsidRPr="006F0008" w:rsidSect="006F0008">
      <w:pgSz w:w="11906" w:h="16838"/>
      <w:pgMar w:top="709" w:right="1701" w:bottom="426" w:left="170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6"/>
    <w:rsid w:val="000D17DF"/>
    <w:rsid w:val="001070B4"/>
    <w:rsid w:val="001675E5"/>
    <w:rsid w:val="006F0008"/>
    <w:rsid w:val="00AA55C5"/>
    <w:rsid w:val="00D04D1B"/>
    <w:rsid w:val="00DA4E06"/>
    <w:rsid w:val="00DD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B21640-2B85-41A6-9965-37EFFD97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0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F000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5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宇梶　恵津子</cp:lastModifiedBy>
  <cp:revision>3</cp:revision>
  <dcterms:created xsi:type="dcterms:W3CDTF">2023-03-03T09:39:00Z</dcterms:created>
  <dcterms:modified xsi:type="dcterms:W3CDTF">2023-03-03T09:43:00Z</dcterms:modified>
</cp:coreProperties>
</file>