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4BCF1" w14:textId="77777777" w:rsidR="0001628B" w:rsidRPr="000458A1" w:rsidRDefault="001E320D" w:rsidP="0001628B">
      <w:pPr>
        <w:kinsoku w:val="0"/>
        <w:overflowPunct w:val="0"/>
        <w:autoSpaceDE w:val="0"/>
        <w:autoSpaceDN w:val="0"/>
      </w:pPr>
      <w:r>
        <w:rPr>
          <w:rFonts w:cs="ＭＳ Ｐゴシック" w:hint="eastAsia"/>
          <w:color w:val="000000"/>
          <w:sz w:val="21"/>
          <w:szCs w:val="21"/>
        </w:rPr>
        <w:t>第５</w:t>
      </w:r>
      <w:r w:rsidR="0001628B" w:rsidRPr="000458A1">
        <w:rPr>
          <w:rFonts w:cs="ＭＳ Ｐゴシック" w:hint="eastAsia"/>
          <w:color w:val="000000"/>
          <w:sz w:val="21"/>
          <w:szCs w:val="21"/>
        </w:rPr>
        <w:t>号様式（第</w:t>
      </w:r>
      <w:r>
        <w:rPr>
          <w:rFonts w:cs="ＭＳ Ｐゴシック" w:hint="eastAsia"/>
          <w:color w:val="000000"/>
          <w:sz w:val="21"/>
          <w:szCs w:val="21"/>
        </w:rPr>
        <w:t>８</w:t>
      </w:r>
      <w:r w:rsidR="0001628B" w:rsidRPr="000458A1">
        <w:rPr>
          <w:rFonts w:cs="ＭＳ Ｐゴシック" w:hint="eastAsia"/>
          <w:color w:val="000000"/>
          <w:sz w:val="21"/>
          <w:szCs w:val="21"/>
        </w:rPr>
        <w:t>条関係）</w:t>
      </w:r>
    </w:p>
    <w:p w14:paraId="7BA12B1C" w14:textId="77777777" w:rsidR="0001628B" w:rsidRPr="000458A1" w:rsidRDefault="0001628B" w:rsidP="0001628B">
      <w:pPr>
        <w:kinsoku w:val="0"/>
        <w:overflowPunct w:val="0"/>
        <w:autoSpaceDE w:val="0"/>
        <w:autoSpaceDN w:val="0"/>
        <w:jc w:val="right"/>
        <w:rPr>
          <w:sz w:val="21"/>
          <w:szCs w:val="21"/>
        </w:rPr>
      </w:pPr>
      <w:r w:rsidRPr="000458A1">
        <w:rPr>
          <w:rFonts w:hint="eastAsia"/>
          <w:sz w:val="21"/>
          <w:szCs w:val="21"/>
        </w:rPr>
        <w:t>年　　　月　　　日</w:t>
      </w:r>
    </w:p>
    <w:p w14:paraId="70FFCEE6" w14:textId="77777777" w:rsidR="0001628B" w:rsidRPr="0001628B" w:rsidRDefault="0001628B" w:rsidP="0001628B">
      <w:pPr>
        <w:kinsoku w:val="0"/>
        <w:overflowPunct w:val="0"/>
        <w:autoSpaceDE w:val="0"/>
        <w:autoSpaceDN w:val="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</w:t>
      </w:r>
      <w:r w:rsidRPr="000C6CD3">
        <w:rPr>
          <w:rFonts w:hint="eastAsia"/>
          <w:sz w:val="21"/>
          <w:szCs w:val="21"/>
        </w:rPr>
        <w:t>練馬区長　殿</w:t>
      </w:r>
    </w:p>
    <w:p w14:paraId="20B145F7" w14:textId="77777777" w:rsidR="0001628B" w:rsidRDefault="0001628B" w:rsidP="00CC5A55">
      <w:pPr>
        <w:kinsoku w:val="0"/>
        <w:overflowPunct w:val="0"/>
        <w:autoSpaceDE w:val="0"/>
        <w:autoSpaceDN w:val="0"/>
        <w:ind w:right="890" w:firstLineChars="1170" w:firstLine="5054"/>
        <w:rPr>
          <w:sz w:val="21"/>
          <w:szCs w:val="21"/>
        </w:rPr>
      </w:pPr>
      <w:r w:rsidRPr="00CC5A55">
        <w:rPr>
          <w:rFonts w:hint="eastAsia"/>
          <w:spacing w:val="105"/>
          <w:sz w:val="21"/>
          <w:szCs w:val="21"/>
        </w:rPr>
        <w:t>届出</w:t>
      </w:r>
      <w:r w:rsidRPr="000458A1">
        <w:rPr>
          <w:rFonts w:hint="eastAsia"/>
          <w:sz w:val="21"/>
          <w:szCs w:val="21"/>
        </w:rPr>
        <w:t>者</w:t>
      </w:r>
    </w:p>
    <w:p w14:paraId="4BD5EAAC" w14:textId="77777777" w:rsidR="0001628B" w:rsidRDefault="0001628B" w:rsidP="00CC5A55">
      <w:pPr>
        <w:kinsoku w:val="0"/>
        <w:overflowPunct w:val="0"/>
        <w:autoSpaceDE w:val="0"/>
        <w:autoSpaceDN w:val="0"/>
        <w:ind w:right="890" w:firstLineChars="785" w:firstLine="5039"/>
        <w:rPr>
          <w:sz w:val="21"/>
          <w:szCs w:val="21"/>
        </w:rPr>
      </w:pPr>
      <w:r w:rsidRPr="00CC5A55">
        <w:rPr>
          <w:rFonts w:hint="eastAsia"/>
          <w:spacing w:val="210"/>
          <w:sz w:val="21"/>
          <w:szCs w:val="21"/>
        </w:rPr>
        <w:t>氏</w:t>
      </w:r>
      <w:r w:rsidRPr="000458A1">
        <w:rPr>
          <w:rFonts w:hint="eastAsia"/>
          <w:sz w:val="21"/>
          <w:szCs w:val="21"/>
        </w:rPr>
        <w:t>名</w:t>
      </w:r>
    </w:p>
    <w:p w14:paraId="6898AF6F" w14:textId="77777777" w:rsidR="002456B5" w:rsidRDefault="002456B5" w:rsidP="00CC5A55">
      <w:pPr>
        <w:kinsoku w:val="0"/>
        <w:overflowPunct w:val="0"/>
        <w:autoSpaceDE w:val="0"/>
        <w:autoSpaceDN w:val="0"/>
        <w:ind w:right="890" w:firstLineChars="785" w:firstLine="1742"/>
        <w:rPr>
          <w:sz w:val="21"/>
          <w:szCs w:val="21"/>
        </w:rPr>
      </w:pPr>
    </w:p>
    <w:p w14:paraId="448F2531" w14:textId="380BA5D2" w:rsidR="002456B5" w:rsidRPr="005A60A9" w:rsidRDefault="002456B5" w:rsidP="002456B5">
      <w:pPr>
        <w:kinsoku w:val="0"/>
        <w:overflowPunct w:val="0"/>
        <w:autoSpaceDE w:val="0"/>
        <w:autoSpaceDN w:val="0"/>
        <w:jc w:val="center"/>
      </w:pPr>
      <w:r>
        <w:rPr>
          <w:rFonts w:hint="eastAsia"/>
          <w:spacing w:val="120"/>
        </w:rPr>
        <w:t>団体解散届</w:t>
      </w:r>
      <w:r w:rsidR="00293910">
        <w:rPr>
          <w:rFonts w:hint="eastAsia"/>
          <w:spacing w:val="120"/>
        </w:rPr>
        <w:t>出書</w:t>
      </w:r>
    </w:p>
    <w:p w14:paraId="4292A9E8" w14:textId="77777777" w:rsidR="002456B5" w:rsidRPr="002456B5" w:rsidRDefault="002456B5" w:rsidP="00CC5A55">
      <w:pPr>
        <w:kinsoku w:val="0"/>
        <w:overflowPunct w:val="0"/>
        <w:autoSpaceDE w:val="0"/>
        <w:autoSpaceDN w:val="0"/>
        <w:ind w:right="890" w:firstLineChars="785" w:firstLine="1742"/>
        <w:rPr>
          <w:sz w:val="21"/>
          <w:szCs w:val="21"/>
        </w:rPr>
      </w:pPr>
    </w:p>
    <w:p w14:paraId="0F8D12B5" w14:textId="77777777" w:rsidR="0001628B" w:rsidRPr="000458A1" w:rsidRDefault="0001628B" w:rsidP="0001628B">
      <w:pPr>
        <w:kinsoku w:val="0"/>
        <w:overflowPunct w:val="0"/>
        <w:autoSpaceDE w:val="0"/>
        <w:autoSpaceDN w:val="0"/>
        <w:ind w:firstLineChars="100" w:firstLine="222"/>
        <w:rPr>
          <w:sz w:val="21"/>
          <w:szCs w:val="21"/>
        </w:rPr>
      </w:pPr>
      <w:r w:rsidRPr="000458A1">
        <w:rPr>
          <w:rFonts w:hint="eastAsia"/>
          <w:sz w:val="21"/>
          <w:szCs w:val="21"/>
        </w:rPr>
        <w:t>練馬区立</w:t>
      </w:r>
      <w:r w:rsidR="00CB7DA8">
        <w:rPr>
          <w:rFonts w:hint="eastAsia"/>
          <w:sz w:val="21"/>
          <w:szCs w:val="21"/>
        </w:rPr>
        <w:t>生涯学習センター</w:t>
      </w:r>
      <w:r w:rsidR="00277612">
        <w:rPr>
          <w:rFonts w:hint="eastAsia"/>
          <w:sz w:val="21"/>
          <w:szCs w:val="21"/>
        </w:rPr>
        <w:t>登録</w:t>
      </w:r>
      <w:r w:rsidR="001E320D">
        <w:rPr>
          <w:rFonts w:hint="eastAsia"/>
          <w:sz w:val="21"/>
          <w:szCs w:val="21"/>
        </w:rPr>
        <w:t>団体</w:t>
      </w:r>
      <w:r>
        <w:rPr>
          <w:rFonts w:hint="eastAsia"/>
          <w:sz w:val="21"/>
          <w:szCs w:val="21"/>
        </w:rPr>
        <w:t>を解散したので、つぎのとおり届出いたし</w:t>
      </w:r>
      <w:r w:rsidRPr="000458A1">
        <w:rPr>
          <w:rFonts w:hint="eastAsia"/>
          <w:sz w:val="21"/>
          <w:szCs w:val="21"/>
        </w:rPr>
        <w:t>ます。</w:t>
      </w:r>
    </w:p>
    <w:p w14:paraId="32137309" w14:textId="77777777" w:rsidR="0001628B" w:rsidRPr="000458A1" w:rsidRDefault="0001628B" w:rsidP="0001628B">
      <w:pPr>
        <w:kinsoku w:val="0"/>
        <w:overflowPunct w:val="0"/>
        <w:autoSpaceDE w:val="0"/>
        <w:autoSpaceDN w:val="0"/>
        <w:rPr>
          <w:sz w:val="21"/>
          <w:szCs w:val="21"/>
        </w:rPr>
      </w:pPr>
    </w:p>
    <w:tbl>
      <w:tblPr>
        <w:tblStyle w:val="a5"/>
        <w:tblW w:w="0" w:type="auto"/>
        <w:tblInd w:w="22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3"/>
        <w:gridCol w:w="6922"/>
      </w:tblGrid>
      <w:tr w:rsidR="0001628B" w14:paraId="4CC450C2" w14:textId="77777777" w:rsidTr="001E320D">
        <w:trPr>
          <w:trHeight w:val="542"/>
        </w:trPr>
        <w:tc>
          <w:tcPr>
            <w:tcW w:w="19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30EC79" w14:textId="77777777" w:rsidR="0001628B" w:rsidRPr="008F7F82" w:rsidRDefault="0001628B" w:rsidP="00CE2268">
            <w:pPr>
              <w:kinsoku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93910">
              <w:rPr>
                <w:rFonts w:hint="eastAsia"/>
                <w:spacing w:val="57"/>
                <w:sz w:val="22"/>
                <w:szCs w:val="22"/>
                <w:fitText w:val="888" w:id="-911542272"/>
              </w:rPr>
              <w:t>団体</w:t>
            </w:r>
            <w:r w:rsidRPr="00293910">
              <w:rPr>
                <w:rFonts w:hint="eastAsia"/>
                <w:sz w:val="22"/>
                <w:szCs w:val="22"/>
                <w:fitText w:val="888" w:id="-911542272"/>
              </w:rPr>
              <w:t>名</w:t>
            </w:r>
          </w:p>
        </w:tc>
        <w:tc>
          <w:tcPr>
            <w:tcW w:w="7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ECAD63" w14:textId="77777777" w:rsidR="0001628B" w:rsidRPr="008F7F82" w:rsidRDefault="0001628B" w:rsidP="00CE2268">
            <w:pPr>
              <w:kinsoku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01628B" w14:paraId="2B26F841" w14:textId="77777777" w:rsidTr="001E320D">
        <w:trPr>
          <w:trHeight w:val="570"/>
        </w:trPr>
        <w:tc>
          <w:tcPr>
            <w:tcW w:w="19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5AF93F" w14:textId="77777777" w:rsidR="0001628B" w:rsidRPr="008F7F82" w:rsidRDefault="00277612" w:rsidP="00CE2268">
            <w:pPr>
              <w:kinsoku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登録</w:t>
            </w:r>
            <w:r w:rsidR="0001628B" w:rsidRPr="008F7F82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7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18BD68" w14:textId="77777777" w:rsidR="0001628B" w:rsidRPr="008F7F82" w:rsidRDefault="0001628B" w:rsidP="00CE2268">
            <w:pPr>
              <w:kinsoku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　　　　　　号</w:t>
            </w:r>
          </w:p>
        </w:tc>
      </w:tr>
      <w:tr w:rsidR="0001628B" w14:paraId="6772971C" w14:textId="77777777" w:rsidTr="001E320D">
        <w:trPr>
          <w:trHeight w:val="746"/>
        </w:trPr>
        <w:tc>
          <w:tcPr>
            <w:tcW w:w="19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0E954E" w14:textId="77777777" w:rsidR="0001628B" w:rsidRPr="008F7F82" w:rsidRDefault="0001628B" w:rsidP="00CE2268">
            <w:pPr>
              <w:kinsoku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93910">
              <w:rPr>
                <w:rFonts w:hint="eastAsia"/>
                <w:spacing w:val="67"/>
                <w:sz w:val="22"/>
                <w:szCs w:val="22"/>
                <w:fitText w:val="928" w:id="-911542271"/>
              </w:rPr>
              <w:t>代表</w:t>
            </w:r>
            <w:r w:rsidRPr="00293910">
              <w:rPr>
                <w:rFonts w:hint="eastAsia"/>
                <w:sz w:val="22"/>
                <w:szCs w:val="22"/>
                <w:fitText w:val="928" w:id="-911542271"/>
              </w:rPr>
              <w:t>者</w:t>
            </w:r>
          </w:p>
        </w:tc>
        <w:tc>
          <w:tcPr>
            <w:tcW w:w="71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8293F2" w14:textId="77777777" w:rsidR="0001628B" w:rsidRPr="00932869" w:rsidRDefault="0001628B" w:rsidP="00CC5A55">
            <w:pPr>
              <w:widowControl/>
              <w:rPr>
                <w:sz w:val="21"/>
                <w:szCs w:val="21"/>
              </w:rPr>
            </w:pPr>
            <w:r w:rsidRPr="00CC5A55">
              <w:rPr>
                <w:rFonts w:hint="eastAsia"/>
                <w:spacing w:val="210"/>
                <w:sz w:val="21"/>
                <w:szCs w:val="21"/>
              </w:rPr>
              <w:t>住</w:t>
            </w:r>
            <w:r>
              <w:rPr>
                <w:rFonts w:hint="eastAsia"/>
                <w:sz w:val="21"/>
                <w:szCs w:val="21"/>
              </w:rPr>
              <w:t>所</w:t>
            </w:r>
          </w:p>
        </w:tc>
      </w:tr>
      <w:tr w:rsidR="0001628B" w14:paraId="723C5D0B" w14:textId="77777777" w:rsidTr="001E320D">
        <w:trPr>
          <w:trHeight w:val="752"/>
        </w:trPr>
        <w:tc>
          <w:tcPr>
            <w:tcW w:w="19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21BF21A" w14:textId="77777777" w:rsidR="0001628B" w:rsidRPr="008F7F82" w:rsidRDefault="0001628B" w:rsidP="00CE2268">
            <w:pPr>
              <w:kinsoku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1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239C9E" w14:textId="77777777" w:rsidR="0001628B" w:rsidRDefault="0001628B" w:rsidP="00CC5A55">
            <w:pPr>
              <w:rPr>
                <w:sz w:val="21"/>
                <w:szCs w:val="21"/>
              </w:rPr>
            </w:pPr>
            <w:r w:rsidRPr="00CC5A55">
              <w:rPr>
                <w:rFonts w:hint="eastAsia"/>
                <w:spacing w:val="210"/>
                <w:sz w:val="21"/>
                <w:szCs w:val="21"/>
              </w:rPr>
              <w:t>氏</w:t>
            </w:r>
            <w:r>
              <w:rPr>
                <w:rFonts w:hint="eastAsia"/>
                <w:sz w:val="21"/>
                <w:szCs w:val="21"/>
              </w:rPr>
              <w:t>名</w:t>
            </w:r>
          </w:p>
        </w:tc>
      </w:tr>
      <w:tr w:rsidR="0001628B" w14:paraId="4F48FEB2" w14:textId="77777777" w:rsidTr="001E320D">
        <w:trPr>
          <w:trHeight w:val="752"/>
        </w:trPr>
        <w:tc>
          <w:tcPr>
            <w:tcW w:w="19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CA74BF" w14:textId="77777777" w:rsidR="0001628B" w:rsidRPr="008F7F82" w:rsidRDefault="0001628B" w:rsidP="00CE2268">
            <w:pPr>
              <w:kinsoku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1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ED7FB4" w14:textId="77777777" w:rsidR="0001628B" w:rsidRDefault="0001628B" w:rsidP="00CE226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電話番号</w:t>
            </w:r>
          </w:p>
        </w:tc>
      </w:tr>
    </w:tbl>
    <w:p w14:paraId="3E5FD87E" w14:textId="77777777" w:rsidR="0001628B" w:rsidRPr="000458A1" w:rsidRDefault="0001628B" w:rsidP="0001628B">
      <w:pPr>
        <w:kinsoku w:val="0"/>
        <w:overflowPunct w:val="0"/>
        <w:autoSpaceDE w:val="0"/>
        <w:autoSpaceDN w:val="0"/>
        <w:rPr>
          <w:sz w:val="21"/>
          <w:szCs w:val="21"/>
        </w:rPr>
      </w:pPr>
    </w:p>
    <w:tbl>
      <w:tblPr>
        <w:tblStyle w:val="a5"/>
        <w:tblpPr w:leftFromText="142" w:rightFromText="142" w:vertAnchor="text" w:tblpX="234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598"/>
        <w:gridCol w:w="4417"/>
      </w:tblGrid>
      <w:tr w:rsidR="001E320D" w:rsidRPr="000458A1" w14:paraId="0FD622A4" w14:textId="77777777" w:rsidTr="00C71434">
        <w:trPr>
          <w:trHeight w:val="433"/>
        </w:trPr>
        <w:tc>
          <w:tcPr>
            <w:tcW w:w="1598" w:type="dxa"/>
            <w:vAlign w:val="center"/>
          </w:tcPr>
          <w:p w14:paraId="7E012DD7" w14:textId="77777777" w:rsidR="001E320D" w:rsidRPr="000458A1" w:rsidRDefault="001E320D" w:rsidP="00C71434">
            <w:pPr>
              <w:kinsoku w:val="0"/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受付日</w:t>
            </w:r>
          </w:p>
        </w:tc>
        <w:tc>
          <w:tcPr>
            <w:tcW w:w="4417" w:type="dxa"/>
            <w:vAlign w:val="center"/>
          </w:tcPr>
          <w:p w14:paraId="0E4889AB" w14:textId="77777777" w:rsidR="001E320D" w:rsidRPr="000458A1" w:rsidRDefault="001E320D" w:rsidP="00C71434">
            <w:pPr>
              <w:kinsoku w:val="0"/>
              <w:overflowPunct w:val="0"/>
              <w:autoSpaceDE w:val="0"/>
              <w:autoSpaceDN w:val="0"/>
              <w:ind w:firstLineChars="300" w:firstLine="66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　　　月　　　日</w:t>
            </w:r>
          </w:p>
        </w:tc>
      </w:tr>
      <w:tr w:rsidR="001E320D" w:rsidRPr="000458A1" w14:paraId="14A039C3" w14:textId="77777777" w:rsidTr="00C71434">
        <w:trPr>
          <w:trHeight w:val="417"/>
        </w:trPr>
        <w:tc>
          <w:tcPr>
            <w:tcW w:w="1598" w:type="dxa"/>
            <w:vAlign w:val="center"/>
          </w:tcPr>
          <w:p w14:paraId="24FBA5ED" w14:textId="77777777" w:rsidR="001E320D" w:rsidRDefault="001E320D" w:rsidP="00C71434">
            <w:pPr>
              <w:kinsoku w:val="0"/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処理年月日</w:t>
            </w:r>
          </w:p>
        </w:tc>
        <w:tc>
          <w:tcPr>
            <w:tcW w:w="4417" w:type="dxa"/>
            <w:vAlign w:val="center"/>
          </w:tcPr>
          <w:p w14:paraId="65193F5A" w14:textId="77777777" w:rsidR="001E320D" w:rsidRDefault="001E320D" w:rsidP="00C71434">
            <w:pPr>
              <w:kinsoku w:val="0"/>
              <w:overflowPunct w:val="0"/>
              <w:autoSpaceDE w:val="0"/>
              <w:autoSpaceDN w:val="0"/>
              <w:ind w:firstLineChars="300" w:firstLine="66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　　　月　　　日</w:t>
            </w:r>
          </w:p>
        </w:tc>
      </w:tr>
      <w:tr w:rsidR="001E320D" w:rsidRPr="000458A1" w14:paraId="4FCBECA7" w14:textId="77777777" w:rsidTr="00C71434">
        <w:trPr>
          <w:trHeight w:val="928"/>
        </w:trPr>
        <w:tc>
          <w:tcPr>
            <w:tcW w:w="6015" w:type="dxa"/>
            <w:gridSpan w:val="2"/>
            <w:vMerge w:val="restart"/>
          </w:tcPr>
          <w:p w14:paraId="61D4AE0D" w14:textId="77777777" w:rsidR="001E320D" w:rsidRDefault="001E320D" w:rsidP="00C71434">
            <w:pPr>
              <w:kinsoku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  <w:r w:rsidRPr="00AF1D4D">
              <w:rPr>
                <w:rFonts w:hint="eastAsia"/>
                <w:spacing w:val="315"/>
                <w:sz w:val="21"/>
                <w:szCs w:val="21"/>
              </w:rPr>
              <w:t>備</w:t>
            </w:r>
            <w:r w:rsidRPr="000458A1">
              <w:rPr>
                <w:rFonts w:hint="eastAsia"/>
                <w:sz w:val="21"/>
                <w:szCs w:val="21"/>
              </w:rPr>
              <w:t>考</w:t>
            </w:r>
          </w:p>
          <w:p w14:paraId="37261C1D" w14:textId="77777777" w:rsidR="001E320D" w:rsidRDefault="001E320D" w:rsidP="00C71434">
            <w:pPr>
              <w:kinsoku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</w:p>
          <w:p w14:paraId="4C1153E2" w14:textId="77777777" w:rsidR="001E320D" w:rsidRPr="000458A1" w:rsidRDefault="001E320D" w:rsidP="00C71434">
            <w:pPr>
              <w:kinsoku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1E320D" w:rsidRPr="000458A1" w14:paraId="5FA33716" w14:textId="77777777" w:rsidTr="00C71434">
        <w:trPr>
          <w:trHeight w:val="523"/>
        </w:trPr>
        <w:tc>
          <w:tcPr>
            <w:tcW w:w="6015" w:type="dxa"/>
            <w:gridSpan w:val="2"/>
            <w:vMerge/>
          </w:tcPr>
          <w:p w14:paraId="5D429D8E" w14:textId="77777777" w:rsidR="001E320D" w:rsidRPr="000458A1" w:rsidRDefault="001E320D" w:rsidP="00C71434">
            <w:pPr>
              <w:kinsoku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</w:p>
        </w:tc>
      </w:tr>
    </w:tbl>
    <w:p w14:paraId="1385336B" w14:textId="77777777" w:rsidR="001E320D" w:rsidRDefault="001E320D" w:rsidP="001E320D">
      <w:pPr>
        <w:kinsoku w:val="0"/>
        <w:overflowPunct w:val="0"/>
        <w:autoSpaceDE w:val="0"/>
        <w:autoSpaceDN w:val="0"/>
        <w:rPr>
          <w:rFonts w:cs="ＭＳ Ｐゴシック"/>
          <w:color w:val="000000"/>
          <w:sz w:val="21"/>
          <w:szCs w:val="21"/>
        </w:rPr>
      </w:pPr>
    </w:p>
    <w:p w14:paraId="78123CFA" w14:textId="77777777" w:rsidR="001E320D" w:rsidRDefault="001E320D" w:rsidP="001E320D">
      <w:pPr>
        <w:kinsoku w:val="0"/>
        <w:overflowPunct w:val="0"/>
        <w:autoSpaceDE w:val="0"/>
        <w:autoSpaceDN w:val="0"/>
        <w:rPr>
          <w:rFonts w:cs="ＭＳ Ｐゴシック"/>
          <w:color w:val="000000"/>
          <w:sz w:val="21"/>
          <w:szCs w:val="21"/>
        </w:rPr>
      </w:pPr>
    </w:p>
    <w:p w14:paraId="6EBA29FE" w14:textId="77777777" w:rsidR="001E320D" w:rsidRDefault="001E320D" w:rsidP="001E320D">
      <w:pPr>
        <w:kinsoku w:val="0"/>
        <w:overflowPunct w:val="0"/>
        <w:autoSpaceDE w:val="0"/>
        <w:autoSpaceDN w:val="0"/>
        <w:rPr>
          <w:rFonts w:cs="ＭＳ Ｐゴシック"/>
          <w:color w:val="000000"/>
          <w:sz w:val="21"/>
          <w:szCs w:val="21"/>
        </w:rPr>
      </w:pPr>
    </w:p>
    <w:p w14:paraId="76E9FA1E" w14:textId="77777777" w:rsidR="001E320D" w:rsidRPr="00923FC4" w:rsidRDefault="001E320D" w:rsidP="001E320D">
      <w:pPr>
        <w:rPr>
          <w:rFonts w:cs="ＭＳ Ｐゴシック"/>
          <w:sz w:val="21"/>
          <w:szCs w:val="21"/>
        </w:rPr>
      </w:pPr>
    </w:p>
    <w:p w14:paraId="092D530D" w14:textId="77777777" w:rsidR="001E320D" w:rsidRDefault="001E320D" w:rsidP="001E320D">
      <w:pPr>
        <w:tabs>
          <w:tab w:val="left" w:pos="1512"/>
        </w:tabs>
        <w:rPr>
          <w:rFonts w:cs="ＭＳ Ｐゴシック"/>
          <w:sz w:val="21"/>
          <w:szCs w:val="21"/>
        </w:rPr>
      </w:pPr>
    </w:p>
    <w:p w14:paraId="2AD7E0D5" w14:textId="77777777" w:rsidR="001E320D" w:rsidRPr="002A3DF9" w:rsidRDefault="001E320D" w:rsidP="001E320D">
      <w:pPr>
        <w:rPr>
          <w:rFonts w:cs="ＭＳ Ｐゴシック"/>
          <w:sz w:val="21"/>
          <w:szCs w:val="21"/>
        </w:rPr>
      </w:pPr>
    </w:p>
    <w:p w14:paraId="36D90D51" w14:textId="14289BBD" w:rsidR="001E320D" w:rsidRDefault="001E320D" w:rsidP="001E320D">
      <w:pPr>
        <w:rPr>
          <w:rFonts w:cs="ＭＳ Ｐゴシック"/>
          <w:sz w:val="21"/>
          <w:szCs w:val="21"/>
        </w:rPr>
      </w:pPr>
      <w:r>
        <w:rPr>
          <w:rFonts w:cs="ＭＳ Ｐゴシック" w:hint="eastAsia"/>
          <w:sz w:val="21"/>
          <w:szCs w:val="21"/>
        </w:rPr>
        <w:t xml:space="preserve">　上記により</w:t>
      </w:r>
      <w:r w:rsidR="00293910">
        <w:rPr>
          <w:rFonts w:cs="ＭＳ Ｐゴシック" w:hint="eastAsia"/>
          <w:sz w:val="21"/>
          <w:szCs w:val="21"/>
        </w:rPr>
        <w:t>団体</w:t>
      </w:r>
      <w:r>
        <w:rPr>
          <w:rFonts w:cs="ＭＳ Ｐゴシック" w:hint="eastAsia"/>
          <w:sz w:val="21"/>
          <w:szCs w:val="21"/>
        </w:rPr>
        <w:t>解散届</w:t>
      </w:r>
      <w:r w:rsidR="00293910">
        <w:rPr>
          <w:rFonts w:cs="ＭＳ Ｐゴシック" w:hint="eastAsia"/>
          <w:sz w:val="21"/>
          <w:szCs w:val="21"/>
        </w:rPr>
        <w:t>出書</w:t>
      </w:r>
      <w:r>
        <w:rPr>
          <w:rFonts w:cs="ＭＳ Ｐゴシック" w:hint="eastAsia"/>
          <w:sz w:val="21"/>
          <w:szCs w:val="21"/>
        </w:rPr>
        <w:t>を受理する。</w:t>
      </w:r>
    </w:p>
    <w:tbl>
      <w:tblPr>
        <w:tblStyle w:val="a5"/>
        <w:tblpPr w:leftFromText="142" w:rightFromText="142" w:vertAnchor="text" w:horzAnchor="page" w:tblpX="1765" w:tblpY="43"/>
        <w:tblW w:w="0" w:type="auto"/>
        <w:tblLook w:val="01E0" w:firstRow="1" w:lastRow="1" w:firstColumn="1" w:lastColumn="1" w:noHBand="0" w:noVBand="0"/>
      </w:tblPr>
      <w:tblGrid>
        <w:gridCol w:w="1135"/>
        <w:gridCol w:w="1135"/>
        <w:gridCol w:w="1135"/>
        <w:gridCol w:w="1135"/>
        <w:gridCol w:w="1135"/>
      </w:tblGrid>
      <w:tr w:rsidR="001E320D" w:rsidRPr="000458A1" w14:paraId="0C81B972" w14:textId="77777777" w:rsidTr="00C71434">
        <w:trPr>
          <w:trHeight w:val="168"/>
        </w:trPr>
        <w:tc>
          <w:tcPr>
            <w:tcW w:w="1135" w:type="dxa"/>
          </w:tcPr>
          <w:p w14:paraId="3FE0B045" w14:textId="77777777" w:rsidR="001E320D" w:rsidRPr="000458A1" w:rsidRDefault="001E320D" w:rsidP="00C7143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所長</w:t>
            </w:r>
          </w:p>
        </w:tc>
        <w:tc>
          <w:tcPr>
            <w:tcW w:w="1135" w:type="dxa"/>
          </w:tcPr>
          <w:p w14:paraId="29D72AB9" w14:textId="77777777" w:rsidR="001E320D" w:rsidRPr="000458A1" w:rsidRDefault="001E320D" w:rsidP="00C7143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副所長</w:t>
            </w:r>
          </w:p>
        </w:tc>
        <w:tc>
          <w:tcPr>
            <w:tcW w:w="1135" w:type="dxa"/>
          </w:tcPr>
          <w:p w14:paraId="3E8EC503" w14:textId="77777777" w:rsidR="001E320D" w:rsidRPr="000458A1" w:rsidRDefault="001E320D" w:rsidP="00C7143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係員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628DAB6" w14:textId="77777777" w:rsidR="001E320D" w:rsidRDefault="001E320D" w:rsidP="00C714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5" w:type="dxa"/>
          </w:tcPr>
          <w:p w14:paraId="685B2AB1" w14:textId="77777777" w:rsidR="001E320D" w:rsidRDefault="001E320D" w:rsidP="00C7143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台帳抹消</w:t>
            </w:r>
          </w:p>
        </w:tc>
      </w:tr>
      <w:tr w:rsidR="001E320D" w:rsidRPr="000458A1" w14:paraId="2CDBC9FC" w14:textId="77777777" w:rsidTr="00C71434">
        <w:trPr>
          <w:trHeight w:val="824"/>
        </w:trPr>
        <w:tc>
          <w:tcPr>
            <w:tcW w:w="1135" w:type="dxa"/>
          </w:tcPr>
          <w:p w14:paraId="67B40887" w14:textId="77777777" w:rsidR="001E320D" w:rsidRPr="000458A1" w:rsidRDefault="001E320D" w:rsidP="00C71434">
            <w:pPr>
              <w:rPr>
                <w:sz w:val="21"/>
                <w:szCs w:val="21"/>
              </w:rPr>
            </w:pPr>
          </w:p>
        </w:tc>
        <w:tc>
          <w:tcPr>
            <w:tcW w:w="1135" w:type="dxa"/>
          </w:tcPr>
          <w:p w14:paraId="00B81324" w14:textId="77777777" w:rsidR="001E320D" w:rsidRPr="000458A1" w:rsidRDefault="001E320D" w:rsidP="00C71434">
            <w:pPr>
              <w:rPr>
                <w:sz w:val="21"/>
                <w:szCs w:val="21"/>
              </w:rPr>
            </w:pPr>
          </w:p>
        </w:tc>
        <w:tc>
          <w:tcPr>
            <w:tcW w:w="1135" w:type="dxa"/>
          </w:tcPr>
          <w:p w14:paraId="30C2F55D" w14:textId="77777777" w:rsidR="001E320D" w:rsidRPr="000458A1" w:rsidRDefault="001E320D" w:rsidP="00C71434">
            <w:pPr>
              <w:rPr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24BCDD9" w14:textId="77777777" w:rsidR="001E320D" w:rsidRPr="000458A1" w:rsidRDefault="001E320D" w:rsidP="00C71434">
            <w:pPr>
              <w:rPr>
                <w:sz w:val="21"/>
                <w:szCs w:val="21"/>
              </w:rPr>
            </w:pPr>
          </w:p>
        </w:tc>
        <w:tc>
          <w:tcPr>
            <w:tcW w:w="1135" w:type="dxa"/>
          </w:tcPr>
          <w:p w14:paraId="7124D3BC" w14:textId="77777777" w:rsidR="001E320D" w:rsidRPr="000458A1" w:rsidRDefault="001E320D" w:rsidP="00C71434">
            <w:pPr>
              <w:rPr>
                <w:sz w:val="21"/>
                <w:szCs w:val="21"/>
              </w:rPr>
            </w:pPr>
          </w:p>
        </w:tc>
      </w:tr>
    </w:tbl>
    <w:p w14:paraId="06E0979A" w14:textId="77777777" w:rsidR="001E320D" w:rsidRDefault="001E320D" w:rsidP="001E320D">
      <w:pPr>
        <w:tabs>
          <w:tab w:val="left" w:pos="1512"/>
        </w:tabs>
        <w:spacing w:line="480" w:lineRule="auto"/>
        <w:rPr>
          <w:rFonts w:cs="ＭＳ Ｐゴシック"/>
          <w:sz w:val="21"/>
          <w:szCs w:val="21"/>
        </w:rPr>
      </w:pPr>
    </w:p>
    <w:p w14:paraId="71249442" w14:textId="77777777" w:rsidR="0001628B" w:rsidRPr="000458A1" w:rsidRDefault="0001628B" w:rsidP="0001628B">
      <w:pPr>
        <w:kinsoku w:val="0"/>
        <w:overflowPunct w:val="0"/>
        <w:autoSpaceDE w:val="0"/>
        <w:autoSpaceDN w:val="0"/>
      </w:pPr>
    </w:p>
    <w:p w14:paraId="2358935A" w14:textId="77777777" w:rsidR="0001628B" w:rsidRDefault="0001628B" w:rsidP="0001628B"/>
    <w:p w14:paraId="1819A26A" w14:textId="77777777" w:rsidR="0001628B" w:rsidRDefault="0001628B"/>
    <w:sectPr w:rsidR="0001628B" w:rsidSect="00740503">
      <w:footerReference w:type="even" r:id="rId7"/>
      <w:pgSz w:w="11906" w:h="16838" w:code="9"/>
      <w:pgMar w:top="1418" w:right="1418" w:bottom="1418" w:left="1418" w:header="851" w:footer="992" w:gutter="0"/>
      <w:pgNumType w:start="3"/>
      <w:cols w:space="425"/>
      <w:docGrid w:type="linesAndChars" w:linePitch="424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B22B7" w14:textId="77777777" w:rsidR="00FF46C9" w:rsidRDefault="00FF46C9">
      <w:r>
        <w:separator/>
      </w:r>
    </w:p>
  </w:endnote>
  <w:endnote w:type="continuationSeparator" w:id="0">
    <w:p w14:paraId="566A9CC5" w14:textId="77777777" w:rsidR="00FF46C9" w:rsidRDefault="00FF4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736CE" w14:textId="77777777" w:rsidR="00DA7F36" w:rsidRDefault="00DA7F36" w:rsidP="00D5237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65E564D" w14:textId="77777777" w:rsidR="00DA7F36" w:rsidRDefault="00DA7F3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DC605" w14:textId="77777777" w:rsidR="00FF46C9" w:rsidRDefault="00FF46C9">
      <w:r>
        <w:separator/>
      </w:r>
    </w:p>
  </w:footnote>
  <w:footnote w:type="continuationSeparator" w:id="0">
    <w:p w14:paraId="16C99EF9" w14:textId="77777777" w:rsidR="00FF46C9" w:rsidRDefault="00FF4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61B73"/>
    <w:multiLevelType w:val="hybridMultilevel"/>
    <w:tmpl w:val="19E007AC"/>
    <w:lvl w:ilvl="0" w:tplc="2370C174">
      <w:start w:val="1"/>
      <w:numFmt w:val="bullet"/>
      <w:lvlText w:val="※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14309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1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0A9"/>
    <w:rsid w:val="0001628B"/>
    <w:rsid w:val="000458A1"/>
    <w:rsid w:val="000C6CD3"/>
    <w:rsid w:val="00114647"/>
    <w:rsid w:val="001D6C58"/>
    <w:rsid w:val="001E320D"/>
    <w:rsid w:val="002456B5"/>
    <w:rsid w:val="00277612"/>
    <w:rsid w:val="00290F1A"/>
    <w:rsid w:val="00293910"/>
    <w:rsid w:val="002A3DF9"/>
    <w:rsid w:val="002B6D94"/>
    <w:rsid w:val="00344558"/>
    <w:rsid w:val="0036256F"/>
    <w:rsid w:val="00382C33"/>
    <w:rsid w:val="0039113B"/>
    <w:rsid w:val="0043548B"/>
    <w:rsid w:val="00452C2E"/>
    <w:rsid w:val="00465915"/>
    <w:rsid w:val="005256F0"/>
    <w:rsid w:val="00557D4B"/>
    <w:rsid w:val="00560612"/>
    <w:rsid w:val="005A60A9"/>
    <w:rsid w:val="0060318C"/>
    <w:rsid w:val="0061111A"/>
    <w:rsid w:val="006245A2"/>
    <w:rsid w:val="00650C94"/>
    <w:rsid w:val="0067428B"/>
    <w:rsid w:val="006A363B"/>
    <w:rsid w:val="007325B3"/>
    <w:rsid w:val="00740503"/>
    <w:rsid w:val="007C2E0D"/>
    <w:rsid w:val="007C4A8B"/>
    <w:rsid w:val="0080066F"/>
    <w:rsid w:val="00871AFF"/>
    <w:rsid w:val="00876062"/>
    <w:rsid w:val="008B6D23"/>
    <w:rsid w:val="008F7F82"/>
    <w:rsid w:val="00921AA4"/>
    <w:rsid w:val="00923FC4"/>
    <w:rsid w:val="00932869"/>
    <w:rsid w:val="00962989"/>
    <w:rsid w:val="009862B1"/>
    <w:rsid w:val="009A6B88"/>
    <w:rsid w:val="009E1CFC"/>
    <w:rsid w:val="00A108DB"/>
    <w:rsid w:val="00A379A6"/>
    <w:rsid w:val="00A463B2"/>
    <w:rsid w:val="00AF1D4D"/>
    <w:rsid w:val="00B477F1"/>
    <w:rsid w:val="00C62671"/>
    <w:rsid w:val="00C71434"/>
    <w:rsid w:val="00C765B7"/>
    <w:rsid w:val="00CB7DA8"/>
    <w:rsid w:val="00CC5A55"/>
    <w:rsid w:val="00CE2268"/>
    <w:rsid w:val="00D52377"/>
    <w:rsid w:val="00DA7F36"/>
    <w:rsid w:val="00DB25DD"/>
    <w:rsid w:val="00DC5F56"/>
    <w:rsid w:val="00E1557E"/>
    <w:rsid w:val="00E35230"/>
    <w:rsid w:val="00E43E57"/>
    <w:rsid w:val="00ED0825"/>
    <w:rsid w:val="00ED2C85"/>
    <w:rsid w:val="00F10F6B"/>
    <w:rsid w:val="00F54F19"/>
    <w:rsid w:val="00F61305"/>
    <w:rsid w:val="00FB77B2"/>
    <w:rsid w:val="00FF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B347817"/>
  <w14:defaultImageDpi w14:val="0"/>
  <w15:docId w15:val="{CF68F15D-F612-44FC-8011-4D379943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60A9"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5A60A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cs="Times New Roman"/>
      <w:sz w:val="24"/>
      <w:szCs w:val="24"/>
    </w:rPr>
  </w:style>
  <w:style w:type="table" w:styleId="a5">
    <w:name w:val="Table Grid"/>
    <w:basedOn w:val="a1"/>
    <w:uiPriority w:val="59"/>
    <w:rsid w:val="005A60A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DA7F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styleId="a8">
    <w:name w:val="page number"/>
    <w:basedOn w:val="a0"/>
    <w:uiPriority w:val="99"/>
    <w:rsid w:val="00DA7F36"/>
    <w:rPr>
      <w:rFonts w:cs="Times New Roman"/>
    </w:rPr>
  </w:style>
  <w:style w:type="paragraph" w:styleId="a9">
    <w:name w:val="header"/>
    <w:basedOn w:val="a"/>
    <w:link w:val="aa"/>
    <w:uiPriority w:val="99"/>
    <w:rsid w:val="00CC5A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CC5A55"/>
    <w:rPr>
      <w:rFonts w:ascii="ＭＳ 明朝" w:eastAsia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第１号様式（第３条関係）</vt:lpstr>
    </vt:vector>
  </TitlesOfParts>
  <Company>情報政策課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第１号様式（第３条関係）</dc:title>
  <dc:subject/>
  <dc:creator>n29745091</dc:creator>
  <cp:keywords/>
  <dc:description/>
  <cp:lastModifiedBy>髙橋　康平</cp:lastModifiedBy>
  <cp:revision>4</cp:revision>
  <cp:lastPrinted>2012-04-29T07:10:00Z</cp:lastPrinted>
  <dcterms:created xsi:type="dcterms:W3CDTF">2024-09-21T02:56:00Z</dcterms:created>
  <dcterms:modified xsi:type="dcterms:W3CDTF">2025-09-09T10:09:00Z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2025-09-09T10:09:53Z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a805ecf0-276b-4b38-bfe2-cd30042f8eb2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