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D58C" w14:textId="024ECEF3" w:rsidR="00247ECB" w:rsidRDefault="00247ECB" w:rsidP="004B2E2E">
      <w:pPr>
        <w:pStyle w:val="Default"/>
        <w:jc w:val="right"/>
        <w:rPr>
          <w:rFonts w:asciiTheme="minorEastAsia" w:eastAsiaTheme="minorEastAsia" w:hAnsiTheme="minorEastAsia"/>
          <w:noProof/>
          <w:sz w:val="21"/>
          <w:szCs w:val="21"/>
        </w:rPr>
      </w:pPr>
      <w:r w:rsidRPr="00EA610D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872C66" wp14:editId="2465ED63">
                <wp:simplePos x="0" y="0"/>
                <wp:positionH relativeFrom="margin">
                  <wp:align>right</wp:align>
                </wp:positionH>
                <wp:positionV relativeFrom="paragraph">
                  <wp:posOffset>-347980</wp:posOffset>
                </wp:positionV>
                <wp:extent cx="1090930" cy="317500"/>
                <wp:effectExtent l="0" t="0" r="13970" b="2540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DEF58" w14:textId="0225063A" w:rsidR="003155C9" w:rsidRDefault="003155C9" w:rsidP="003155C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kern w:val="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kern w:val="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72C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7pt;margin-top:-27.4pt;width:85.9pt;height:2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" fillcolor="white [3201]" strokeweight=".5pt">
                <v:textbox inset="0,0,0,0">
                  <w:txbxContent>
                    <w:p w14:paraId="347DEF58" w14:textId="0225063A" w:rsidR="003155C9" w:rsidRDefault="003155C9" w:rsidP="003155C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kern w:val="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cs="Times New Roman"/>
                          <w:kern w:val="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5B01C" w14:textId="3C61783F" w:rsidR="004B2E2E" w:rsidRPr="00EA610D" w:rsidRDefault="00DF049B" w:rsidP="004B2E2E">
      <w:pPr>
        <w:pStyle w:val="Default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令和　　</w:t>
      </w:r>
      <w:r w:rsidR="004B2E2E" w:rsidRPr="00EA610D">
        <w:rPr>
          <w:rFonts w:asciiTheme="minorEastAsia" w:eastAsiaTheme="minorEastAsia" w:hAnsiTheme="minorEastAsia" w:cs="ＭＳ 明朝" w:hint="eastAsia"/>
          <w:sz w:val="21"/>
          <w:szCs w:val="21"/>
        </w:rPr>
        <w:t>年　　月　　日</w:t>
      </w:r>
    </w:p>
    <w:p w14:paraId="17E1E9E2" w14:textId="5117837D" w:rsidR="004B2E2E" w:rsidRPr="00BD587F" w:rsidRDefault="00225002" w:rsidP="004B2E2E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sz w:val="21"/>
          <w:szCs w:val="21"/>
        </w:rPr>
        <w:t>練馬区長</w:t>
      </w:r>
      <w:r w:rsidR="0059623B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殿</w:t>
      </w:r>
    </w:p>
    <w:p w14:paraId="50D6300F" w14:textId="77777777" w:rsidR="000313CF" w:rsidRPr="001374EE" w:rsidRDefault="000313CF" w:rsidP="000313CF">
      <w:pPr>
        <w:rPr>
          <w:rFonts w:asciiTheme="minorEastAsia" w:hAnsiTheme="minorEastAsia"/>
          <w:sz w:val="22"/>
        </w:rPr>
      </w:pPr>
    </w:p>
    <w:p w14:paraId="43FE88B0" w14:textId="3E4712C5" w:rsidR="00CD1B28" w:rsidRPr="00026A26" w:rsidRDefault="00CC233E" w:rsidP="00026A26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  <w:r w:rsidRPr="00CC233E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32"/>
        </w:rPr>
        <w:t>練馬区公衆浴場活用事業</w:t>
      </w:r>
      <w:r w:rsidR="00B01B8A" w:rsidRPr="00026A26">
        <w:rPr>
          <w:rFonts w:asciiTheme="majorEastAsia" w:eastAsiaTheme="majorEastAsia" w:hAnsiTheme="majorEastAsia" w:hint="eastAsia"/>
          <w:color w:val="000000" w:themeColor="text1"/>
          <w:kern w:val="0"/>
          <w:sz w:val="28"/>
          <w:szCs w:val="32"/>
        </w:rPr>
        <w:t>委託</w:t>
      </w:r>
      <w:r w:rsidR="001374EE" w:rsidRPr="00026A26">
        <w:rPr>
          <w:rFonts w:asciiTheme="majorEastAsia" w:eastAsiaTheme="majorEastAsia" w:hAnsiTheme="majorEastAsia" w:hint="eastAsia"/>
          <w:sz w:val="28"/>
        </w:rPr>
        <w:t>に</w:t>
      </w:r>
      <w:r w:rsidR="002C31F6" w:rsidRPr="00026A26">
        <w:rPr>
          <w:rFonts w:asciiTheme="majorEastAsia" w:eastAsiaTheme="majorEastAsia" w:hAnsiTheme="majorEastAsia" w:hint="eastAsia"/>
          <w:sz w:val="28"/>
        </w:rPr>
        <w:t>係る</w:t>
      </w:r>
    </w:p>
    <w:p w14:paraId="16CEAE98" w14:textId="77777777" w:rsidR="000313CF" w:rsidRPr="00026A26" w:rsidRDefault="000313CF" w:rsidP="00026A26">
      <w:pPr>
        <w:spacing w:line="0" w:lineRule="atLeast"/>
        <w:jc w:val="center"/>
        <w:rPr>
          <w:rFonts w:asciiTheme="minorEastAsia" w:hAnsiTheme="minorEastAsia"/>
          <w:b/>
          <w:sz w:val="28"/>
        </w:rPr>
      </w:pPr>
      <w:r w:rsidRPr="00026A26">
        <w:rPr>
          <w:rFonts w:asciiTheme="majorEastAsia" w:eastAsiaTheme="majorEastAsia" w:hAnsiTheme="majorEastAsia" w:hint="eastAsia"/>
          <w:sz w:val="28"/>
        </w:rPr>
        <w:t>プロポーザル参加</w:t>
      </w:r>
      <w:r w:rsidR="001374EE" w:rsidRPr="00026A26">
        <w:rPr>
          <w:rFonts w:asciiTheme="majorEastAsia" w:eastAsiaTheme="majorEastAsia" w:hAnsiTheme="majorEastAsia" w:hint="eastAsia"/>
          <w:sz w:val="28"/>
        </w:rPr>
        <w:t>表明届</w:t>
      </w:r>
    </w:p>
    <w:p w14:paraId="120CAADA" w14:textId="77777777" w:rsidR="000313CF" w:rsidRPr="001374EE" w:rsidRDefault="000313CF" w:rsidP="000313CF">
      <w:pPr>
        <w:rPr>
          <w:rFonts w:asciiTheme="minorEastAsia" w:hAnsiTheme="minorEastAsia"/>
          <w:sz w:val="22"/>
        </w:rPr>
      </w:pPr>
    </w:p>
    <w:p w14:paraId="0B03386D" w14:textId="2BB94C5A" w:rsidR="000313CF" w:rsidRPr="009B10E7" w:rsidRDefault="002D0031" w:rsidP="0008784B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以下</w:t>
      </w:r>
      <w:r w:rsidR="000313CF" w:rsidRPr="009B10E7">
        <w:rPr>
          <w:rFonts w:asciiTheme="minorEastAsia" w:hAnsiTheme="minorEastAsia" w:hint="eastAsia"/>
          <w:szCs w:val="21"/>
        </w:rPr>
        <w:t>の欠格条項に該当していないこと</w:t>
      </w:r>
      <w:r w:rsidR="00EE5E4D">
        <w:rPr>
          <w:rFonts w:asciiTheme="minorEastAsia" w:hAnsiTheme="minorEastAsia" w:hint="eastAsia"/>
          <w:szCs w:val="21"/>
        </w:rPr>
        <w:t>および提出書類の記載事項に虚偽がないこと</w:t>
      </w:r>
      <w:r w:rsidR="000313CF" w:rsidRPr="009B10E7">
        <w:rPr>
          <w:rFonts w:asciiTheme="minorEastAsia" w:hAnsiTheme="minorEastAsia" w:hint="eastAsia"/>
          <w:szCs w:val="21"/>
        </w:rPr>
        <w:t>を誓約し、「</w:t>
      </w:r>
      <w:r w:rsidR="00247ECB" w:rsidRPr="00247ECB">
        <w:rPr>
          <w:rFonts w:hint="eastAsia"/>
          <w:color w:val="000000" w:themeColor="text1"/>
          <w:kern w:val="0"/>
          <w:szCs w:val="21"/>
        </w:rPr>
        <w:t>練馬区公衆浴場活用事業</w:t>
      </w:r>
      <w:r w:rsidR="007E6F6E" w:rsidRPr="009B10E7">
        <w:rPr>
          <w:rFonts w:hint="eastAsia"/>
          <w:color w:val="000000" w:themeColor="text1"/>
          <w:kern w:val="0"/>
          <w:szCs w:val="21"/>
        </w:rPr>
        <w:t>委託</w:t>
      </w:r>
      <w:r w:rsidR="001374EE" w:rsidRPr="009B10E7">
        <w:rPr>
          <w:rFonts w:asciiTheme="minorEastAsia" w:hAnsiTheme="minorEastAsia" w:hint="eastAsia"/>
          <w:szCs w:val="21"/>
        </w:rPr>
        <w:t>」に</w:t>
      </w:r>
      <w:r w:rsidR="00EE5E4D">
        <w:rPr>
          <w:rFonts w:asciiTheme="minorEastAsia" w:hAnsiTheme="minorEastAsia" w:hint="eastAsia"/>
          <w:szCs w:val="21"/>
        </w:rPr>
        <w:t>係る</w:t>
      </w:r>
      <w:r w:rsidR="00177BBD" w:rsidRPr="009B10E7">
        <w:rPr>
          <w:rFonts w:asciiTheme="minorEastAsia" w:hAnsiTheme="minorEastAsia" w:hint="eastAsia"/>
          <w:szCs w:val="21"/>
        </w:rPr>
        <w:t>プロポーザル</w:t>
      </w:r>
      <w:r w:rsidR="001374EE" w:rsidRPr="009B10E7">
        <w:rPr>
          <w:rFonts w:asciiTheme="minorEastAsia" w:hAnsiTheme="minorEastAsia" w:hint="eastAsia"/>
          <w:szCs w:val="21"/>
        </w:rPr>
        <w:t>の</w:t>
      </w:r>
      <w:r w:rsidR="000313CF" w:rsidRPr="009B10E7">
        <w:rPr>
          <w:rFonts w:asciiTheme="minorEastAsia" w:hAnsiTheme="minorEastAsia" w:hint="eastAsia"/>
          <w:szCs w:val="21"/>
        </w:rPr>
        <w:t>参加を表明</w:t>
      </w:r>
      <w:r w:rsidR="001374EE" w:rsidRPr="009B10E7">
        <w:rPr>
          <w:rFonts w:asciiTheme="minorEastAsia" w:hAnsiTheme="minorEastAsia" w:hint="eastAsia"/>
          <w:szCs w:val="21"/>
        </w:rPr>
        <w:t>し</w:t>
      </w:r>
      <w:r w:rsidR="000313CF" w:rsidRPr="009B10E7">
        <w:rPr>
          <w:rFonts w:asciiTheme="minorEastAsia" w:hAnsiTheme="minorEastAsia" w:hint="eastAsia"/>
          <w:szCs w:val="21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216"/>
      </w:tblGrid>
      <w:tr w:rsidR="000313CF" w:rsidRPr="009B10E7" w14:paraId="12068F3D" w14:textId="77777777" w:rsidTr="009B10E7">
        <w:trPr>
          <w:trHeight w:val="567"/>
        </w:trPr>
        <w:tc>
          <w:tcPr>
            <w:tcW w:w="1809" w:type="dxa"/>
            <w:vAlign w:val="center"/>
          </w:tcPr>
          <w:p w14:paraId="15986F2A" w14:textId="5AEB3A93" w:rsidR="000313CF" w:rsidRPr="009B10E7" w:rsidRDefault="009F3E63" w:rsidP="000641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事業者</w:t>
            </w:r>
            <w:r w:rsidR="000313CF" w:rsidRPr="009B10E7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216" w:type="dxa"/>
            <w:vAlign w:val="center"/>
          </w:tcPr>
          <w:p w14:paraId="13ED4F44" w14:textId="77777777" w:rsidR="000313CF" w:rsidRPr="009B10E7" w:rsidRDefault="000313CF" w:rsidP="000313C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C506D" w:rsidRPr="009B10E7" w14:paraId="0CB01024" w14:textId="77777777" w:rsidTr="009B10E7">
        <w:trPr>
          <w:trHeight w:val="567"/>
        </w:trPr>
        <w:tc>
          <w:tcPr>
            <w:tcW w:w="1809" w:type="dxa"/>
            <w:vAlign w:val="center"/>
          </w:tcPr>
          <w:p w14:paraId="20B1DF18" w14:textId="77777777" w:rsidR="003C506D" w:rsidRPr="009B10E7" w:rsidRDefault="003C506D" w:rsidP="00D34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216" w:type="dxa"/>
            <w:vAlign w:val="center"/>
          </w:tcPr>
          <w:p w14:paraId="62C85D94" w14:textId="77777777" w:rsidR="003C506D" w:rsidRPr="009B10E7" w:rsidRDefault="003C506D" w:rsidP="000313CF">
            <w:pPr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3BBAEA02" w14:textId="77777777" w:rsidR="00CD1B28" w:rsidRPr="009B10E7" w:rsidRDefault="00CD1B28" w:rsidP="000313C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313CF" w:rsidRPr="009B10E7" w14:paraId="3DA42C55" w14:textId="77777777" w:rsidTr="009B10E7">
        <w:trPr>
          <w:trHeight w:val="567"/>
        </w:trPr>
        <w:tc>
          <w:tcPr>
            <w:tcW w:w="1809" w:type="dxa"/>
            <w:vAlign w:val="center"/>
          </w:tcPr>
          <w:p w14:paraId="5967FE82" w14:textId="77777777" w:rsidR="000313CF" w:rsidRPr="009B10E7" w:rsidRDefault="003C506D" w:rsidP="00D34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代表者職・氏名</w:t>
            </w:r>
          </w:p>
        </w:tc>
        <w:tc>
          <w:tcPr>
            <w:tcW w:w="7216" w:type="dxa"/>
            <w:vAlign w:val="center"/>
          </w:tcPr>
          <w:p w14:paraId="059B9B5F" w14:textId="77777777" w:rsidR="000313CF" w:rsidRPr="009B10E7" w:rsidRDefault="000313CF" w:rsidP="000313C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313CF" w:rsidRPr="009B10E7" w14:paraId="6CE51C0D" w14:textId="77777777" w:rsidTr="009B10E7">
        <w:trPr>
          <w:trHeight w:val="567"/>
        </w:trPr>
        <w:tc>
          <w:tcPr>
            <w:tcW w:w="1809" w:type="dxa"/>
            <w:vMerge w:val="restart"/>
            <w:vAlign w:val="center"/>
          </w:tcPr>
          <w:p w14:paraId="5E4581C8" w14:textId="77777777" w:rsidR="000313CF" w:rsidRPr="009B10E7" w:rsidRDefault="000313CF" w:rsidP="00D34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216" w:type="dxa"/>
            <w:vAlign w:val="center"/>
          </w:tcPr>
          <w:p w14:paraId="2B90CBBF" w14:textId="77777777" w:rsidR="000313CF" w:rsidRPr="009B10E7" w:rsidRDefault="000313CF" w:rsidP="000313CF">
            <w:pPr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担当者職・氏名</w:t>
            </w:r>
          </w:p>
        </w:tc>
      </w:tr>
      <w:tr w:rsidR="000313CF" w:rsidRPr="009B10E7" w14:paraId="4252983C" w14:textId="77777777" w:rsidTr="009B10E7">
        <w:trPr>
          <w:trHeight w:val="567"/>
        </w:trPr>
        <w:tc>
          <w:tcPr>
            <w:tcW w:w="1809" w:type="dxa"/>
            <w:vMerge/>
            <w:vAlign w:val="center"/>
          </w:tcPr>
          <w:p w14:paraId="2C720B5F" w14:textId="77777777" w:rsidR="000313CF" w:rsidRPr="009B10E7" w:rsidRDefault="000313CF" w:rsidP="00D34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6" w:type="dxa"/>
            <w:vAlign w:val="center"/>
          </w:tcPr>
          <w:p w14:paraId="2E2AFDAD" w14:textId="77777777" w:rsidR="000313CF" w:rsidRPr="009B10E7" w:rsidRDefault="00233EB5" w:rsidP="000313CF">
            <w:pPr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所在地</w:t>
            </w:r>
            <w:r w:rsidR="000313CF" w:rsidRPr="009B10E7">
              <w:rPr>
                <w:rFonts w:asciiTheme="minorEastAsia" w:hAnsiTheme="minorEastAsia" w:hint="eastAsia"/>
                <w:szCs w:val="21"/>
              </w:rPr>
              <w:t xml:space="preserve">　〒</w:t>
            </w:r>
          </w:p>
        </w:tc>
      </w:tr>
      <w:tr w:rsidR="000313CF" w:rsidRPr="009B10E7" w14:paraId="40CE1A92" w14:textId="77777777" w:rsidTr="009B10E7">
        <w:trPr>
          <w:trHeight w:val="567"/>
        </w:trPr>
        <w:tc>
          <w:tcPr>
            <w:tcW w:w="1809" w:type="dxa"/>
            <w:vMerge/>
            <w:vAlign w:val="center"/>
          </w:tcPr>
          <w:p w14:paraId="75A70D16" w14:textId="77777777" w:rsidR="000313CF" w:rsidRPr="009B10E7" w:rsidRDefault="000313CF" w:rsidP="00D34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6" w:type="dxa"/>
            <w:vAlign w:val="center"/>
          </w:tcPr>
          <w:p w14:paraId="24ADF649" w14:textId="77777777" w:rsidR="000313CF" w:rsidRPr="009B10E7" w:rsidRDefault="000313CF" w:rsidP="000313CF">
            <w:pPr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電話</w:t>
            </w:r>
          </w:p>
        </w:tc>
      </w:tr>
      <w:tr w:rsidR="000313CF" w:rsidRPr="009B10E7" w14:paraId="51A19CCF" w14:textId="77777777" w:rsidTr="009B10E7">
        <w:trPr>
          <w:trHeight w:val="567"/>
        </w:trPr>
        <w:tc>
          <w:tcPr>
            <w:tcW w:w="1809" w:type="dxa"/>
            <w:vMerge/>
            <w:vAlign w:val="center"/>
          </w:tcPr>
          <w:p w14:paraId="10C579EA" w14:textId="77777777" w:rsidR="000313CF" w:rsidRPr="009B10E7" w:rsidRDefault="000313CF" w:rsidP="00D34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6" w:type="dxa"/>
            <w:vAlign w:val="center"/>
          </w:tcPr>
          <w:p w14:paraId="02E2CB65" w14:textId="31D47A08" w:rsidR="000313CF" w:rsidRPr="009B10E7" w:rsidRDefault="0025744A" w:rsidP="000313C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電子メール</w:t>
            </w:r>
          </w:p>
        </w:tc>
      </w:tr>
      <w:tr w:rsidR="000313CF" w:rsidRPr="009B10E7" w14:paraId="68A54527" w14:textId="77777777" w:rsidTr="009B10E7">
        <w:tc>
          <w:tcPr>
            <w:tcW w:w="1809" w:type="dxa"/>
            <w:vAlign w:val="center"/>
          </w:tcPr>
          <w:p w14:paraId="4009971B" w14:textId="77777777" w:rsidR="000313CF" w:rsidRPr="009B10E7" w:rsidRDefault="007E6F6E" w:rsidP="00D34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欠格事</w:t>
            </w:r>
            <w:r w:rsidR="000313CF" w:rsidRPr="009B10E7">
              <w:rPr>
                <w:rFonts w:asciiTheme="minorEastAsia" w:hAnsiTheme="minorEastAsia" w:hint="eastAsia"/>
                <w:szCs w:val="21"/>
              </w:rPr>
              <w:t>項</w:t>
            </w:r>
          </w:p>
          <w:p w14:paraId="4AF6B27C" w14:textId="051CCFE9" w:rsidR="000313CF" w:rsidRPr="009B10E7" w:rsidRDefault="000313CF" w:rsidP="00D34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="008D6ED7" w:rsidRPr="009B10E7">
              <w:rPr>
                <w:rFonts w:asciiTheme="minorEastAsia" w:hAnsiTheme="minorEastAsia" w:hint="eastAsia"/>
                <w:kern w:val="0"/>
                <w:szCs w:val="21"/>
              </w:rPr>
              <w:t>右</w:t>
            </w:r>
            <w:r w:rsidRPr="009B10E7">
              <w:rPr>
                <w:rFonts w:asciiTheme="minorEastAsia" w:hAnsiTheme="minorEastAsia" w:hint="eastAsia"/>
                <w:kern w:val="0"/>
                <w:szCs w:val="21"/>
              </w:rPr>
              <w:t>記の(1)～(</w:t>
            </w:r>
            <w:r w:rsidR="00CA4ADF">
              <w:rPr>
                <w:rFonts w:asciiTheme="minorEastAsia" w:hAnsiTheme="minorEastAsia" w:hint="eastAsia"/>
                <w:kern w:val="0"/>
                <w:szCs w:val="21"/>
              </w:rPr>
              <w:t>4</w:t>
            </w:r>
            <w:r w:rsidRPr="009B10E7">
              <w:rPr>
                <w:rFonts w:asciiTheme="minorEastAsia" w:hAnsiTheme="minorEastAsia" w:hint="eastAsia"/>
                <w:kern w:val="0"/>
                <w:szCs w:val="21"/>
              </w:rPr>
              <w:t>)のいずれかに該当している場合、応募はできません。）</w:t>
            </w:r>
          </w:p>
        </w:tc>
        <w:tc>
          <w:tcPr>
            <w:tcW w:w="7216" w:type="dxa"/>
          </w:tcPr>
          <w:p w14:paraId="16F788E5" w14:textId="6C61DB7E" w:rsidR="0006410D" w:rsidRPr="009B10E7" w:rsidRDefault="0006410D" w:rsidP="0006410D">
            <w:pPr>
              <w:ind w:leftChars="44" w:left="449" w:hangingChars="170" w:hanging="357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897C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</w:t>
            </w: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　提案書提出時点において、「練馬区競争入札参加有資格者指名停止基準」(昭和61年４月1日練総経発第394号)による指名停止期間中である者</w:t>
            </w:r>
          </w:p>
          <w:p w14:paraId="314B6AB8" w14:textId="17727D93" w:rsidR="0006410D" w:rsidRPr="009B10E7" w:rsidRDefault="0006410D" w:rsidP="0006410D">
            <w:pPr>
              <w:ind w:leftChars="39" w:left="450" w:hangingChars="175" w:hanging="36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897C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　「練馬区契約における暴力団等排除措置要綱」(平成22年８月２日22練総経第335号)による入札参加除外措置期間中である者</w:t>
            </w:r>
          </w:p>
          <w:p w14:paraId="3549F128" w14:textId="3B12CD64" w:rsidR="0006410D" w:rsidRPr="009B10E7" w:rsidRDefault="0006410D" w:rsidP="0006410D">
            <w:pPr>
              <w:ind w:leftChars="39" w:left="450" w:rightChars="80" w:right="168" w:hangingChars="175" w:hanging="36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897C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</w:t>
            </w: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　法人事業税(地方法人特別税を含む)、法人税、消費税および地方消費税を滞納している者</w:t>
            </w:r>
          </w:p>
          <w:p w14:paraId="1C9DB13D" w14:textId="4C86C2A0" w:rsidR="000313CF" w:rsidRPr="009B10E7" w:rsidRDefault="0006410D" w:rsidP="0006410D">
            <w:pPr>
              <w:ind w:leftChars="41" w:left="449" w:hangingChars="173" w:hanging="363"/>
              <w:rPr>
                <w:rFonts w:ascii="ＭＳ 明朝" w:hAnsi="ＭＳ 明朝"/>
                <w:color w:val="000000"/>
                <w:szCs w:val="21"/>
              </w:rPr>
            </w:pP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897C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4</w:t>
            </w: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　経営不振の状態(会社更生法(平成14年法律第154号)第17条第１項に基づき更生手続開始の申し立てをしたとき、民事再生法(平成11年法律第225号)第21条第１項に基づき再生手続開始の申し立てをしたとき、手形または小切手が不渡りなったとき等。ただし、区が経営不振の状況を脱したと認めた場合は除く。)にある者</w:t>
            </w:r>
          </w:p>
        </w:tc>
      </w:tr>
    </w:tbl>
    <w:p w14:paraId="275ADAC3" w14:textId="77777777" w:rsidR="00A93FC8" w:rsidRPr="009B10E7" w:rsidRDefault="00A93FC8" w:rsidP="00026A26">
      <w:pPr>
        <w:ind w:right="880"/>
        <w:rPr>
          <w:rFonts w:asciiTheme="minorEastAsia" w:hAnsiTheme="minorEastAsia"/>
          <w:szCs w:val="21"/>
        </w:rPr>
      </w:pPr>
    </w:p>
    <w:sectPr w:rsidR="00A93FC8" w:rsidRPr="009B10E7" w:rsidSect="004B2E2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63AD" w14:textId="77777777" w:rsidR="000313CF" w:rsidRDefault="000313CF" w:rsidP="00DA6AE9">
      <w:r>
        <w:separator/>
      </w:r>
    </w:p>
  </w:endnote>
  <w:endnote w:type="continuationSeparator" w:id="0">
    <w:p w14:paraId="72AC4998" w14:textId="77777777" w:rsidR="000313CF" w:rsidRDefault="000313CF" w:rsidP="00DA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A468" w14:textId="77777777" w:rsidR="000313CF" w:rsidRDefault="000313CF" w:rsidP="00DA6AE9">
      <w:r>
        <w:separator/>
      </w:r>
    </w:p>
  </w:footnote>
  <w:footnote w:type="continuationSeparator" w:id="0">
    <w:p w14:paraId="7763A697" w14:textId="77777777" w:rsidR="000313CF" w:rsidRDefault="000313CF" w:rsidP="00DA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B67"/>
    <w:multiLevelType w:val="hybridMultilevel"/>
    <w:tmpl w:val="8A1008CC"/>
    <w:lvl w:ilvl="0" w:tplc="8D1CCD4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760794A"/>
    <w:multiLevelType w:val="hybridMultilevel"/>
    <w:tmpl w:val="9F26F6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321E27"/>
    <w:multiLevelType w:val="hybridMultilevel"/>
    <w:tmpl w:val="D22A4F5C"/>
    <w:lvl w:ilvl="0" w:tplc="1052983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3435452">
    <w:abstractNumId w:val="1"/>
  </w:num>
  <w:num w:numId="2" w16cid:durableId="1550610303">
    <w:abstractNumId w:val="2"/>
  </w:num>
  <w:num w:numId="3" w16cid:durableId="15114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44"/>
    <w:rsid w:val="00026A26"/>
    <w:rsid w:val="000313CF"/>
    <w:rsid w:val="00061360"/>
    <w:rsid w:val="00063D2D"/>
    <w:rsid w:val="0006410D"/>
    <w:rsid w:val="0008784B"/>
    <w:rsid w:val="000E7679"/>
    <w:rsid w:val="00106271"/>
    <w:rsid w:val="00113581"/>
    <w:rsid w:val="00133A08"/>
    <w:rsid w:val="001374BF"/>
    <w:rsid w:val="001374EE"/>
    <w:rsid w:val="00177BBD"/>
    <w:rsid w:val="001B30C4"/>
    <w:rsid w:val="001D774F"/>
    <w:rsid w:val="001E17F3"/>
    <w:rsid w:val="001F7744"/>
    <w:rsid w:val="002020E1"/>
    <w:rsid w:val="00225002"/>
    <w:rsid w:val="00233EB5"/>
    <w:rsid w:val="0024372C"/>
    <w:rsid w:val="00247ECB"/>
    <w:rsid w:val="0025744A"/>
    <w:rsid w:val="002602B0"/>
    <w:rsid w:val="00263A8B"/>
    <w:rsid w:val="002C31F6"/>
    <w:rsid w:val="002D0031"/>
    <w:rsid w:val="00311579"/>
    <w:rsid w:val="003155C9"/>
    <w:rsid w:val="003B6733"/>
    <w:rsid w:val="003C506D"/>
    <w:rsid w:val="00432FC7"/>
    <w:rsid w:val="004970B2"/>
    <w:rsid w:val="004B2E2E"/>
    <w:rsid w:val="004B373D"/>
    <w:rsid w:val="004C24E3"/>
    <w:rsid w:val="004E2E7F"/>
    <w:rsid w:val="0052238B"/>
    <w:rsid w:val="005477B9"/>
    <w:rsid w:val="00583BAC"/>
    <w:rsid w:val="0059623B"/>
    <w:rsid w:val="005B6C10"/>
    <w:rsid w:val="005E0995"/>
    <w:rsid w:val="005E336F"/>
    <w:rsid w:val="00633D5A"/>
    <w:rsid w:val="00663770"/>
    <w:rsid w:val="00696E56"/>
    <w:rsid w:val="00742C85"/>
    <w:rsid w:val="00791132"/>
    <w:rsid w:val="007C72C8"/>
    <w:rsid w:val="007E6F6E"/>
    <w:rsid w:val="008242F7"/>
    <w:rsid w:val="008652D6"/>
    <w:rsid w:val="00897CEE"/>
    <w:rsid w:val="008D6ED7"/>
    <w:rsid w:val="008D7905"/>
    <w:rsid w:val="008F5687"/>
    <w:rsid w:val="00910DEF"/>
    <w:rsid w:val="009455AC"/>
    <w:rsid w:val="00950AC0"/>
    <w:rsid w:val="00962B43"/>
    <w:rsid w:val="009A08C3"/>
    <w:rsid w:val="009B10E7"/>
    <w:rsid w:val="009B6617"/>
    <w:rsid w:val="009E08DC"/>
    <w:rsid w:val="009F3E63"/>
    <w:rsid w:val="00A13928"/>
    <w:rsid w:val="00A93FC8"/>
    <w:rsid w:val="00AE50FC"/>
    <w:rsid w:val="00B0117C"/>
    <w:rsid w:val="00B01B8A"/>
    <w:rsid w:val="00B1048B"/>
    <w:rsid w:val="00B70D22"/>
    <w:rsid w:val="00B743FA"/>
    <w:rsid w:val="00C1373C"/>
    <w:rsid w:val="00C36C81"/>
    <w:rsid w:val="00C663CD"/>
    <w:rsid w:val="00CA4ADF"/>
    <w:rsid w:val="00CC233E"/>
    <w:rsid w:val="00CD1B28"/>
    <w:rsid w:val="00D31AFD"/>
    <w:rsid w:val="00D34EF6"/>
    <w:rsid w:val="00D613BC"/>
    <w:rsid w:val="00D83254"/>
    <w:rsid w:val="00DA6AE9"/>
    <w:rsid w:val="00DB5659"/>
    <w:rsid w:val="00DB6740"/>
    <w:rsid w:val="00DD0E38"/>
    <w:rsid w:val="00DE2F94"/>
    <w:rsid w:val="00DF049B"/>
    <w:rsid w:val="00E00B31"/>
    <w:rsid w:val="00E049CB"/>
    <w:rsid w:val="00E328E1"/>
    <w:rsid w:val="00E535D4"/>
    <w:rsid w:val="00E62D71"/>
    <w:rsid w:val="00E71709"/>
    <w:rsid w:val="00E7313B"/>
    <w:rsid w:val="00EA610D"/>
    <w:rsid w:val="00EC3FF4"/>
    <w:rsid w:val="00EE5E4D"/>
    <w:rsid w:val="00F414D6"/>
    <w:rsid w:val="00F604BF"/>
    <w:rsid w:val="00F717CB"/>
    <w:rsid w:val="00F856B7"/>
    <w:rsid w:val="00FA4F49"/>
    <w:rsid w:val="00F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954E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5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AE9"/>
  </w:style>
  <w:style w:type="paragraph" w:styleId="a6">
    <w:name w:val="footer"/>
    <w:basedOn w:val="a"/>
    <w:link w:val="a7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AE9"/>
  </w:style>
  <w:style w:type="character" w:customStyle="1" w:styleId="10">
    <w:name w:val="見出し 1 (文字)"/>
    <w:basedOn w:val="a0"/>
    <w:link w:val="1"/>
    <w:uiPriority w:val="9"/>
    <w:rsid w:val="00E535D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basedOn w:val="a"/>
    <w:uiPriority w:val="34"/>
    <w:qFormat/>
    <w:rsid w:val="00DE2F9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7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84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B2E2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2E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B66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661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B6617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66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B6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DE4A-E01F-461C-8F0C-A9E87AC3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2018-10-31T04:23:00Z</dcterms:created>
  <dcterms:modified xsi:type="dcterms:W3CDTF">2025-10-27T06:47:00Z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2025-09-16T07:51:55Z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c162135f-f25d-4ac1-a838-5cc55ace1490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