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B5A04" w14:textId="77777777" w:rsidR="00091F26" w:rsidRPr="00091F26" w:rsidRDefault="00091F26" w:rsidP="00091F26">
      <w:pPr>
        <w:jc w:val="center"/>
        <w:rPr>
          <w:rFonts w:ascii="ＭＳ 明朝" w:hAnsi="ＭＳ 明朝"/>
          <w:sz w:val="32"/>
          <w:szCs w:val="32"/>
        </w:rPr>
      </w:pPr>
      <w:r w:rsidRPr="00091F26">
        <w:rPr>
          <w:rFonts w:ascii="ＭＳ 明朝" w:hAnsi="ＭＳ 明朝" w:hint="eastAsia"/>
          <w:sz w:val="32"/>
          <w:szCs w:val="32"/>
        </w:rPr>
        <w:t>秘</w:t>
      </w:r>
      <w:r w:rsidRPr="00091F26">
        <w:rPr>
          <w:rFonts w:ascii="ＭＳ 明朝" w:hAnsi="ＭＳ 明朝"/>
          <w:sz w:val="32"/>
          <w:szCs w:val="32"/>
        </w:rPr>
        <w:t xml:space="preserve"> 密 保 持 誓 約 書</w:t>
      </w:r>
    </w:p>
    <w:p w14:paraId="7DF906CB" w14:textId="77777777" w:rsidR="00091F26" w:rsidRPr="00091F26" w:rsidRDefault="00091F26" w:rsidP="00091F26">
      <w:pPr>
        <w:rPr>
          <w:rFonts w:ascii="ＭＳ 明朝" w:hAnsi="ＭＳ 明朝"/>
        </w:rPr>
      </w:pPr>
    </w:p>
    <w:p w14:paraId="5586948D" w14:textId="34EF92F6" w:rsidR="00091F26" w:rsidRPr="00091F26" w:rsidRDefault="00415B88" w:rsidP="00091F26">
      <w:pPr>
        <w:rPr>
          <w:rFonts w:ascii="ＭＳ 明朝" w:hAnsi="ＭＳ 明朝"/>
        </w:rPr>
      </w:pPr>
      <w:r>
        <w:rPr>
          <w:rFonts w:ascii="ＭＳ 明朝" w:hAnsi="ＭＳ 明朝" w:hint="eastAsia"/>
        </w:rPr>
        <w:t>練馬区高齢施策担当部高齢者支援課長</w:t>
      </w:r>
      <w:r w:rsidR="00091F26" w:rsidRPr="00091F26">
        <w:rPr>
          <w:rFonts w:ascii="ＭＳ 明朝" w:hAnsi="ＭＳ 明朝" w:hint="eastAsia"/>
        </w:rPr>
        <w:t xml:space="preserve">　殿</w:t>
      </w:r>
    </w:p>
    <w:p w14:paraId="26FDDA56" w14:textId="77777777" w:rsidR="00091F26" w:rsidRPr="00415B88" w:rsidRDefault="00091F26" w:rsidP="00091F26">
      <w:pPr>
        <w:rPr>
          <w:rFonts w:ascii="ＭＳ 明朝" w:hAnsi="ＭＳ 明朝"/>
        </w:rPr>
      </w:pPr>
    </w:p>
    <w:p w14:paraId="73ADEB68" w14:textId="7E03ECC2" w:rsidR="00091F26" w:rsidRPr="00091F26" w:rsidRDefault="00091F26" w:rsidP="00091F26">
      <w:pPr>
        <w:rPr>
          <w:rFonts w:ascii="ＭＳ 明朝" w:hAnsi="ＭＳ 明朝"/>
        </w:rPr>
      </w:pPr>
      <w:r w:rsidRPr="00091F26">
        <w:rPr>
          <w:rFonts w:ascii="ＭＳ 明朝" w:hAnsi="ＭＳ 明朝" w:hint="eastAsia"/>
        </w:rPr>
        <w:t xml:space="preserve">　</w:t>
      </w:r>
      <w:r w:rsidR="00DE043A">
        <w:rPr>
          <w:rFonts w:ascii="ＭＳ 明朝" w:hAnsi="ＭＳ 明朝" w:hint="eastAsia"/>
          <w:u w:val="single"/>
        </w:rPr>
        <w:t xml:space="preserve">　　　　</w:t>
      </w:r>
      <w:r w:rsidR="000079BD">
        <w:rPr>
          <w:rFonts w:ascii="ＭＳ 明朝" w:hAnsi="ＭＳ 明朝" w:hint="eastAsia"/>
          <w:u w:val="single"/>
        </w:rPr>
        <w:t xml:space="preserve">　　　　　　　</w:t>
      </w:r>
      <w:r w:rsidR="00CE23BD">
        <w:rPr>
          <w:rFonts w:ascii="ＭＳ 明朝" w:hAnsi="ＭＳ 明朝" w:hint="eastAsia"/>
          <w:u w:val="single"/>
        </w:rPr>
        <w:t xml:space="preserve">　　</w:t>
      </w:r>
      <w:r w:rsidR="000079BD">
        <w:rPr>
          <w:rFonts w:ascii="ＭＳ 明朝" w:hAnsi="ＭＳ 明朝" w:hint="eastAsia"/>
          <w:u w:val="single"/>
        </w:rPr>
        <w:t xml:space="preserve">　</w:t>
      </w:r>
      <w:r w:rsidR="00415B88">
        <w:rPr>
          <w:rFonts w:ascii="ＭＳ 明朝" w:hAnsi="ＭＳ 明朝" w:hint="eastAsia"/>
        </w:rPr>
        <w:t>（以下、「甲」という。）は、練馬区高齢者支援課</w:t>
      </w:r>
      <w:r w:rsidRPr="00091F26">
        <w:rPr>
          <w:rFonts w:ascii="ＭＳ 明朝" w:hAnsi="ＭＳ 明朝" w:hint="eastAsia"/>
        </w:rPr>
        <w:t>（以下、「乙」という。）から開示される情報の取り扱いについて、以下の事項を遵守することを誓約します。</w:t>
      </w:r>
    </w:p>
    <w:p w14:paraId="722CF0A3" w14:textId="77777777" w:rsidR="00091F26" w:rsidRPr="00091F26" w:rsidRDefault="00091F26" w:rsidP="00091F26">
      <w:pPr>
        <w:rPr>
          <w:rFonts w:ascii="ＭＳ 明朝" w:hAnsi="ＭＳ 明朝"/>
        </w:rPr>
      </w:pPr>
    </w:p>
    <w:p w14:paraId="411880CB" w14:textId="77777777" w:rsidR="00091F26" w:rsidRPr="00091F26" w:rsidRDefault="00091F26" w:rsidP="00091F26">
      <w:pPr>
        <w:rPr>
          <w:rFonts w:ascii="ＭＳ 明朝" w:hAnsi="ＭＳ 明朝"/>
        </w:rPr>
      </w:pPr>
      <w:r w:rsidRPr="00091F26">
        <w:rPr>
          <w:rFonts w:ascii="ＭＳ 明朝" w:hAnsi="ＭＳ 明朝" w:hint="eastAsia"/>
        </w:rPr>
        <w:t>第１条（目的）</w:t>
      </w:r>
    </w:p>
    <w:p w14:paraId="6411D505" w14:textId="77777777" w:rsidR="00091F26" w:rsidRPr="00091F26" w:rsidRDefault="00091F26" w:rsidP="00091F26">
      <w:pPr>
        <w:ind w:leftChars="100" w:left="220" w:firstLineChars="100" w:firstLine="220"/>
        <w:rPr>
          <w:rFonts w:ascii="ＭＳ 明朝" w:hAnsi="ＭＳ 明朝"/>
        </w:rPr>
      </w:pPr>
      <w:r w:rsidRPr="00091F26">
        <w:rPr>
          <w:rFonts w:ascii="ＭＳ 明朝" w:hAnsi="ＭＳ 明朝" w:hint="eastAsia"/>
        </w:rPr>
        <w:t>本誓約は、以下の目的（以下、「開示目的」という。）に関連して、乙から甲に対し開示する秘密情報の秘密保持に関する取り扱いを定めるものである。</w:t>
      </w:r>
    </w:p>
    <w:p w14:paraId="1B260287" w14:textId="2817AFC0" w:rsidR="000079BD" w:rsidRDefault="00415B88" w:rsidP="00091F26">
      <w:pPr>
        <w:ind w:firstLineChars="100" w:firstLine="220"/>
        <w:rPr>
          <w:rFonts w:ascii="ＭＳ 明朝" w:hAnsi="ＭＳ 明朝"/>
        </w:rPr>
      </w:pPr>
      <w:r>
        <w:rPr>
          <w:rFonts w:ascii="ＭＳ 明朝" w:hAnsi="ＭＳ 明朝" w:hint="eastAsia"/>
        </w:rPr>
        <w:t>開示目的：地域包括支援センターシステムの調達に関する情報提供依頼書</w:t>
      </w:r>
      <w:r w:rsidR="00091F26" w:rsidRPr="00091F26">
        <w:rPr>
          <w:rFonts w:ascii="ＭＳ 明朝" w:hAnsi="ＭＳ 明朝" w:hint="eastAsia"/>
        </w:rPr>
        <w:t>における</w:t>
      </w:r>
    </w:p>
    <w:p w14:paraId="1C3BA320" w14:textId="648AD6AB" w:rsidR="00091F26" w:rsidRPr="00091F26" w:rsidRDefault="00091F26" w:rsidP="000079BD">
      <w:pPr>
        <w:ind w:firstLineChars="600" w:firstLine="1320"/>
        <w:rPr>
          <w:rFonts w:ascii="ＭＳ 明朝" w:hAnsi="ＭＳ 明朝"/>
        </w:rPr>
      </w:pPr>
      <w:r w:rsidRPr="00091F26">
        <w:rPr>
          <w:rFonts w:ascii="ＭＳ 明朝" w:hAnsi="ＭＳ 明朝" w:hint="eastAsia"/>
        </w:rPr>
        <w:t>回答書</w:t>
      </w:r>
      <w:r w:rsidR="00DB29FC">
        <w:rPr>
          <w:rFonts w:ascii="ＭＳ 明朝" w:hAnsi="ＭＳ 明朝" w:hint="eastAsia"/>
        </w:rPr>
        <w:t>等</w:t>
      </w:r>
      <w:r w:rsidR="004C4CDA">
        <w:rPr>
          <w:rFonts w:ascii="ＭＳ 明朝" w:hAnsi="ＭＳ 明朝" w:hint="eastAsia"/>
        </w:rPr>
        <w:t>の</w:t>
      </w:r>
      <w:r w:rsidRPr="00091F26">
        <w:rPr>
          <w:rFonts w:ascii="ＭＳ 明朝" w:hAnsi="ＭＳ 明朝" w:hint="eastAsia"/>
        </w:rPr>
        <w:t>作成</w:t>
      </w:r>
    </w:p>
    <w:p w14:paraId="36EDD14D" w14:textId="77777777" w:rsidR="00091F26" w:rsidRPr="00091F26" w:rsidRDefault="00091F26" w:rsidP="00091F26">
      <w:pPr>
        <w:rPr>
          <w:rFonts w:ascii="ＭＳ 明朝" w:hAnsi="ＭＳ 明朝"/>
        </w:rPr>
      </w:pPr>
    </w:p>
    <w:p w14:paraId="5C83462C" w14:textId="77777777" w:rsidR="00091F26" w:rsidRPr="00091F26" w:rsidRDefault="00091F26" w:rsidP="00091F26">
      <w:pPr>
        <w:rPr>
          <w:rFonts w:ascii="ＭＳ 明朝" w:hAnsi="ＭＳ 明朝"/>
        </w:rPr>
      </w:pPr>
      <w:r w:rsidRPr="00091F26">
        <w:rPr>
          <w:rFonts w:ascii="ＭＳ 明朝" w:hAnsi="ＭＳ 明朝" w:hint="eastAsia"/>
        </w:rPr>
        <w:t>第２条（定義）</w:t>
      </w:r>
    </w:p>
    <w:p w14:paraId="3327DF9A" w14:textId="2FBE33DD" w:rsidR="00091F26" w:rsidRPr="00091F26" w:rsidRDefault="00091F26" w:rsidP="00091F26">
      <w:pPr>
        <w:ind w:leftChars="100" w:left="220" w:firstLineChars="100" w:firstLine="220"/>
        <w:rPr>
          <w:rFonts w:ascii="ＭＳ 明朝" w:hAnsi="ＭＳ 明朝"/>
        </w:rPr>
      </w:pPr>
      <w:r w:rsidRPr="00091F26">
        <w:rPr>
          <w:rFonts w:ascii="ＭＳ 明朝" w:hAnsi="ＭＳ 明朝" w:hint="eastAsia"/>
        </w:rPr>
        <w:t>本誓約において「秘密情報」とは、開示目的に関連して、</w:t>
      </w:r>
      <w:r w:rsidR="000079BD">
        <w:rPr>
          <w:rFonts w:ascii="ＭＳ 明朝" w:hAnsi="ＭＳ 明朝" w:hint="eastAsia"/>
        </w:rPr>
        <w:t>乙が甲に対して開示する練馬区共通基盤、住民情報システム連携項目</w:t>
      </w:r>
      <w:r w:rsidRPr="00091F26">
        <w:rPr>
          <w:rFonts w:ascii="ＭＳ 明朝" w:hAnsi="ＭＳ 明朝" w:hint="eastAsia"/>
        </w:rPr>
        <w:t>に関する情報をいう。</w:t>
      </w:r>
    </w:p>
    <w:p w14:paraId="1BB9D3B7" w14:textId="77777777" w:rsidR="00091F26" w:rsidRPr="00091F26" w:rsidRDefault="00091F26" w:rsidP="00091F26">
      <w:pPr>
        <w:rPr>
          <w:rFonts w:ascii="ＭＳ 明朝" w:hAnsi="ＭＳ 明朝"/>
        </w:rPr>
      </w:pPr>
    </w:p>
    <w:p w14:paraId="42FBD2DF" w14:textId="77777777" w:rsidR="00091F26" w:rsidRPr="00091F26" w:rsidRDefault="00091F26" w:rsidP="00091F26">
      <w:pPr>
        <w:rPr>
          <w:rFonts w:ascii="ＭＳ 明朝" w:hAnsi="ＭＳ 明朝"/>
        </w:rPr>
      </w:pPr>
      <w:r w:rsidRPr="00091F26">
        <w:rPr>
          <w:rFonts w:ascii="ＭＳ 明朝" w:hAnsi="ＭＳ 明朝" w:hint="eastAsia"/>
        </w:rPr>
        <w:t>第３条（目的外使用の禁止）</w:t>
      </w:r>
    </w:p>
    <w:p w14:paraId="51D5821D" w14:textId="77777777" w:rsidR="00091F26" w:rsidRPr="00091F26" w:rsidRDefault="00091F26" w:rsidP="00091F26">
      <w:pPr>
        <w:ind w:leftChars="100" w:left="220" w:firstLineChars="100" w:firstLine="220"/>
        <w:rPr>
          <w:rFonts w:ascii="ＭＳ 明朝" w:hAnsi="ＭＳ 明朝"/>
        </w:rPr>
      </w:pPr>
      <w:r w:rsidRPr="00091F26">
        <w:rPr>
          <w:rFonts w:ascii="ＭＳ 明朝" w:hAnsi="ＭＳ 明朝" w:hint="eastAsia"/>
        </w:rPr>
        <w:t>甲は、事前に乙の書面（電子メール等の電磁的方法を含む。）による承諾を得ることなく、秘密情報を開示目的以外に使用してはならない。</w:t>
      </w:r>
    </w:p>
    <w:p w14:paraId="06ED68DB" w14:textId="77777777" w:rsidR="00091F26" w:rsidRPr="00091F26" w:rsidRDefault="00091F26" w:rsidP="00091F26">
      <w:pPr>
        <w:rPr>
          <w:rFonts w:ascii="ＭＳ 明朝" w:hAnsi="ＭＳ 明朝"/>
        </w:rPr>
      </w:pPr>
    </w:p>
    <w:p w14:paraId="5CDC56A0" w14:textId="77777777" w:rsidR="00091F26" w:rsidRPr="00091F26" w:rsidRDefault="00091F26" w:rsidP="00091F26">
      <w:pPr>
        <w:rPr>
          <w:rFonts w:ascii="ＭＳ 明朝" w:hAnsi="ＭＳ 明朝"/>
        </w:rPr>
      </w:pPr>
      <w:r w:rsidRPr="00091F26">
        <w:rPr>
          <w:rFonts w:ascii="ＭＳ 明朝" w:hAnsi="ＭＳ 明朝" w:hint="eastAsia"/>
        </w:rPr>
        <w:t>第４条（複製等の制限）</w:t>
      </w:r>
    </w:p>
    <w:p w14:paraId="0BF41364" w14:textId="77777777" w:rsidR="00091F26" w:rsidRPr="00091F26" w:rsidRDefault="00091F26" w:rsidP="00091F26">
      <w:pPr>
        <w:ind w:leftChars="100" w:left="220" w:firstLineChars="100" w:firstLine="220"/>
        <w:rPr>
          <w:rFonts w:ascii="ＭＳ 明朝" w:hAnsi="ＭＳ 明朝"/>
        </w:rPr>
      </w:pPr>
      <w:r w:rsidRPr="00091F26">
        <w:rPr>
          <w:rFonts w:ascii="ＭＳ 明朝" w:hAnsi="ＭＳ 明朝" w:hint="eastAsia"/>
        </w:rPr>
        <w:t>甲は、事前に乙の書面（電子メール等の電磁的方法を含む。）による承諾を得ることなく、乙より開示された秘密情報の全部又は一部の複製、複写および改変を行ってはならないものとする。なお、甲は、複製物、複写物及び改変物についても秘密情報として取り扱うものとし、他の資料と明確に区別してこれらを厳重に保管しなければならない。</w:t>
      </w:r>
    </w:p>
    <w:p w14:paraId="2D989FF2" w14:textId="77777777" w:rsidR="00091F26" w:rsidRPr="00091F26" w:rsidRDefault="00091F26" w:rsidP="00091F26">
      <w:pPr>
        <w:rPr>
          <w:rFonts w:ascii="ＭＳ 明朝" w:hAnsi="ＭＳ 明朝"/>
        </w:rPr>
      </w:pPr>
    </w:p>
    <w:p w14:paraId="5804AA3F" w14:textId="77777777" w:rsidR="00415B88" w:rsidRDefault="00091F26" w:rsidP="00415B88">
      <w:pPr>
        <w:rPr>
          <w:rFonts w:ascii="ＭＳ 明朝" w:hAnsi="ＭＳ 明朝"/>
        </w:rPr>
      </w:pPr>
      <w:r w:rsidRPr="00091F26">
        <w:rPr>
          <w:rFonts w:ascii="ＭＳ 明朝" w:hAnsi="ＭＳ 明朝" w:hint="eastAsia"/>
        </w:rPr>
        <w:t>第５条（秘密保持）</w:t>
      </w:r>
    </w:p>
    <w:p w14:paraId="61398146" w14:textId="10BC48F4" w:rsidR="00091F26" w:rsidRPr="00091F26" w:rsidRDefault="00091F26" w:rsidP="00415B88">
      <w:pPr>
        <w:ind w:leftChars="200" w:left="660" w:hangingChars="100" w:hanging="220"/>
        <w:rPr>
          <w:rFonts w:ascii="ＭＳ 明朝" w:hAnsi="ＭＳ 明朝"/>
        </w:rPr>
      </w:pPr>
      <w:r w:rsidRPr="00091F26">
        <w:rPr>
          <w:rFonts w:ascii="ＭＳ 明朝" w:hAnsi="ＭＳ 明朝" w:hint="eastAsia"/>
        </w:rPr>
        <w:t>１</w:t>
      </w:r>
      <w:r w:rsidR="00415B88">
        <w:rPr>
          <w:rFonts w:ascii="ＭＳ 明朝" w:hAnsi="ＭＳ 明朝" w:hint="eastAsia"/>
        </w:rPr>
        <w:t xml:space="preserve">　</w:t>
      </w:r>
      <w:r w:rsidRPr="00091F26">
        <w:rPr>
          <w:rFonts w:ascii="ＭＳ 明朝" w:hAnsi="ＭＳ 明朝"/>
        </w:rPr>
        <w:t>甲は、秘密情報を善良なる管理者の注意義務をもって秘密として管理保持するものとし、事前に乙の書面（電子メール等の電磁的方法を含む。）による承諾を得ることなく、当該秘密情報を第三者に開示または漏洩してはならない。</w:t>
      </w:r>
    </w:p>
    <w:p w14:paraId="7621565C" w14:textId="6BA72EE0" w:rsidR="00091F26" w:rsidRPr="00091F26" w:rsidRDefault="00415B88" w:rsidP="00091F26">
      <w:pPr>
        <w:ind w:leftChars="200" w:left="660" w:hangingChars="100" w:hanging="220"/>
        <w:rPr>
          <w:rFonts w:ascii="ＭＳ 明朝" w:hAnsi="ＭＳ 明朝"/>
        </w:rPr>
      </w:pPr>
      <w:r>
        <w:rPr>
          <w:rFonts w:ascii="ＭＳ 明朝" w:hAnsi="ＭＳ 明朝" w:hint="eastAsia"/>
        </w:rPr>
        <w:t xml:space="preserve">２　</w:t>
      </w:r>
      <w:r w:rsidR="00091F26" w:rsidRPr="00091F26">
        <w:rPr>
          <w:rFonts w:ascii="ＭＳ 明朝" w:hAnsi="ＭＳ 明朝"/>
        </w:rPr>
        <w:t>甲は、開示目的のために知る必要のある最小限の自己の役員、従業員並びに弁護士、公認会計士、税理士、弁理士、等の法令上の守秘義務を負う者に対しての</w:t>
      </w:r>
      <w:r w:rsidR="00091F26" w:rsidRPr="00091F26">
        <w:rPr>
          <w:rFonts w:ascii="ＭＳ 明朝" w:hAnsi="ＭＳ 明朝"/>
        </w:rPr>
        <w:lastRenderedPageBreak/>
        <w:t>み秘密情報を開示することができる。</w:t>
      </w:r>
    </w:p>
    <w:p w14:paraId="77FAF1E4" w14:textId="29C54665" w:rsidR="00091F26" w:rsidRPr="00091F26" w:rsidRDefault="00415B88" w:rsidP="00415B88">
      <w:pPr>
        <w:tabs>
          <w:tab w:val="left" w:pos="360"/>
        </w:tabs>
        <w:ind w:leftChars="199" w:left="757" w:hangingChars="145" w:hanging="319"/>
        <w:rPr>
          <w:rFonts w:ascii="ＭＳ 明朝" w:hAnsi="ＭＳ 明朝"/>
        </w:rPr>
      </w:pPr>
      <w:r>
        <w:rPr>
          <w:rFonts w:ascii="ＭＳ 明朝" w:hAnsi="ＭＳ 明朝" w:hint="eastAsia"/>
        </w:rPr>
        <w:t xml:space="preserve">３　</w:t>
      </w:r>
      <w:r w:rsidR="00091F26" w:rsidRPr="00091F26">
        <w:rPr>
          <w:rFonts w:ascii="ＭＳ 明朝" w:hAnsi="ＭＳ 明朝"/>
        </w:rPr>
        <w:t>前項の場合、甲は、秘密情報を開示した自己の役員、従業員に対し、本誓約に基づき自己が負担する義務と同等の義務を負担させるものとし、当該役員、従業員が本誓約のいずれかの規定に違反した場合には、当該役員、従業員と連帯して責を負うものとする。</w:t>
      </w:r>
    </w:p>
    <w:p w14:paraId="711EBC60" w14:textId="77777777" w:rsidR="00091F26" w:rsidRPr="00091F26" w:rsidRDefault="00091F26" w:rsidP="00091F26">
      <w:pPr>
        <w:rPr>
          <w:rFonts w:ascii="ＭＳ 明朝" w:hAnsi="ＭＳ 明朝"/>
        </w:rPr>
      </w:pPr>
    </w:p>
    <w:p w14:paraId="432D9527" w14:textId="77777777" w:rsidR="00091F26" w:rsidRPr="00091F26" w:rsidRDefault="00091F26" w:rsidP="00091F26">
      <w:pPr>
        <w:rPr>
          <w:rFonts w:ascii="ＭＳ 明朝" w:hAnsi="ＭＳ 明朝"/>
        </w:rPr>
      </w:pPr>
      <w:r w:rsidRPr="00091F26">
        <w:rPr>
          <w:rFonts w:ascii="ＭＳ 明朝" w:hAnsi="ＭＳ 明朝" w:hint="eastAsia"/>
        </w:rPr>
        <w:t>第６条（秘密書類等の返還）</w:t>
      </w:r>
    </w:p>
    <w:p w14:paraId="46BFD0C2" w14:textId="77777777" w:rsidR="00091F26" w:rsidRPr="00091F26" w:rsidRDefault="00091F26" w:rsidP="00091F26">
      <w:pPr>
        <w:ind w:leftChars="100" w:left="220" w:firstLineChars="100" w:firstLine="220"/>
        <w:rPr>
          <w:rFonts w:ascii="ＭＳ 明朝" w:hAnsi="ＭＳ 明朝"/>
        </w:rPr>
      </w:pPr>
      <w:r w:rsidRPr="00091F26">
        <w:rPr>
          <w:rFonts w:ascii="ＭＳ 明朝" w:hAnsi="ＭＳ 明朝" w:hint="eastAsia"/>
        </w:rPr>
        <w:t>開示目的が中止されたとき、もしくは終了したときまたは時期の如何を問わず開示者の請求があったときは、甲は、遅滞なく秘密情報、秘密情報を記載または包含した書面およびそれらのすべての複製物、複写物および改変物を乙に返還し、または乙の合理的な指示に従って、これらを破棄又は消去するものとし、その後これらを一切保持しないものとする。破棄または消去した場合には、甲は、これらをすべて破棄または消去した旨を証する書面（電子メール等の電磁的方法を含む。）を速やかに乙に交付するものとする。</w:t>
      </w:r>
    </w:p>
    <w:p w14:paraId="47B88947" w14:textId="77777777" w:rsidR="00091F26" w:rsidRPr="00091F26" w:rsidRDefault="00091F26" w:rsidP="00091F26">
      <w:pPr>
        <w:rPr>
          <w:rFonts w:ascii="ＭＳ 明朝" w:hAnsi="ＭＳ 明朝"/>
        </w:rPr>
      </w:pPr>
    </w:p>
    <w:p w14:paraId="0D774ABA" w14:textId="77777777" w:rsidR="00091F26" w:rsidRPr="00091F26" w:rsidRDefault="00091F26" w:rsidP="00091F26">
      <w:pPr>
        <w:rPr>
          <w:rFonts w:ascii="ＭＳ 明朝" w:hAnsi="ＭＳ 明朝"/>
        </w:rPr>
      </w:pPr>
      <w:r w:rsidRPr="00091F26">
        <w:rPr>
          <w:rFonts w:ascii="ＭＳ 明朝" w:hAnsi="ＭＳ 明朝" w:hint="eastAsia"/>
        </w:rPr>
        <w:t>第７条（漏洩時の措置）</w:t>
      </w:r>
    </w:p>
    <w:p w14:paraId="347A848F" w14:textId="3B8D120E" w:rsidR="00091F26" w:rsidRPr="00091F26" w:rsidRDefault="00415B88" w:rsidP="00415B88">
      <w:pPr>
        <w:ind w:leftChars="200" w:left="660" w:hangingChars="100" w:hanging="220"/>
        <w:rPr>
          <w:rFonts w:ascii="ＭＳ 明朝" w:hAnsi="ＭＳ 明朝"/>
        </w:rPr>
      </w:pPr>
      <w:r>
        <w:rPr>
          <w:rFonts w:ascii="ＭＳ 明朝" w:hAnsi="ＭＳ 明朝" w:hint="eastAsia"/>
        </w:rPr>
        <w:t xml:space="preserve">１　</w:t>
      </w:r>
      <w:r w:rsidR="00091F26" w:rsidRPr="00091F26">
        <w:rPr>
          <w:rFonts w:ascii="ＭＳ 明朝" w:hAnsi="ＭＳ 明朝"/>
        </w:rPr>
        <w:t>秘密情報が第</w:t>
      </w:r>
      <w:r>
        <w:rPr>
          <w:rFonts w:ascii="ＭＳ 明朝" w:hAnsi="ＭＳ 明朝" w:hint="eastAsia"/>
        </w:rPr>
        <w:t>５</w:t>
      </w:r>
      <w:r w:rsidR="00091F26" w:rsidRPr="00091F26">
        <w:rPr>
          <w:rFonts w:ascii="ＭＳ 明朝" w:hAnsi="ＭＳ 明朝"/>
        </w:rPr>
        <w:t>条に規定する場合を除き、第三者に漏洩したまたはその疑い</w:t>
      </w:r>
      <w:r>
        <w:rPr>
          <w:rFonts w:ascii="ＭＳ 明朝" w:hAnsi="ＭＳ 明朝" w:hint="eastAsia"/>
        </w:rPr>
        <w:t xml:space="preserve">　</w:t>
      </w:r>
      <w:r w:rsidR="00091F26" w:rsidRPr="00091F26">
        <w:rPr>
          <w:rFonts w:ascii="ＭＳ 明朝" w:hAnsi="ＭＳ 明朝"/>
        </w:rPr>
        <w:t>があると認めたときは、発生原因の如何にかかわらず、甲は</w:t>
      </w:r>
      <w:r w:rsidR="009E4CA0">
        <w:rPr>
          <w:rFonts w:ascii="ＭＳ 明朝" w:hAnsi="ＭＳ 明朝" w:hint="eastAsia"/>
        </w:rPr>
        <w:t>乙</w:t>
      </w:r>
      <w:r w:rsidR="00091F26" w:rsidRPr="00091F26">
        <w:rPr>
          <w:rFonts w:ascii="ＭＳ 明朝" w:hAnsi="ＭＳ 明朝"/>
        </w:rPr>
        <w:t>に対し、直ちに状況を報告するとともに、漏洩の有無等を調査し、漏洩の事実を認めるときはその原状回復と再発防止に必要な措置を講じなければならない。</w:t>
      </w:r>
    </w:p>
    <w:p w14:paraId="5B3C2442" w14:textId="0E42B7D3" w:rsidR="00091F26" w:rsidRPr="00091F26" w:rsidRDefault="00415B88" w:rsidP="00091F26">
      <w:pPr>
        <w:ind w:firstLineChars="200" w:firstLine="440"/>
        <w:rPr>
          <w:rFonts w:ascii="ＭＳ 明朝" w:hAnsi="ＭＳ 明朝"/>
        </w:rPr>
      </w:pPr>
      <w:r>
        <w:rPr>
          <w:rFonts w:ascii="ＭＳ 明朝" w:hAnsi="ＭＳ 明朝" w:hint="eastAsia"/>
        </w:rPr>
        <w:t xml:space="preserve">２　</w:t>
      </w:r>
      <w:r w:rsidR="00091F26" w:rsidRPr="00091F26">
        <w:rPr>
          <w:rFonts w:ascii="ＭＳ 明朝" w:hAnsi="ＭＳ 明朝"/>
        </w:rPr>
        <w:t>前項の場合において、甲は、乙の合理的な指示に従うものとする。</w:t>
      </w:r>
    </w:p>
    <w:p w14:paraId="2D47EEAA" w14:textId="77777777" w:rsidR="00091F26" w:rsidRPr="00091F26" w:rsidRDefault="00091F26" w:rsidP="00091F26">
      <w:pPr>
        <w:rPr>
          <w:rFonts w:ascii="ＭＳ 明朝" w:hAnsi="ＭＳ 明朝"/>
        </w:rPr>
      </w:pPr>
    </w:p>
    <w:p w14:paraId="3B9BBECF" w14:textId="77777777" w:rsidR="00091F26" w:rsidRPr="00091F26" w:rsidRDefault="00091F26" w:rsidP="00091F26">
      <w:pPr>
        <w:rPr>
          <w:rFonts w:ascii="ＭＳ 明朝" w:hAnsi="ＭＳ 明朝"/>
        </w:rPr>
      </w:pPr>
      <w:r w:rsidRPr="00091F26">
        <w:rPr>
          <w:rFonts w:ascii="ＭＳ 明朝" w:hAnsi="ＭＳ 明朝" w:hint="eastAsia"/>
        </w:rPr>
        <w:t>第８条（損害賠償）</w:t>
      </w:r>
    </w:p>
    <w:p w14:paraId="60F3D6E0" w14:textId="77777777" w:rsidR="00091F26" w:rsidRPr="00091F26" w:rsidRDefault="00091F26" w:rsidP="00091F26">
      <w:pPr>
        <w:ind w:leftChars="100" w:left="220" w:firstLineChars="100" w:firstLine="220"/>
        <w:rPr>
          <w:rFonts w:ascii="ＭＳ 明朝" w:hAnsi="ＭＳ 明朝"/>
        </w:rPr>
      </w:pPr>
      <w:r w:rsidRPr="00091F26">
        <w:rPr>
          <w:rFonts w:ascii="ＭＳ 明朝" w:hAnsi="ＭＳ 明朝" w:hint="eastAsia"/>
        </w:rPr>
        <w:t>甲の責に帰すべき事由により、秘密情報が漏洩し、これにより乙に損害を与えたときは、甲は、乙に対して損害の賠償をしなければならない。</w:t>
      </w:r>
    </w:p>
    <w:p w14:paraId="05873AC0" w14:textId="77777777" w:rsidR="00091F26" w:rsidRPr="00091F26" w:rsidRDefault="00091F26" w:rsidP="00091F26">
      <w:pPr>
        <w:rPr>
          <w:rFonts w:ascii="ＭＳ 明朝" w:hAnsi="ＭＳ 明朝"/>
        </w:rPr>
      </w:pPr>
    </w:p>
    <w:p w14:paraId="2FE59664" w14:textId="6F38FD62" w:rsidR="009E4CA0" w:rsidRPr="00091F26" w:rsidRDefault="009E4CA0" w:rsidP="009E4CA0">
      <w:pPr>
        <w:rPr>
          <w:rFonts w:ascii="ＭＳ 明朝" w:hAnsi="ＭＳ 明朝"/>
        </w:rPr>
      </w:pPr>
      <w:r>
        <w:rPr>
          <w:rFonts w:ascii="ＭＳ 明朝" w:hAnsi="ＭＳ 明朝" w:hint="eastAsia"/>
        </w:rPr>
        <w:t>第９</w:t>
      </w:r>
      <w:r w:rsidRPr="00091F26">
        <w:rPr>
          <w:rFonts w:ascii="ＭＳ 明朝" w:hAnsi="ＭＳ 明朝" w:hint="eastAsia"/>
        </w:rPr>
        <w:t>条（</w:t>
      </w:r>
      <w:r w:rsidR="00756964">
        <w:rPr>
          <w:rFonts w:ascii="ＭＳ 明朝" w:hAnsi="ＭＳ 明朝" w:hint="eastAsia"/>
        </w:rPr>
        <w:t>誓約の有効期</w:t>
      </w:r>
      <w:r w:rsidR="006312DD">
        <w:rPr>
          <w:rFonts w:ascii="ＭＳ 明朝" w:hAnsi="ＭＳ 明朝" w:hint="eastAsia"/>
        </w:rPr>
        <w:t>間</w:t>
      </w:r>
      <w:r w:rsidRPr="00091F26">
        <w:rPr>
          <w:rFonts w:ascii="ＭＳ 明朝" w:hAnsi="ＭＳ 明朝" w:hint="eastAsia"/>
        </w:rPr>
        <w:t>）</w:t>
      </w:r>
    </w:p>
    <w:p w14:paraId="15C74E7A" w14:textId="76798585" w:rsidR="009E4CA0" w:rsidRDefault="009E4CA0" w:rsidP="009E4CA0">
      <w:pPr>
        <w:ind w:leftChars="100" w:left="220" w:firstLineChars="100" w:firstLine="220"/>
        <w:rPr>
          <w:rFonts w:ascii="ＭＳ 明朝" w:hAnsi="ＭＳ 明朝"/>
        </w:rPr>
      </w:pPr>
      <w:r>
        <w:rPr>
          <w:rFonts w:ascii="ＭＳ 明朝" w:hAnsi="ＭＳ 明朝" w:hint="eastAsia"/>
        </w:rPr>
        <w:t>本誓約の有効期間は、誓約</w:t>
      </w:r>
      <w:r w:rsidR="004C4CDA">
        <w:rPr>
          <w:rFonts w:ascii="ＭＳ 明朝" w:hAnsi="ＭＳ 明朝" w:hint="eastAsia"/>
        </w:rPr>
        <w:t>した</w:t>
      </w:r>
      <w:r w:rsidR="000079BD">
        <w:rPr>
          <w:rFonts w:ascii="ＭＳ 明朝" w:hAnsi="ＭＳ 明朝" w:hint="eastAsia"/>
        </w:rPr>
        <w:t>日から、令和</w:t>
      </w:r>
      <w:r w:rsidR="006B11A1">
        <w:rPr>
          <w:rFonts w:ascii="ＭＳ 明朝" w:hAnsi="ＭＳ 明朝" w:hint="eastAsia"/>
        </w:rPr>
        <w:t>７</w:t>
      </w:r>
      <w:r>
        <w:rPr>
          <w:rFonts w:ascii="ＭＳ 明朝" w:hAnsi="ＭＳ 明朝" w:hint="eastAsia"/>
        </w:rPr>
        <w:t>年</w:t>
      </w:r>
      <w:r w:rsidR="006F2A7E">
        <w:rPr>
          <w:rFonts w:ascii="ＭＳ 明朝" w:hAnsi="ＭＳ 明朝" w:hint="eastAsia"/>
        </w:rPr>
        <w:t>３</w:t>
      </w:r>
      <w:r>
        <w:rPr>
          <w:rFonts w:ascii="ＭＳ 明朝" w:hAnsi="ＭＳ 明朝" w:hint="eastAsia"/>
        </w:rPr>
        <w:t>月31</w:t>
      </w:r>
      <w:r w:rsidR="00756964">
        <w:rPr>
          <w:rFonts w:ascii="ＭＳ 明朝" w:hAnsi="ＭＳ 明朝" w:hint="eastAsia"/>
        </w:rPr>
        <w:t>日までとする。</w:t>
      </w:r>
    </w:p>
    <w:p w14:paraId="7EA6F1F1" w14:textId="77777777" w:rsidR="00091F26" w:rsidRPr="00091F26" w:rsidRDefault="00091F26" w:rsidP="00091F26">
      <w:pPr>
        <w:rPr>
          <w:rFonts w:ascii="ＭＳ 明朝" w:hAnsi="ＭＳ 明朝" w:hint="eastAsia"/>
        </w:rPr>
      </w:pPr>
    </w:p>
    <w:p w14:paraId="659CA907" w14:textId="26BF7C77" w:rsidR="00091F26" w:rsidRPr="00091F26" w:rsidRDefault="00CE23BD" w:rsidP="00091F26">
      <w:pPr>
        <w:rPr>
          <w:rFonts w:ascii="ＭＳ 明朝" w:hAnsi="ＭＳ 明朝"/>
        </w:rPr>
      </w:pPr>
      <w:r>
        <w:rPr>
          <w:rFonts w:ascii="ＭＳ 明朝" w:hAnsi="ＭＳ 明朝" w:hint="eastAsia"/>
        </w:rPr>
        <w:t>令和</w:t>
      </w:r>
      <w:r w:rsidR="00091F26" w:rsidRPr="00091F26">
        <w:rPr>
          <w:rFonts w:ascii="ＭＳ 明朝" w:hAnsi="ＭＳ 明朝" w:hint="eastAsia"/>
        </w:rPr>
        <w:t xml:space="preserve">　　年　　月　　日</w:t>
      </w:r>
    </w:p>
    <w:p w14:paraId="460D62C2" w14:textId="544150EC" w:rsidR="00091F26" w:rsidRPr="00091F26" w:rsidRDefault="00CE23BD" w:rsidP="00CE23BD">
      <w:pPr>
        <w:spacing w:line="360" w:lineRule="auto"/>
        <w:ind w:firstLineChars="1610" w:firstLine="3542"/>
        <w:rPr>
          <w:rFonts w:ascii="ＭＳ 明朝" w:hAnsi="ＭＳ 明朝"/>
        </w:rPr>
      </w:pPr>
      <w:r>
        <w:rPr>
          <w:rFonts w:ascii="ＭＳ 明朝" w:hAnsi="ＭＳ 明朝" w:hint="eastAsia"/>
        </w:rPr>
        <w:t>所在地</w:t>
      </w:r>
      <w:r w:rsidR="00091F26" w:rsidRPr="00091F26">
        <w:rPr>
          <w:rFonts w:ascii="ＭＳ 明朝" w:hAnsi="ＭＳ 明朝" w:hint="eastAsia"/>
        </w:rPr>
        <w:t xml:space="preserve">　　　　　　　　　　　　　　　　　　　　　</w:t>
      </w:r>
    </w:p>
    <w:p w14:paraId="0A9297ED" w14:textId="634D2611" w:rsidR="00091F26" w:rsidRPr="00091F26" w:rsidRDefault="00A047CE" w:rsidP="00A047CE">
      <w:pPr>
        <w:spacing w:line="360" w:lineRule="auto"/>
        <w:rPr>
          <w:rFonts w:ascii="ＭＳ 明朝" w:hAnsi="ＭＳ 明朝"/>
        </w:rPr>
      </w:pPr>
      <w:r>
        <w:rPr>
          <w:rFonts w:ascii="ＭＳ 明朝" w:hAnsi="ＭＳ 明朝" w:hint="eastAsia"/>
        </w:rPr>
        <w:t xml:space="preserve">　　　　　　　　　　　　　　　　会社名</w:t>
      </w:r>
    </w:p>
    <w:p w14:paraId="34DB24B5" w14:textId="77777777" w:rsidR="00CE23BD" w:rsidRDefault="00091F26" w:rsidP="00CE23BD">
      <w:pPr>
        <w:spacing w:line="360" w:lineRule="auto"/>
        <w:ind w:firstLineChars="1610" w:firstLine="3542"/>
      </w:pPr>
      <w:r w:rsidRPr="00091F26">
        <w:rPr>
          <w:rFonts w:ascii="ＭＳ 明朝" w:hAnsi="ＭＳ 明朝" w:hint="eastAsia"/>
        </w:rPr>
        <w:t xml:space="preserve">代表者氏名　　　　　　</w:t>
      </w:r>
      <w:r>
        <w:rPr>
          <w:rFonts w:hint="eastAsia"/>
        </w:rPr>
        <w:t xml:space="preserve">　　　　　　　　　印</w:t>
      </w:r>
    </w:p>
    <w:p w14:paraId="2700C67D" w14:textId="78E10819" w:rsidR="002468D8" w:rsidRDefault="002468D8" w:rsidP="00CE23BD">
      <w:pPr>
        <w:spacing w:line="360" w:lineRule="auto"/>
        <w:ind w:firstLineChars="1610" w:firstLine="3542"/>
        <w:rPr>
          <w:rFonts w:hint="eastAsia"/>
        </w:rPr>
      </w:pPr>
      <w:r>
        <w:rPr>
          <w:rFonts w:hint="eastAsia"/>
        </w:rPr>
        <w:t>E</w:t>
      </w:r>
      <w:r>
        <w:rPr>
          <w:rFonts w:hint="eastAsia"/>
        </w:rPr>
        <w:t>—</w:t>
      </w:r>
      <w:r>
        <w:rPr>
          <w:rFonts w:hint="eastAsia"/>
        </w:rPr>
        <w:t>Mail</w:t>
      </w:r>
      <w:r>
        <w:rPr>
          <w:rFonts w:hint="eastAsia"/>
        </w:rPr>
        <w:t>：</w:t>
      </w:r>
    </w:p>
    <w:sectPr w:rsidR="002468D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01341" w14:textId="77777777" w:rsidR="00091F26" w:rsidRDefault="00091F26" w:rsidP="00091F26">
      <w:r>
        <w:separator/>
      </w:r>
    </w:p>
  </w:endnote>
  <w:endnote w:type="continuationSeparator" w:id="0">
    <w:p w14:paraId="61EA7F8F" w14:textId="77777777" w:rsidR="00091F26" w:rsidRDefault="00091F26" w:rsidP="0009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E6967" w14:textId="77777777" w:rsidR="00091F26" w:rsidRDefault="00091F26" w:rsidP="00091F26">
      <w:r>
        <w:separator/>
      </w:r>
    </w:p>
  </w:footnote>
  <w:footnote w:type="continuationSeparator" w:id="0">
    <w:p w14:paraId="5144C45D" w14:textId="77777777" w:rsidR="00091F26" w:rsidRDefault="00091F26" w:rsidP="00091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9E5BB" w14:textId="6278D8B4" w:rsidR="008D623E" w:rsidRDefault="008D623E">
    <w:pPr>
      <w:pStyle w:val="a3"/>
      <w:rPr>
        <w:rFonts w:ascii="HG丸ｺﾞｼｯｸM-PRO" w:eastAsia="HG丸ｺﾞｼｯｸM-PRO" w:hAnsi="HG丸ｺﾞｼｯｸM-PRO"/>
      </w:rPr>
    </w:pPr>
    <w:r>
      <w:ptab w:relativeTo="margin" w:alignment="center" w:leader="none"/>
    </w:r>
    <w:r>
      <w:ptab w:relativeTo="margin" w:alignment="right" w:leader="none"/>
    </w:r>
    <w:r w:rsidR="007E0643" w:rsidRPr="007E0643">
      <w:rPr>
        <w:rFonts w:ascii="HG丸ｺﾞｼｯｸM-PRO" w:eastAsia="HG丸ｺﾞｼｯｸM-PRO" w:hAnsi="HG丸ｺﾞｼｯｸM-PRO" w:hint="eastAsia"/>
      </w:rPr>
      <w:t>募集要領_</w:t>
    </w:r>
    <w:r w:rsidR="00426BA6">
      <w:rPr>
        <w:rFonts w:ascii="HG丸ｺﾞｼｯｸM-PRO" w:eastAsia="HG丸ｺﾞｼｯｸM-PRO" w:hAnsi="HG丸ｺﾞｼｯｸM-PRO" w:hint="eastAsia"/>
      </w:rPr>
      <w:t>様式４</w:t>
    </w:r>
  </w:p>
  <w:p w14:paraId="7B91CD6D" w14:textId="77777777" w:rsidR="00426BA6" w:rsidRDefault="00426B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721"/>
    <w:rsid w:val="000079BD"/>
    <w:rsid w:val="000177D6"/>
    <w:rsid w:val="00091F26"/>
    <w:rsid w:val="002468D8"/>
    <w:rsid w:val="002F17D6"/>
    <w:rsid w:val="0032757C"/>
    <w:rsid w:val="0033326C"/>
    <w:rsid w:val="00355834"/>
    <w:rsid w:val="003A7836"/>
    <w:rsid w:val="003B129E"/>
    <w:rsid w:val="003F7034"/>
    <w:rsid w:val="00415B88"/>
    <w:rsid w:val="00426BA6"/>
    <w:rsid w:val="00456C5D"/>
    <w:rsid w:val="004C4CDA"/>
    <w:rsid w:val="005C57E1"/>
    <w:rsid w:val="005E1203"/>
    <w:rsid w:val="006312DD"/>
    <w:rsid w:val="006B11A1"/>
    <w:rsid w:val="006F2A7E"/>
    <w:rsid w:val="00756964"/>
    <w:rsid w:val="007E0643"/>
    <w:rsid w:val="008D623E"/>
    <w:rsid w:val="00923C1A"/>
    <w:rsid w:val="00935DEC"/>
    <w:rsid w:val="00935E33"/>
    <w:rsid w:val="00994C0C"/>
    <w:rsid w:val="009E4CA0"/>
    <w:rsid w:val="00A047CE"/>
    <w:rsid w:val="00C24AC2"/>
    <w:rsid w:val="00CE23BD"/>
    <w:rsid w:val="00D17721"/>
    <w:rsid w:val="00DB29FC"/>
    <w:rsid w:val="00DE0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32446"/>
  <w15:chartTrackingRefBased/>
  <w15:docId w15:val="{05F7A2D8-D25A-4171-8885-D373ED35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F26"/>
    <w:pPr>
      <w:tabs>
        <w:tab w:val="center" w:pos="4252"/>
        <w:tab w:val="right" w:pos="8504"/>
      </w:tabs>
      <w:snapToGrid w:val="0"/>
    </w:pPr>
  </w:style>
  <w:style w:type="character" w:customStyle="1" w:styleId="a4">
    <w:name w:val="ヘッダー (文字)"/>
    <w:basedOn w:val="a0"/>
    <w:link w:val="a3"/>
    <w:uiPriority w:val="99"/>
    <w:rsid w:val="00091F26"/>
  </w:style>
  <w:style w:type="paragraph" w:styleId="a5">
    <w:name w:val="footer"/>
    <w:basedOn w:val="a"/>
    <w:link w:val="a6"/>
    <w:uiPriority w:val="99"/>
    <w:unhideWhenUsed/>
    <w:rsid w:val="00091F26"/>
    <w:pPr>
      <w:tabs>
        <w:tab w:val="center" w:pos="4252"/>
        <w:tab w:val="right" w:pos="8504"/>
      </w:tabs>
      <w:snapToGrid w:val="0"/>
    </w:pPr>
  </w:style>
  <w:style w:type="character" w:customStyle="1" w:styleId="a6">
    <w:name w:val="フッター (文字)"/>
    <w:basedOn w:val="a0"/>
    <w:link w:val="a5"/>
    <w:uiPriority w:val="99"/>
    <w:rsid w:val="00091F26"/>
  </w:style>
  <w:style w:type="character" w:styleId="a7">
    <w:name w:val="annotation reference"/>
    <w:basedOn w:val="a0"/>
    <w:uiPriority w:val="99"/>
    <w:semiHidden/>
    <w:unhideWhenUsed/>
    <w:rsid w:val="005C57E1"/>
    <w:rPr>
      <w:sz w:val="18"/>
      <w:szCs w:val="18"/>
    </w:rPr>
  </w:style>
  <w:style w:type="paragraph" w:styleId="a8">
    <w:name w:val="annotation text"/>
    <w:basedOn w:val="a"/>
    <w:link w:val="a9"/>
    <w:uiPriority w:val="99"/>
    <w:semiHidden/>
    <w:unhideWhenUsed/>
    <w:rsid w:val="005C57E1"/>
    <w:pPr>
      <w:jc w:val="left"/>
    </w:pPr>
  </w:style>
  <w:style w:type="character" w:customStyle="1" w:styleId="a9">
    <w:name w:val="コメント文字列 (文字)"/>
    <w:basedOn w:val="a0"/>
    <w:link w:val="a8"/>
    <w:uiPriority w:val="99"/>
    <w:semiHidden/>
    <w:rsid w:val="005C57E1"/>
  </w:style>
  <w:style w:type="paragraph" w:styleId="aa">
    <w:name w:val="annotation subject"/>
    <w:basedOn w:val="a8"/>
    <w:next w:val="a8"/>
    <w:link w:val="ab"/>
    <w:uiPriority w:val="99"/>
    <w:semiHidden/>
    <w:unhideWhenUsed/>
    <w:rsid w:val="005C57E1"/>
    <w:rPr>
      <w:b/>
      <w:bCs/>
    </w:rPr>
  </w:style>
  <w:style w:type="character" w:customStyle="1" w:styleId="ab">
    <w:name w:val="コメント内容 (文字)"/>
    <w:basedOn w:val="a9"/>
    <w:link w:val="aa"/>
    <w:uiPriority w:val="99"/>
    <w:semiHidden/>
    <w:rsid w:val="005C57E1"/>
    <w:rPr>
      <w:b/>
      <w:bCs/>
    </w:rPr>
  </w:style>
  <w:style w:type="paragraph" w:styleId="ac">
    <w:name w:val="Balloon Text"/>
    <w:basedOn w:val="a"/>
    <w:link w:val="ad"/>
    <w:uiPriority w:val="99"/>
    <w:semiHidden/>
    <w:unhideWhenUsed/>
    <w:rsid w:val="005C57E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57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圭佑</dc:creator>
  <cp:keywords/>
  <dc:description/>
  <cp:lastModifiedBy>金井　明生</cp:lastModifiedBy>
  <cp:revision>17</cp:revision>
  <cp:lastPrinted>2020-01-08T07:56:00Z</cp:lastPrinted>
  <dcterms:created xsi:type="dcterms:W3CDTF">2019-12-23T04:35:00Z</dcterms:created>
  <dcterms:modified xsi:type="dcterms:W3CDTF">2024-10-23T03:24:00Z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2024-09-14T05:21:55Z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4145929e-370a-49e2-afee-e1ce6da60c87</vt:lpwstr>
  </property>
  <property fmtid="{D5CDD505-2E9C-101B-9397-08002B2CF9AE}" pid="8" name="MSIP_Label_defa4170-0d19-0005-0004-bc88714345d2_ContentBits">
    <vt:lpwstr>0</vt:lpwstr>
  </property>
</Properties>
</file>