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C602D" w14:textId="1B0E37C2" w:rsidR="00A1655D" w:rsidRPr="002D0F15" w:rsidRDefault="00E04AA8" w:rsidP="00E04AA8">
      <w:pPr>
        <w:wordWrap w:val="0"/>
        <w:jc w:val="right"/>
        <w:rPr>
          <w:rFonts w:ascii="Century" w:eastAsia="ＭＳ 明朝" w:hAnsi="Century"/>
          <w:sz w:val="22"/>
        </w:rPr>
      </w:pPr>
      <w:r w:rsidRPr="002D0F15">
        <w:rPr>
          <w:rFonts w:ascii="Century" w:eastAsia="ＭＳ 明朝" w:hAnsi="Century"/>
          <w:kern w:val="0"/>
          <w:sz w:val="22"/>
        </w:rPr>
        <w:t>３練福障第</w:t>
      </w:r>
      <w:r w:rsidR="00B645C2">
        <w:rPr>
          <w:rFonts w:ascii="Century" w:eastAsia="ＭＳ 明朝" w:hAnsi="Century" w:hint="eastAsia"/>
          <w:kern w:val="0"/>
          <w:sz w:val="22"/>
        </w:rPr>
        <w:t>1832</w:t>
      </w:r>
      <w:bookmarkStart w:id="0" w:name="_GoBack"/>
      <w:bookmarkEnd w:id="0"/>
      <w:r w:rsidRPr="002D0F15">
        <w:rPr>
          <w:rFonts w:ascii="Century" w:eastAsia="ＭＳ 明朝" w:hAnsi="Century"/>
          <w:kern w:val="0"/>
          <w:sz w:val="22"/>
        </w:rPr>
        <w:t>号</w:t>
      </w:r>
    </w:p>
    <w:p w14:paraId="2AA25CC4" w14:textId="026CDD0B" w:rsidR="00A1655D" w:rsidRPr="002D0F15" w:rsidRDefault="00A1655D" w:rsidP="00621048">
      <w:pPr>
        <w:jc w:val="right"/>
        <w:rPr>
          <w:rFonts w:ascii="Century" w:eastAsia="ＭＳ 明朝" w:hAnsi="Century"/>
          <w:sz w:val="22"/>
        </w:rPr>
      </w:pPr>
      <w:r w:rsidRPr="00CA6C63">
        <w:rPr>
          <w:rFonts w:ascii="Century" w:eastAsia="ＭＳ 明朝" w:hAnsi="Century"/>
          <w:w w:val="92"/>
          <w:kern w:val="0"/>
          <w:sz w:val="22"/>
          <w:fitText w:val="1760" w:id="-1804251136"/>
        </w:rPr>
        <w:t>令和</w:t>
      </w:r>
      <w:r w:rsidR="00615C09" w:rsidRPr="00CA6C63">
        <w:rPr>
          <w:rFonts w:ascii="Century" w:eastAsia="ＭＳ 明朝" w:hAnsi="Century"/>
          <w:w w:val="92"/>
          <w:kern w:val="0"/>
          <w:sz w:val="22"/>
          <w:fitText w:val="1760" w:id="-1804251136"/>
        </w:rPr>
        <w:t>４</w:t>
      </w:r>
      <w:r w:rsidRPr="00CA6C63">
        <w:rPr>
          <w:rFonts w:ascii="Century" w:eastAsia="ＭＳ 明朝" w:hAnsi="Century"/>
          <w:w w:val="92"/>
          <w:kern w:val="0"/>
          <w:sz w:val="22"/>
          <w:fitText w:val="1760" w:id="-1804251136"/>
        </w:rPr>
        <w:t>年</w:t>
      </w:r>
      <w:r w:rsidR="00615C09" w:rsidRPr="00CA6C63">
        <w:rPr>
          <w:rFonts w:ascii="Century" w:eastAsia="ＭＳ 明朝" w:hAnsi="Century"/>
          <w:w w:val="92"/>
          <w:kern w:val="0"/>
          <w:sz w:val="22"/>
          <w:fitText w:val="1760" w:id="-1804251136"/>
        </w:rPr>
        <w:t>２</w:t>
      </w:r>
      <w:r w:rsidRPr="00CA6C63">
        <w:rPr>
          <w:rFonts w:ascii="Century" w:eastAsia="ＭＳ 明朝" w:hAnsi="Century"/>
          <w:w w:val="92"/>
          <w:kern w:val="0"/>
          <w:sz w:val="22"/>
          <w:fitText w:val="1760" w:id="-1804251136"/>
        </w:rPr>
        <w:t>月</w:t>
      </w:r>
      <w:r w:rsidR="00E04AA8" w:rsidRPr="00CA6C63">
        <w:rPr>
          <w:rFonts w:ascii="Century" w:eastAsia="ＭＳ 明朝" w:hAnsi="Century"/>
          <w:w w:val="92"/>
          <w:kern w:val="0"/>
          <w:sz w:val="22"/>
          <w:fitText w:val="1760" w:id="-1804251136"/>
        </w:rPr>
        <w:t>22</w:t>
      </w:r>
      <w:r w:rsidRPr="00CA6C63">
        <w:rPr>
          <w:rFonts w:ascii="Century" w:eastAsia="ＭＳ 明朝" w:hAnsi="Century"/>
          <w:spacing w:val="13"/>
          <w:w w:val="92"/>
          <w:kern w:val="0"/>
          <w:sz w:val="22"/>
          <w:fitText w:val="1760" w:id="-1804251136"/>
        </w:rPr>
        <w:t>日</w:t>
      </w:r>
    </w:p>
    <w:p w14:paraId="7CBEDC3D" w14:textId="3602B8E3" w:rsidR="00537289" w:rsidRDefault="00E04AA8" w:rsidP="00A1655D">
      <w:pPr>
        <w:rPr>
          <w:rFonts w:ascii="ＭＳ 明朝" w:eastAsia="ＭＳ 明朝" w:hAnsi="ＭＳ 明朝"/>
          <w:sz w:val="22"/>
        </w:rPr>
      </w:pPr>
      <w:r>
        <w:rPr>
          <w:rFonts w:ascii="ＭＳ 明朝" w:eastAsia="ＭＳ 明朝" w:hAnsi="ＭＳ 明朝" w:hint="eastAsia"/>
          <w:sz w:val="22"/>
        </w:rPr>
        <w:t>区内障害福祉</w:t>
      </w:r>
      <w:r w:rsidR="00B36292">
        <w:rPr>
          <w:rFonts w:ascii="ＭＳ 明朝" w:eastAsia="ＭＳ 明朝" w:hAnsi="ＭＳ 明朝" w:hint="eastAsia"/>
          <w:sz w:val="22"/>
        </w:rPr>
        <w:t>サービス事業所</w:t>
      </w:r>
      <w:r w:rsidR="00B707A1">
        <w:rPr>
          <w:rFonts w:ascii="ＭＳ 明朝" w:eastAsia="ＭＳ 明朝" w:hAnsi="ＭＳ 明朝" w:hint="eastAsia"/>
          <w:sz w:val="22"/>
        </w:rPr>
        <w:t>等</w:t>
      </w:r>
      <w:r w:rsidR="00537289">
        <w:rPr>
          <w:rFonts w:ascii="ＭＳ 明朝" w:eastAsia="ＭＳ 明朝" w:hAnsi="ＭＳ 明朝" w:hint="eastAsia"/>
          <w:sz w:val="22"/>
        </w:rPr>
        <w:t>代表者　様</w:t>
      </w:r>
    </w:p>
    <w:p w14:paraId="3A6E3B14" w14:textId="22DDEBE5" w:rsidR="004C73BD" w:rsidRPr="00E04AA8" w:rsidRDefault="004C73BD" w:rsidP="00A1655D">
      <w:pPr>
        <w:rPr>
          <w:rFonts w:ascii="ＭＳ 明朝" w:eastAsia="ＭＳ 明朝" w:hAnsi="ＭＳ 明朝"/>
          <w:sz w:val="22"/>
        </w:rPr>
      </w:pPr>
    </w:p>
    <w:p w14:paraId="097A5E63" w14:textId="52CE59EF" w:rsidR="00E04AA8" w:rsidRDefault="00E04AA8" w:rsidP="00E04AA8">
      <w:pPr>
        <w:wordWrap w:val="0"/>
        <w:jc w:val="right"/>
        <w:rPr>
          <w:rFonts w:ascii="ＭＳ 明朝" w:eastAsia="ＭＳ 明朝" w:hAnsi="ＭＳ 明朝"/>
          <w:sz w:val="22"/>
        </w:rPr>
      </w:pPr>
      <w:r>
        <w:rPr>
          <w:rFonts w:ascii="ＭＳ 明朝" w:eastAsia="ＭＳ 明朝" w:hAnsi="ＭＳ 明朝" w:hint="eastAsia"/>
          <w:sz w:val="22"/>
        </w:rPr>
        <w:t>練馬区福祉</w:t>
      </w:r>
      <w:r w:rsidR="00621048">
        <w:rPr>
          <w:rFonts w:ascii="ＭＳ 明朝" w:eastAsia="ＭＳ 明朝" w:hAnsi="ＭＳ 明朝" w:hint="eastAsia"/>
          <w:sz w:val="22"/>
        </w:rPr>
        <w:t>部</w:t>
      </w:r>
      <w:r>
        <w:rPr>
          <w:rFonts w:ascii="ＭＳ 明朝" w:eastAsia="ＭＳ 明朝" w:hAnsi="ＭＳ 明朝" w:hint="eastAsia"/>
          <w:sz w:val="22"/>
        </w:rPr>
        <w:t xml:space="preserve">障害者施策推進課長　</w:t>
      </w:r>
    </w:p>
    <w:p w14:paraId="715FD4D5" w14:textId="046DF5C6" w:rsidR="00621048" w:rsidRDefault="00E04AA8" w:rsidP="00E04AA8">
      <w:pPr>
        <w:ind w:right="220"/>
        <w:jc w:val="right"/>
        <w:rPr>
          <w:rFonts w:ascii="ＭＳ 明朝" w:eastAsia="ＭＳ 明朝" w:hAnsi="ＭＳ 明朝"/>
          <w:sz w:val="22"/>
        </w:rPr>
      </w:pPr>
      <w:r>
        <w:rPr>
          <w:rFonts w:ascii="ＭＳ 明朝" w:eastAsia="ＭＳ 明朝" w:hAnsi="ＭＳ 明朝" w:hint="eastAsia"/>
          <w:sz w:val="22"/>
        </w:rPr>
        <w:t>下郡山　琢</w:t>
      </w:r>
      <w:r w:rsidR="00845C5F">
        <w:rPr>
          <w:rFonts w:ascii="ＭＳ 明朝" w:eastAsia="ＭＳ 明朝" w:hAnsi="ＭＳ 明朝" w:hint="eastAsia"/>
          <w:sz w:val="22"/>
        </w:rPr>
        <w:t xml:space="preserve">　</w:t>
      </w:r>
    </w:p>
    <w:p w14:paraId="776120E4" w14:textId="0825D850" w:rsidR="00615C09" w:rsidRDefault="00615C09" w:rsidP="00615C09">
      <w:pPr>
        <w:jc w:val="right"/>
        <w:rPr>
          <w:rFonts w:ascii="ＭＳ 明朝" w:eastAsia="ＭＳ 明朝" w:hAnsi="ＭＳ 明朝"/>
          <w:sz w:val="22"/>
        </w:rPr>
      </w:pPr>
      <w:r>
        <w:rPr>
          <w:rFonts w:ascii="ＭＳ 明朝" w:eastAsia="ＭＳ 明朝" w:hAnsi="ＭＳ 明朝" w:hint="eastAsia"/>
          <w:sz w:val="22"/>
        </w:rPr>
        <w:t>（公印省略）</w:t>
      </w:r>
    </w:p>
    <w:p w14:paraId="0474D1B0" w14:textId="0AD8E8CC" w:rsidR="00621048" w:rsidRDefault="00621048" w:rsidP="00A1655D">
      <w:pPr>
        <w:rPr>
          <w:rFonts w:ascii="ＭＳ 明朝" w:eastAsia="ＭＳ 明朝" w:hAnsi="ＭＳ 明朝"/>
          <w:sz w:val="22"/>
        </w:rPr>
      </w:pPr>
    </w:p>
    <w:p w14:paraId="3E678EA2" w14:textId="77777777" w:rsidR="00845C5F" w:rsidRDefault="00845C5F" w:rsidP="00A1655D">
      <w:pPr>
        <w:rPr>
          <w:rFonts w:ascii="ＭＳ 明朝" w:eastAsia="ＭＳ 明朝" w:hAnsi="ＭＳ 明朝"/>
          <w:sz w:val="22"/>
        </w:rPr>
      </w:pPr>
    </w:p>
    <w:p w14:paraId="1780509C" w14:textId="38CF9805" w:rsidR="00621048" w:rsidRPr="00B90943" w:rsidRDefault="00615C09" w:rsidP="00B90943">
      <w:pPr>
        <w:jc w:val="center"/>
        <w:rPr>
          <w:rFonts w:ascii="ＭＳ 明朝" w:eastAsia="ＭＳ 明朝" w:hAnsi="ＭＳ 明朝" w:cs="ＭＳ 明朝"/>
          <w:sz w:val="22"/>
        </w:rPr>
      </w:pPr>
      <w:r>
        <w:rPr>
          <w:rFonts w:ascii="ＭＳ 明朝" w:eastAsia="ＭＳ 明朝" w:hAnsi="ＭＳ 明朝" w:cs="ＭＳ 明朝" w:hint="eastAsia"/>
          <w:sz w:val="22"/>
        </w:rPr>
        <w:t>抗原定性</w:t>
      </w:r>
      <w:r w:rsidR="00B36292">
        <w:rPr>
          <w:rFonts w:ascii="ＭＳ 明朝" w:eastAsia="ＭＳ 明朝" w:hAnsi="ＭＳ 明朝" w:cs="ＭＳ 明朝" w:hint="eastAsia"/>
          <w:sz w:val="22"/>
        </w:rPr>
        <w:t>検査</w:t>
      </w:r>
      <w:r>
        <w:rPr>
          <w:rFonts w:ascii="ＭＳ 明朝" w:eastAsia="ＭＳ 明朝" w:hAnsi="ＭＳ 明朝" w:cs="ＭＳ 明朝" w:hint="eastAsia"/>
          <w:sz w:val="22"/>
        </w:rPr>
        <w:t>キットの配付</w:t>
      </w:r>
      <w:r w:rsidR="00B36292">
        <w:rPr>
          <w:rFonts w:ascii="ＭＳ 明朝" w:eastAsia="ＭＳ 明朝" w:hAnsi="ＭＳ 明朝" w:cs="ＭＳ 明朝" w:hint="eastAsia"/>
          <w:sz w:val="22"/>
        </w:rPr>
        <w:t>について</w:t>
      </w:r>
      <w:r w:rsidR="00B90943">
        <w:rPr>
          <w:rFonts w:ascii="ＭＳ 明朝" w:eastAsia="ＭＳ 明朝" w:hAnsi="ＭＳ 明朝" w:cs="ＭＳ 明朝" w:hint="eastAsia"/>
          <w:sz w:val="22"/>
        </w:rPr>
        <w:t>(</w:t>
      </w:r>
      <w:r>
        <w:rPr>
          <w:rFonts w:ascii="ＭＳ 明朝" w:eastAsia="ＭＳ 明朝" w:hAnsi="ＭＳ 明朝" w:cs="ＭＳ 明朝" w:hint="eastAsia"/>
          <w:sz w:val="22"/>
        </w:rPr>
        <w:t>通知</w:t>
      </w:r>
      <w:r w:rsidR="00B90943">
        <w:rPr>
          <w:rFonts w:ascii="ＭＳ 明朝" w:eastAsia="ＭＳ 明朝" w:hAnsi="ＭＳ 明朝" w:cs="ＭＳ 明朝" w:hint="eastAsia"/>
          <w:sz w:val="22"/>
        </w:rPr>
        <w:t>)</w:t>
      </w:r>
    </w:p>
    <w:p w14:paraId="30A12E30" w14:textId="178BA789" w:rsidR="00BB71B0" w:rsidRPr="00994480" w:rsidRDefault="00BB71B0" w:rsidP="00A1655D">
      <w:pPr>
        <w:rPr>
          <w:rFonts w:ascii="ＭＳ 明朝" w:eastAsia="ＭＳ 明朝" w:hAnsi="ＭＳ 明朝" w:cs="ＭＳ 明朝"/>
          <w:sz w:val="22"/>
        </w:rPr>
      </w:pPr>
    </w:p>
    <w:p w14:paraId="63A6E33F" w14:textId="77777777" w:rsidR="00140553" w:rsidRPr="00615C09" w:rsidRDefault="00140553" w:rsidP="00A1655D">
      <w:pPr>
        <w:rPr>
          <w:rFonts w:ascii="ＭＳ 明朝" w:eastAsia="ＭＳ 明朝" w:hAnsi="ＭＳ 明朝" w:cs="ＭＳ 明朝"/>
          <w:sz w:val="22"/>
        </w:rPr>
      </w:pPr>
    </w:p>
    <w:p w14:paraId="7CB314B0" w14:textId="2B436D08" w:rsidR="00F25902" w:rsidRDefault="00E04AA8" w:rsidP="00F25902">
      <w:pPr>
        <w:ind w:firstLineChars="100" w:firstLine="220"/>
        <w:rPr>
          <w:rFonts w:ascii="ＭＳ 明朝" w:eastAsia="ＭＳ 明朝" w:hAnsi="ＭＳ 明朝"/>
          <w:sz w:val="22"/>
        </w:rPr>
      </w:pPr>
      <w:r>
        <w:rPr>
          <w:rFonts w:ascii="ＭＳ 明朝" w:eastAsia="ＭＳ 明朝" w:hAnsi="ＭＳ 明朝" w:hint="eastAsia"/>
          <w:sz w:val="22"/>
        </w:rPr>
        <w:t>平素より練馬区の障害者福祉に</w:t>
      </w:r>
      <w:r w:rsidR="009438BF">
        <w:rPr>
          <w:rFonts w:ascii="ＭＳ 明朝" w:eastAsia="ＭＳ 明朝" w:hAnsi="ＭＳ 明朝" w:hint="eastAsia"/>
          <w:sz w:val="22"/>
        </w:rPr>
        <w:t>、ご理解ご協力を賜り厚く御礼申し上げます。</w:t>
      </w:r>
      <w:r w:rsidR="00615C09">
        <w:rPr>
          <w:rFonts w:ascii="ＭＳ 明朝" w:eastAsia="ＭＳ 明朝" w:hAnsi="ＭＳ 明朝" w:hint="eastAsia"/>
          <w:sz w:val="22"/>
        </w:rPr>
        <w:t>また、</w:t>
      </w:r>
      <w:r w:rsidR="00F25902">
        <w:rPr>
          <w:rFonts w:ascii="ＭＳ 明朝" w:eastAsia="ＭＳ 明朝" w:hAnsi="ＭＳ 明朝" w:hint="eastAsia"/>
          <w:sz w:val="22"/>
        </w:rPr>
        <w:t>新型コロナウイルス感染症</w:t>
      </w:r>
      <w:r w:rsidR="00615C09">
        <w:rPr>
          <w:rFonts w:ascii="ＭＳ 明朝" w:eastAsia="ＭＳ 明朝" w:hAnsi="ＭＳ 明朝" w:hint="eastAsia"/>
          <w:sz w:val="22"/>
        </w:rPr>
        <w:t>への対策を講じながらの事業継続にご協力いただき真にありがとうございます。</w:t>
      </w:r>
    </w:p>
    <w:p w14:paraId="07EC81F6" w14:textId="39B37D20" w:rsidR="00C65860" w:rsidRPr="00C65860" w:rsidRDefault="00E04AA8" w:rsidP="00906270">
      <w:pPr>
        <w:ind w:firstLineChars="100" w:firstLine="220"/>
        <w:rPr>
          <w:rFonts w:ascii="ＭＳ 明朝" w:eastAsia="ＭＳ 明朝" w:hAnsi="ＭＳ 明朝"/>
          <w:sz w:val="22"/>
        </w:rPr>
      </w:pPr>
      <w:r>
        <w:rPr>
          <w:rFonts w:ascii="ＭＳ 明朝" w:eastAsia="ＭＳ 明朝" w:hAnsi="ＭＳ 明朝" w:hint="eastAsia"/>
          <w:sz w:val="22"/>
        </w:rPr>
        <w:t>障害福祉</w:t>
      </w:r>
      <w:r w:rsidR="00615C09">
        <w:rPr>
          <w:rFonts w:ascii="ＭＳ 明朝" w:eastAsia="ＭＳ 明朝" w:hAnsi="ＭＳ 明朝" w:hint="eastAsia"/>
          <w:sz w:val="22"/>
        </w:rPr>
        <w:t>サービス事業所</w:t>
      </w:r>
      <w:r w:rsidR="00D8218B">
        <w:rPr>
          <w:rFonts w:ascii="ＭＳ 明朝" w:eastAsia="ＭＳ 明朝" w:hAnsi="ＭＳ 明朝" w:hint="eastAsia"/>
          <w:sz w:val="22"/>
        </w:rPr>
        <w:t>等</w:t>
      </w:r>
      <w:r w:rsidR="00615C09">
        <w:rPr>
          <w:rFonts w:ascii="ＭＳ 明朝" w:eastAsia="ＭＳ 明朝" w:hAnsi="ＭＳ 明朝" w:hint="eastAsia"/>
          <w:sz w:val="22"/>
        </w:rPr>
        <w:t>の</w:t>
      </w:r>
      <w:r w:rsidR="001F1532">
        <w:rPr>
          <w:rFonts w:ascii="ＭＳ 明朝" w:eastAsia="ＭＳ 明朝" w:hAnsi="ＭＳ 明朝" w:hint="eastAsia"/>
          <w:sz w:val="22"/>
        </w:rPr>
        <w:t>事業継続を支援する</w:t>
      </w:r>
      <w:r w:rsidR="00615C09">
        <w:rPr>
          <w:rFonts w:ascii="ＭＳ 明朝" w:eastAsia="ＭＳ 明朝" w:hAnsi="ＭＳ 明朝" w:hint="eastAsia"/>
          <w:sz w:val="22"/>
        </w:rPr>
        <w:t>ため、</w:t>
      </w:r>
      <w:r w:rsidR="001F1532">
        <w:rPr>
          <w:rFonts w:ascii="ＭＳ 明朝" w:eastAsia="ＭＳ 明朝" w:hAnsi="ＭＳ 明朝" w:hint="eastAsia"/>
          <w:sz w:val="22"/>
        </w:rPr>
        <w:t>下記のとおり、</w:t>
      </w:r>
      <w:r w:rsidR="00615C09">
        <w:rPr>
          <w:rFonts w:ascii="ＭＳ 明朝" w:eastAsia="ＭＳ 明朝" w:hAnsi="ＭＳ 明朝" w:hint="eastAsia"/>
          <w:sz w:val="22"/>
        </w:rPr>
        <w:t>抗原定性検査キットを</w:t>
      </w:r>
      <w:r w:rsidR="00EE1E6F">
        <w:rPr>
          <w:rFonts w:ascii="ＭＳ 明朝" w:eastAsia="ＭＳ 明朝" w:hAnsi="ＭＳ 明朝" w:hint="eastAsia"/>
          <w:sz w:val="22"/>
        </w:rPr>
        <w:t>配付</w:t>
      </w:r>
      <w:r w:rsidR="00994480">
        <w:rPr>
          <w:rFonts w:ascii="ＭＳ 明朝" w:eastAsia="ＭＳ 明朝" w:hAnsi="ＭＳ 明朝" w:hint="eastAsia"/>
          <w:sz w:val="22"/>
        </w:rPr>
        <w:t>することといたします。</w:t>
      </w:r>
    </w:p>
    <w:p w14:paraId="76DD29BE" w14:textId="4E4177DF" w:rsidR="00B90943" w:rsidRDefault="009438BF" w:rsidP="00A1655D">
      <w:pPr>
        <w:rPr>
          <w:rFonts w:ascii="ＭＳ 明朝" w:eastAsia="ＭＳ 明朝" w:hAnsi="ＭＳ 明朝"/>
          <w:sz w:val="22"/>
        </w:rPr>
      </w:pPr>
      <w:r>
        <w:rPr>
          <w:rFonts w:ascii="ＭＳ 明朝" w:eastAsia="ＭＳ 明朝" w:hAnsi="ＭＳ 明朝" w:hint="eastAsia"/>
          <w:sz w:val="22"/>
        </w:rPr>
        <w:t xml:space="preserve">　</w:t>
      </w:r>
      <w:r w:rsidR="00B90943">
        <w:rPr>
          <w:rFonts w:ascii="ＭＳ 明朝" w:eastAsia="ＭＳ 明朝" w:hAnsi="ＭＳ 明朝" w:hint="eastAsia"/>
          <w:sz w:val="22"/>
        </w:rPr>
        <w:t>各</w:t>
      </w:r>
      <w:r w:rsidR="00BA226A">
        <w:rPr>
          <w:rFonts w:ascii="ＭＳ 明朝" w:eastAsia="ＭＳ 明朝" w:hAnsi="ＭＳ 明朝" w:hint="eastAsia"/>
          <w:sz w:val="22"/>
        </w:rPr>
        <w:t>事業所におかれましては、</w:t>
      </w:r>
      <w:r w:rsidR="00EE1E6F">
        <w:rPr>
          <w:rFonts w:ascii="ＭＳ 明朝" w:eastAsia="ＭＳ 明朝" w:hAnsi="ＭＳ 明朝" w:hint="eastAsia"/>
          <w:sz w:val="22"/>
        </w:rPr>
        <w:t>引き続き、感染拡大防止策を</w:t>
      </w:r>
      <w:r w:rsidR="00F25902">
        <w:rPr>
          <w:rFonts w:ascii="ＭＳ 明朝" w:eastAsia="ＭＳ 明朝" w:hAnsi="ＭＳ 明朝" w:hint="eastAsia"/>
          <w:sz w:val="22"/>
        </w:rPr>
        <w:t>徹底</w:t>
      </w:r>
      <w:r w:rsidR="001F1532">
        <w:rPr>
          <w:rFonts w:ascii="ＭＳ 明朝" w:eastAsia="ＭＳ 明朝" w:hAnsi="ＭＳ 明朝" w:hint="eastAsia"/>
          <w:sz w:val="22"/>
        </w:rPr>
        <w:t>し、事業継続への</w:t>
      </w:r>
      <w:r w:rsidR="00994480">
        <w:rPr>
          <w:rFonts w:ascii="ＭＳ 明朝" w:eastAsia="ＭＳ 明朝" w:hAnsi="ＭＳ 明朝" w:hint="eastAsia"/>
          <w:sz w:val="22"/>
        </w:rPr>
        <w:t>ご協力</w:t>
      </w:r>
      <w:r w:rsidR="001F1532">
        <w:rPr>
          <w:rFonts w:ascii="ＭＳ 明朝" w:eastAsia="ＭＳ 明朝" w:hAnsi="ＭＳ 明朝" w:hint="eastAsia"/>
          <w:sz w:val="22"/>
        </w:rPr>
        <w:t>をよろしく</w:t>
      </w:r>
      <w:r w:rsidR="00F25902">
        <w:rPr>
          <w:rFonts w:ascii="ＭＳ 明朝" w:eastAsia="ＭＳ 明朝" w:hAnsi="ＭＳ 明朝" w:hint="eastAsia"/>
          <w:sz w:val="22"/>
        </w:rPr>
        <w:t>お願い</w:t>
      </w:r>
      <w:r w:rsidR="00EE1E6F">
        <w:rPr>
          <w:rFonts w:ascii="ＭＳ 明朝" w:eastAsia="ＭＳ 明朝" w:hAnsi="ＭＳ 明朝" w:hint="eastAsia"/>
          <w:sz w:val="22"/>
        </w:rPr>
        <w:t>いた</w:t>
      </w:r>
      <w:r w:rsidR="00F25902">
        <w:rPr>
          <w:rFonts w:ascii="ＭＳ 明朝" w:eastAsia="ＭＳ 明朝" w:hAnsi="ＭＳ 明朝" w:hint="eastAsia"/>
          <w:sz w:val="22"/>
        </w:rPr>
        <w:t>します。</w:t>
      </w:r>
    </w:p>
    <w:p w14:paraId="4FE7E852" w14:textId="77777777" w:rsidR="00C06466" w:rsidRPr="00994480" w:rsidRDefault="00C06466" w:rsidP="00A1655D">
      <w:pPr>
        <w:rPr>
          <w:rFonts w:ascii="ＭＳ 明朝" w:eastAsia="ＭＳ 明朝" w:hAnsi="ＭＳ 明朝"/>
          <w:sz w:val="22"/>
        </w:rPr>
      </w:pPr>
    </w:p>
    <w:p w14:paraId="4CECB440" w14:textId="77777777" w:rsidR="008D6A9D" w:rsidRDefault="008D6A9D" w:rsidP="008D6A9D">
      <w:pPr>
        <w:jc w:val="center"/>
        <w:rPr>
          <w:rFonts w:ascii="ＭＳ 明朝" w:eastAsia="ＭＳ 明朝" w:hAnsi="ＭＳ 明朝"/>
          <w:sz w:val="22"/>
        </w:rPr>
      </w:pPr>
      <w:r>
        <w:rPr>
          <w:rFonts w:ascii="ＭＳ 明朝" w:eastAsia="ＭＳ 明朝" w:hAnsi="ＭＳ 明朝" w:hint="eastAsia"/>
          <w:sz w:val="22"/>
        </w:rPr>
        <w:t>記</w:t>
      </w:r>
    </w:p>
    <w:p w14:paraId="2FCBDDA2" w14:textId="23672699" w:rsidR="008D6A9D" w:rsidRDefault="008D6A9D" w:rsidP="008D6A9D">
      <w:pPr>
        <w:rPr>
          <w:rFonts w:ascii="ＭＳ 明朝" w:eastAsia="ＭＳ 明朝" w:hAnsi="ＭＳ 明朝"/>
          <w:sz w:val="22"/>
        </w:rPr>
      </w:pPr>
    </w:p>
    <w:p w14:paraId="47407C52" w14:textId="3BA87C79" w:rsidR="00994480" w:rsidRDefault="00994480" w:rsidP="008D6A9D">
      <w:pPr>
        <w:rPr>
          <w:rFonts w:ascii="ＭＳ 明朝" w:eastAsia="ＭＳ 明朝" w:hAnsi="ＭＳ 明朝"/>
          <w:sz w:val="22"/>
        </w:rPr>
      </w:pPr>
      <w:r>
        <w:rPr>
          <w:rFonts w:ascii="ＭＳ 明朝" w:eastAsia="ＭＳ 明朝" w:hAnsi="ＭＳ 明朝" w:hint="eastAsia"/>
          <w:sz w:val="22"/>
        </w:rPr>
        <w:t>１　目的</w:t>
      </w:r>
    </w:p>
    <w:p w14:paraId="2E8B46FD" w14:textId="4588F737" w:rsidR="00994480" w:rsidRDefault="00994480" w:rsidP="00994480">
      <w:pPr>
        <w:ind w:leftChars="100" w:left="210" w:firstLineChars="100" w:firstLine="220"/>
        <w:rPr>
          <w:rFonts w:ascii="ＭＳ 明朝" w:eastAsia="ＭＳ 明朝" w:hAnsi="ＭＳ 明朝"/>
          <w:sz w:val="22"/>
        </w:rPr>
      </w:pPr>
      <w:r>
        <w:rPr>
          <w:rFonts w:ascii="ＭＳ 明朝" w:eastAsia="ＭＳ 明朝" w:hAnsi="ＭＳ 明朝" w:hint="eastAsia"/>
          <w:sz w:val="22"/>
        </w:rPr>
        <w:t>濃厚接触者となった</w:t>
      </w:r>
      <w:r w:rsidR="00760A28">
        <w:rPr>
          <w:rFonts w:ascii="ＭＳ 明朝" w:eastAsia="ＭＳ 明朝" w:hAnsi="ＭＳ 明朝" w:hint="eastAsia"/>
          <w:sz w:val="22"/>
        </w:rPr>
        <w:t>障害福祉サービス事業所</w:t>
      </w:r>
      <w:r w:rsidR="00D8218B">
        <w:rPr>
          <w:rFonts w:ascii="ＭＳ 明朝" w:eastAsia="ＭＳ 明朝" w:hAnsi="ＭＳ 明朝" w:hint="eastAsia"/>
          <w:sz w:val="22"/>
        </w:rPr>
        <w:t>等</w:t>
      </w:r>
      <w:r>
        <w:rPr>
          <w:rFonts w:ascii="ＭＳ 明朝" w:eastAsia="ＭＳ 明朝" w:hAnsi="ＭＳ 明朝" w:hint="eastAsia"/>
          <w:sz w:val="22"/>
        </w:rPr>
        <w:t>の従事者が、最終接触日から７日の待機期間を待たずに職場復帰するため。</w:t>
      </w:r>
    </w:p>
    <w:p w14:paraId="5B3F2424" w14:textId="63AF18DE" w:rsidR="00994480" w:rsidRDefault="00994480" w:rsidP="008D6A9D">
      <w:pPr>
        <w:rPr>
          <w:rFonts w:ascii="ＭＳ 明朝" w:eastAsia="ＭＳ 明朝" w:hAnsi="ＭＳ 明朝"/>
          <w:sz w:val="22"/>
        </w:rPr>
      </w:pPr>
    </w:p>
    <w:p w14:paraId="60AF2C97" w14:textId="40A07EA7" w:rsidR="00EE1E6F" w:rsidRDefault="00994480" w:rsidP="00842B95">
      <w:pPr>
        <w:rPr>
          <w:rFonts w:ascii="ＭＳ 明朝" w:eastAsia="ＭＳ 明朝" w:hAnsi="ＭＳ 明朝"/>
          <w:sz w:val="22"/>
        </w:rPr>
      </w:pPr>
      <w:r>
        <w:rPr>
          <w:rFonts w:ascii="ＭＳ 明朝" w:eastAsia="ＭＳ 明朝" w:hAnsi="ＭＳ 明朝" w:hint="eastAsia"/>
          <w:sz w:val="22"/>
        </w:rPr>
        <w:t>２</w:t>
      </w:r>
      <w:r w:rsidR="008D6A9D" w:rsidRPr="002518A3">
        <w:rPr>
          <w:rFonts w:ascii="ＭＳ 明朝" w:eastAsia="ＭＳ 明朝" w:hAnsi="ＭＳ 明朝" w:hint="eastAsia"/>
          <w:sz w:val="22"/>
        </w:rPr>
        <w:t xml:space="preserve">　</w:t>
      </w:r>
      <w:r w:rsidR="00EE1E6F">
        <w:rPr>
          <w:rFonts w:ascii="ＭＳ 明朝" w:eastAsia="ＭＳ 明朝" w:hAnsi="ＭＳ 明朝" w:hint="eastAsia"/>
          <w:sz w:val="22"/>
        </w:rPr>
        <w:t>対象事業種別</w:t>
      </w:r>
    </w:p>
    <w:p w14:paraId="76160ED7" w14:textId="486D2CE5" w:rsidR="00EE1E6F" w:rsidRDefault="00EE1E6F" w:rsidP="00842B95">
      <w:pPr>
        <w:rPr>
          <w:rFonts w:ascii="ＭＳ 明朝" w:eastAsia="ＭＳ 明朝" w:hAnsi="ＭＳ 明朝"/>
          <w:sz w:val="22"/>
        </w:rPr>
      </w:pPr>
      <w:r>
        <w:rPr>
          <w:rFonts w:ascii="ＭＳ 明朝" w:eastAsia="ＭＳ 明朝" w:hAnsi="ＭＳ 明朝" w:hint="eastAsia"/>
          <w:sz w:val="22"/>
        </w:rPr>
        <w:t xml:space="preserve">　　</w:t>
      </w:r>
      <w:r w:rsidR="00140553">
        <w:rPr>
          <w:rFonts w:ascii="ＭＳ 明朝" w:eastAsia="ＭＳ 明朝" w:hAnsi="ＭＳ 明朝" w:hint="eastAsia"/>
          <w:sz w:val="22"/>
        </w:rPr>
        <w:t>練馬区内の</w:t>
      </w:r>
      <w:r>
        <w:rPr>
          <w:rFonts w:ascii="ＭＳ 明朝" w:eastAsia="ＭＳ 明朝" w:hAnsi="ＭＳ 明朝" w:hint="eastAsia"/>
          <w:sz w:val="22"/>
        </w:rPr>
        <w:t>すべての</w:t>
      </w:r>
      <w:r w:rsidR="00E04AA8">
        <w:rPr>
          <w:rFonts w:ascii="ＭＳ 明朝" w:eastAsia="ＭＳ 明朝" w:hAnsi="ＭＳ 明朝" w:hint="eastAsia"/>
          <w:sz w:val="22"/>
        </w:rPr>
        <w:t>障害福祉サービス事業所</w:t>
      </w:r>
      <w:r w:rsidR="00D8218B">
        <w:rPr>
          <w:rFonts w:ascii="ＭＳ 明朝" w:eastAsia="ＭＳ 明朝" w:hAnsi="ＭＳ 明朝" w:hint="eastAsia"/>
          <w:sz w:val="22"/>
        </w:rPr>
        <w:t>等</w:t>
      </w:r>
    </w:p>
    <w:p w14:paraId="3B300962" w14:textId="77777777" w:rsidR="00EC2C92" w:rsidRPr="00EC2C92" w:rsidRDefault="00EC2C92" w:rsidP="00842B95">
      <w:pPr>
        <w:rPr>
          <w:rFonts w:ascii="ＭＳ 明朝" w:eastAsia="ＭＳ 明朝" w:hAnsi="ＭＳ 明朝"/>
          <w:sz w:val="22"/>
        </w:rPr>
      </w:pPr>
    </w:p>
    <w:p w14:paraId="43EFE7E0" w14:textId="75C1C9C9" w:rsidR="00840ED6" w:rsidRDefault="00994480" w:rsidP="00E04AA8">
      <w:pPr>
        <w:rPr>
          <w:rFonts w:ascii="ＭＳ 明朝" w:eastAsia="ＭＳ 明朝" w:hAnsi="ＭＳ 明朝"/>
          <w:sz w:val="22"/>
        </w:rPr>
      </w:pPr>
      <w:r>
        <w:rPr>
          <w:rFonts w:ascii="ＭＳ 明朝" w:eastAsia="ＭＳ 明朝" w:hAnsi="ＭＳ 明朝" w:hint="eastAsia"/>
          <w:sz w:val="22"/>
        </w:rPr>
        <w:t>３</w:t>
      </w:r>
      <w:r w:rsidR="00EC2C92">
        <w:rPr>
          <w:rFonts w:ascii="ＭＳ 明朝" w:eastAsia="ＭＳ 明朝" w:hAnsi="ＭＳ 明朝" w:hint="eastAsia"/>
          <w:sz w:val="22"/>
        </w:rPr>
        <w:t xml:space="preserve">　</w:t>
      </w:r>
      <w:r w:rsidR="006B135D">
        <w:rPr>
          <w:rFonts w:ascii="ＭＳ 明朝" w:eastAsia="ＭＳ 明朝" w:hAnsi="ＭＳ 明朝" w:hint="eastAsia"/>
          <w:sz w:val="22"/>
        </w:rPr>
        <w:t>職場復帰の</w:t>
      </w:r>
      <w:r w:rsidR="00EC2C92">
        <w:rPr>
          <w:rFonts w:ascii="ＭＳ 明朝" w:eastAsia="ＭＳ 明朝" w:hAnsi="ＭＳ 明朝" w:hint="eastAsia"/>
          <w:sz w:val="22"/>
        </w:rPr>
        <w:t>要件</w:t>
      </w:r>
      <w:r w:rsidR="006B135D">
        <w:rPr>
          <w:rFonts w:ascii="ＭＳ 明朝" w:eastAsia="ＭＳ 明朝" w:hAnsi="ＭＳ 明朝" w:hint="eastAsia"/>
          <w:sz w:val="22"/>
        </w:rPr>
        <w:t>（</w:t>
      </w:r>
      <w:r w:rsidR="00840ED6" w:rsidRPr="00840ED6">
        <w:rPr>
          <w:rFonts w:ascii="ＭＳ 明朝" w:eastAsia="ＭＳ 明朝" w:hAnsi="ＭＳ 明朝" w:hint="eastAsia"/>
          <w:sz w:val="22"/>
        </w:rPr>
        <w:t>※現時点での要件</w:t>
      </w:r>
      <w:r w:rsidR="006B135D">
        <w:rPr>
          <w:rFonts w:ascii="ＭＳ 明朝" w:eastAsia="ＭＳ 明朝" w:hAnsi="ＭＳ 明朝" w:hint="eastAsia"/>
          <w:sz w:val="22"/>
        </w:rPr>
        <w:t>）</w:t>
      </w:r>
    </w:p>
    <w:p w14:paraId="63862034" w14:textId="2B0C20D0" w:rsidR="00840ED6" w:rsidRDefault="00840ED6" w:rsidP="00E04AA8">
      <w:pPr>
        <w:ind w:leftChars="197" w:left="634" w:hangingChars="100" w:hanging="220"/>
        <w:rPr>
          <w:rFonts w:ascii="ＭＳ 明朝" w:eastAsia="ＭＳ 明朝" w:hAnsi="ＭＳ 明朝"/>
          <w:sz w:val="22"/>
        </w:rPr>
      </w:pPr>
      <w:r>
        <w:rPr>
          <w:rFonts w:ascii="ＭＳ 明朝" w:eastAsia="ＭＳ 明朝" w:hAnsi="ＭＳ 明朝" w:hint="eastAsia"/>
          <w:sz w:val="22"/>
        </w:rPr>
        <w:t>①</w:t>
      </w:r>
      <w:r w:rsidR="00E04AA8">
        <w:rPr>
          <w:rFonts w:ascii="ＭＳ 明朝" w:eastAsia="ＭＳ 明朝" w:hAnsi="ＭＳ 明朝" w:hint="eastAsia"/>
          <w:sz w:val="22"/>
        </w:rPr>
        <w:t>障害福祉サービス事業所</w:t>
      </w:r>
      <w:r w:rsidR="00D8218B">
        <w:rPr>
          <w:rFonts w:ascii="ＭＳ 明朝" w:eastAsia="ＭＳ 明朝" w:hAnsi="ＭＳ 明朝" w:hint="eastAsia"/>
          <w:sz w:val="22"/>
        </w:rPr>
        <w:t>等</w:t>
      </w:r>
      <w:r>
        <w:rPr>
          <w:rFonts w:ascii="ＭＳ 明朝" w:eastAsia="ＭＳ 明朝" w:hAnsi="ＭＳ 明朝" w:hint="eastAsia"/>
          <w:sz w:val="22"/>
        </w:rPr>
        <w:t>において、当該濃厚接触者になった従事者が業務に従事することが、事業の継続に必要であること</w:t>
      </w:r>
      <w:r w:rsidR="00257311">
        <w:rPr>
          <w:rFonts w:ascii="ＭＳ 明朝" w:eastAsia="ＭＳ 明朝" w:hAnsi="ＭＳ 明朝" w:hint="eastAsia"/>
          <w:sz w:val="22"/>
        </w:rPr>
        <w:t>。</w:t>
      </w:r>
    </w:p>
    <w:p w14:paraId="3992DCD1" w14:textId="59EEBE2E" w:rsidR="00840ED6" w:rsidRDefault="00840ED6" w:rsidP="00E04AA8">
      <w:pPr>
        <w:ind w:leftChars="197" w:left="634" w:hangingChars="100" w:hanging="220"/>
        <w:rPr>
          <w:rFonts w:ascii="ＭＳ 明朝" w:eastAsia="ＭＳ 明朝" w:hAnsi="ＭＳ 明朝"/>
          <w:sz w:val="22"/>
        </w:rPr>
      </w:pPr>
      <w:r>
        <w:rPr>
          <w:rFonts w:ascii="ＭＳ 明朝" w:eastAsia="ＭＳ 明朝" w:hAnsi="ＭＳ 明朝" w:hint="eastAsia"/>
          <w:sz w:val="22"/>
        </w:rPr>
        <w:t>②当該従事者が無症状であり、最終曝露日（陽性者との接触等）から、４日目および５日目に、薬事承認された抗原定性検査キットにより検査を行い、</w:t>
      </w:r>
      <w:r w:rsidR="00257311">
        <w:rPr>
          <w:rFonts w:ascii="ＭＳ 明朝" w:eastAsia="ＭＳ 明朝" w:hAnsi="ＭＳ 明朝" w:hint="eastAsia"/>
          <w:sz w:val="22"/>
        </w:rPr>
        <w:t>ともに</w:t>
      </w:r>
      <w:r>
        <w:rPr>
          <w:rFonts w:ascii="ＭＳ 明朝" w:eastAsia="ＭＳ 明朝" w:hAnsi="ＭＳ 明朝" w:hint="eastAsia"/>
          <w:sz w:val="22"/>
        </w:rPr>
        <w:t>陰性が確認された場合。</w:t>
      </w:r>
    </w:p>
    <w:p w14:paraId="0AB2021F" w14:textId="3702CEF7" w:rsidR="004C73BD" w:rsidRDefault="004C73BD" w:rsidP="004C73BD">
      <w:pPr>
        <w:ind w:leftChars="197" w:left="634" w:hangingChars="100" w:hanging="220"/>
        <w:rPr>
          <w:rFonts w:ascii="ＭＳ 明朝" w:eastAsia="ＭＳ 明朝" w:hAnsi="ＭＳ 明朝"/>
          <w:sz w:val="22"/>
        </w:rPr>
      </w:pPr>
      <w:r>
        <w:rPr>
          <w:rFonts w:ascii="ＭＳ 明朝" w:eastAsia="ＭＳ 明朝" w:hAnsi="ＭＳ 明朝" w:hint="eastAsia"/>
          <w:sz w:val="22"/>
        </w:rPr>
        <w:t>※</w:t>
      </w:r>
      <w:r w:rsidR="00A162C5">
        <w:rPr>
          <w:rFonts w:ascii="ＭＳ 明朝" w:eastAsia="ＭＳ 明朝" w:hAnsi="ＭＳ 明朝" w:hint="eastAsia"/>
          <w:sz w:val="22"/>
          <w:u w:val="wave"/>
        </w:rPr>
        <w:t>この検査キットの配付</w:t>
      </w:r>
      <w:r w:rsidRPr="004C73BD">
        <w:rPr>
          <w:rFonts w:ascii="ＭＳ 明朝" w:eastAsia="ＭＳ 明朝" w:hAnsi="ＭＳ 明朝" w:hint="eastAsia"/>
          <w:sz w:val="22"/>
          <w:u w:val="wave"/>
        </w:rPr>
        <w:t>は、事業所の従事者</w:t>
      </w:r>
      <w:r w:rsidR="00A162C5">
        <w:rPr>
          <w:rFonts w:ascii="ＭＳ 明朝" w:eastAsia="ＭＳ 明朝" w:hAnsi="ＭＳ 明朝" w:hint="eastAsia"/>
          <w:sz w:val="22"/>
          <w:u w:val="wave"/>
        </w:rPr>
        <w:t>が対象</w:t>
      </w:r>
      <w:r w:rsidRPr="004C73BD">
        <w:rPr>
          <w:rFonts w:ascii="ＭＳ 明朝" w:eastAsia="ＭＳ 明朝" w:hAnsi="ＭＳ 明朝" w:hint="eastAsia"/>
          <w:sz w:val="22"/>
          <w:u w:val="wave"/>
        </w:rPr>
        <w:t>です。</w:t>
      </w:r>
    </w:p>
    <w:p w14:paraId="79870886" w14:textId="3B76C557" w:rsidR="00EE1E6F" w:rsidRPr="00257311" w:rsidRDefault="00EE1E6F" w:rsidP="00842B95">
      <w:pPr>
        <w:rPr>
          <w:rFonts w:ascii="ＭＳ 明朝" w:eastAsia="ＭＳ 明朝" w:hAnsi="ＭＳ 明朝"/>
          <w:sz w:val="22"/>
        </w:rPr>
      </w:pPr>
    </w:p>
    <w:p w14:paraId="567D6323" w14:textId="1005F58D" w:rsidR="00EE1E6F" w:rsidRDefault="00E04AA8" w:rsidP="00842B95">
      <w:pPr>
        <w:rPr>
          <w:rFonts w:ascii="ＭＳ 明朝" w:eastAsia="ＭＳ 明朝" w:hAnsi="ＭＳ 明朝"/>
          <w:sz w:val="22"/>
        </w:rPr>
      </w:pPr>
      <w:r>
        <w:rPr>
          <w:rFonts w:ascii="ＭＳ 明朝" w:eastAsia="ＭＳ 明朝" w:hAnsi="ＭＳ 明朝" w:hint="eastAsia"/>
          <w:sz w:val="22"/>
        </w:rPr>
        <w:t>４</w:t>
      </w:r>
      <w:r w:rsidR="00EE1E6F">
        <w:rPr>
          <w:rFonts w:ascii="ＭＳ 明朝" w:eastAsia="ＭＳ 明朝" w:hAnsi="ＭＳ 明朝" w:hint="eastAsia"/>
          <w:sz w:val="22"/>
        </w:rPr>
        <w:t xml:space="preserve">　申請から配付までの手続き</w:t>
      </w:r>
    </w:p>
    <w:p w14:paraId="6B994293" w14:textId="21DE4723" w:rsidR="00E37592" w:rsidRDefault="00EC2C92" w:rsidP="00EC2C92">
      <w:pPr>
        <w:ind w:left="440" w:hangingChars="200" w:hanging="440"/>
        <w:rPr>
          <w:rFonts w:ascii="ＭＳ 明朝" w:eastAsia="ＭＳ 明朝" w:hAnsi="ＭＳ 明朝"/>
          <w:sz w:val="22"/>
        </w:rPr>
      </w:pPr>
      <w:r>
        <w:rPr>
          <w:rFonts w:ascii="ＭＳ 明朝" w:eastAsia="ＭＳ 明朝" w:hAnsi="ＭＳ 明朝" w:hint="eastAsia"/>
          <w:sz w:val="22"/>
        </w:rPr>
        <w:t xml:space="preserve">　⑴　</w:t>
      </w:r>
      <w:r w:rsidR="00845C5F">
        <w:rPr>
          <w:rFonts w:ascii="ＭＳ 明朝" w:eastAsia="ＭＳ 明朝" w:hAnsi="ＭＳ 明朝" w:hint="eastAsia"/>
          <w:sz w:val="22"/>
        </w:rPr>
        <w:t>別紙１「</w:t>
      </w:r>
      <w:r>
        <w:rPr>
          <w:rFonts w:ascii="ＭＳ 明朝" w:eastAsia="ＭＳ 明朝" w:hAnsi="ＭＳ 明朝" w:hint="eastAsia"/>
          <w:sz w:val="22"/>
        </w:rPr>
        <w:t>抗原定性検査キット使用申請書</w:t>
      </w:r>
      <w:r w:rsidR="00845C5F">
        <w:rPr>
          <w:rFonts w:ascii="ＭＳ 明朝" w:eastAsia="ＭＳ 明朝" w:hAnsi="ＭＳ 明朝" w:hint="eastAsia"/>
          <w:sz w:val="22"/>
        </w:rPr>
        <w:t>」に必要事項を</w:t>
      </w:r>
      <w:r>
        <w:rPr>
          <w:rFonts w:ascii="ＭＳ 明朝" w:eastAsia="ＭＳ 明朝" w:hAnsi="ＭＳ 明朝" w:hint="eastAsia"/>
          <w:sz w:val="22"/>
        </w:rPr>
        <w:t>記入の上、練馬区役所</w:t>
      </w:r>
      <w:r w:rsidR="00E04AA8">
        <w:rPr>
          <w:rFonts w:ascii="ＭＳ 明朝" w:eastAsia="ＭＳ 明朝" w:hAnsi="ＭＳ 明朝" w:hint="eastAsia"/>
          <w:sz w:val="22"/>
        </w:rPr>
        <w:t>西庁舎１階障害者施策推進課に</w:t>
      </w:r>
      <w:r w:rsidR="00845C5F" w:rsidRPr="00E37592">
        <w:rPr>
          <w:rFonts w:ascii="ＭＳ 明朝" w:eastAsia="ＭＳ 明朝" w:hAnsi="ＭＳ 明朝" w:hint="eastAsia"/>
          <w:sz w:val="22"/>
          <w:u w:val="single"/>
        </w:rPr>
        <w:t>（持参）</w:t>
      </w:r>
      <w:r w:rsidR="00845C5F">
        <w:rPr>
          <w:rFonts w:ascii="ＭＳ 明朝" w:eastAsia="ＭＳ 明朝" w:hAnsi="ＭＳ 明朝" w:hint="eastAsia"/>
          <w:sz w:val="22"/>
        </w:rPr>
        <w:t>してください</w:t>
      </w:r>
      <w:r>
        <w:rPr>
          <w:rFonts w:ascii="ＭＳ 明朝" w:eastAsia="ＭＳ 明朝" w:hAnsi="ＭＳ 明朝" w:hint="eastAsia"/>
          <w:sz w:val="22"/>
        </w:rPr>
        <w:t>。</w:t>
      </w:r>
      <w:r w:rsidR="00E37592">
        <w:rPr>
          <w:rFonts w:ascii="ＭＳ 明朝" w:eastAsia="ＭＳ 明朝" w:hAnsi="ＭＳ 明朝" w:hint="eastAsia"/>
          <w:sz w:val="22"/>
        </w:rPr>
        <w:t>事前の電話連絡は不要です。</w:t>
      </w:r>
    </w:p>
    <w:p w14:paraId="3C856E1A" w14:textId="2F8B4DA0" w:rsidR="00EE1E6F" w:rsidRDefault="00EC2C92" w:rsidP="00D8218B">
      <w:pPr>
        <w:ind w:leftChars="200" w:left="420" w:firstLineChars="100" w:firstLine="220"/>
        <w:rPr>
          <w:rFonts w:ascii="ＭＳ 明朝" w:eastAsia="ＭＳ 明朝" w:hAnsi="ＭＳ 明朝"/>
          <w:sz w:val="22"/>
        </w:rPr>
      </w:pPr>
      <w:r>
        <w:rPr>
          <w:rFonts w:ascii="ＭＳ 明朝" w:eastAsia="ＭＳ 明朝" w:hAnsi="ＭＳ 明朝" w:hint="eastAsia"/>
          <w:sz w:val="22"/>
        </w:rPr>
        <w:t>申請書には</w:t>
      </w:r>
      <w:r w:rsidR="00DF1A11">
        <w:rPr>
          <w:rFonts w:ascii="ＭＳ 明朝" w:eastAsia="ＭＳ 明朝" w:hAnsi="ＭＳ 明朝" w:hint="eastAsia"/>
          <w:sz w:val="22"/>
        </w:rPr>
        <w:t>、</w:t>
      </w:r>
      <w:r>
        <w:rPr>
          <w:rFonts w:ascii="ＭＳ 明朝" w:eastAsia="ＭＳ 明朝" w:hAnsi="ＭＳ 明朝" w:hint="eastAsia"/>
          <w:sz w:val="22"/>
        </w:rPr>
        <w:t>代表者名および</w:t>
      </w:r>
      <w:r w:rsidR="00840ED6">
        <w:rPr>
          <w:rFonts w:ascii="ＭＳ 明朝" w:eastAsia="ＭＳ 明朝" w:hAnsi="ＭＳ 明朝" w:hint="eastAsia"/>
          <w:sz w:val="22"/>
        </w:rPr>
        <w:t>代表者印</w:t>
      </w:r>
      <w:r w:rsidR="00DF1A11">
        <w:rPr>
          <w:rFonts w:ascii="ＭＳ 明朝" w:eastAsia="ＭＳ 明朝" w:hAnsi="ＭＳ 明朝" w:hint="eastAsia"/>
          <w:sz w:val="22"/>
        </w:rPr>
        <w:t>の</w:t>
      </w:r>
      <w:r w:rsidR="00845C5F">
        <w:rPr>
          <w:rFonts w:ascii="ＭＳ 明朝" w:eastAsia="ＭＳ 明朝" w:hAnsi="ＭＳ 明朝" w:hint="eastAsia"/>
          <w:sz w:val="22"/>
        </w:rPr>
        <w:t>押印</w:t>
      </w:r>
      <w:r w:rsidR="00DF1A11">
        <w:rPr>
          <w:rFonts w:ascii="ＭＳ 明朝" w:eastAsia="ＭＳ 明朝" w:hAnsi="ＭＳ 明朝" w:hint="eastAsia"/>
          <w:sz w:val="22"/>
        </w:rPr>
        <w:t>を求めますが、事業所の管理者名および管理者</w:t>
      </w:r>
      <w:r w:rsidR="00840ED6">
        <w:rPr>
          <w:rFonts w:ascii="ＭＳ 明朝" w:eastAsia="ＭＳ 明朝" w:hAnsi="ＭＳ 明朝" w:hint="eastAsia"/>
          <w:sz w:val="22"/>
        </w:rPr>
        <w:t>印（ない場合は</w:t>
      </w:r>
      <w:r w:rsidR="00DF1A11">
        <w:rPr>
          <w:rFonts w:ascii="ＭＳ 明朝" w:eastAsia="ＭＳ 明朝" w:hAnsi="ＭＳ 明朝" w:hint="eastAsia"/>
          <w:sz w:val="22"/>
        </w:rPr>
        <w:t>私印</w:t>
      </w:r>
      <w:r w:rsidR="00840ED6">
        <w:rPr>
          <w:rFonts w:ascii="ＭＳ 明朝" w:eastAsia="ＭＳ 明朝" w:hAnsi="ＭＳ 明朝" w:hint="eastAsia"/>
          <w:sz w:val="22"/>
        </w:rPr>
        <w:t>）</w:t>
      </w:r>
      <w:r w:rsidR="00DF1A11">
        <w:rPr>
          <w:rFonts w:ascii="ＭＳ 明朝" w:eastAsia="ＭＳ 明朝" w:hAnsi="ＭＳ 明朝" w:hint="eastAsia"/>
          <w:sz w:val="22"/>
        </w:rPr>
        <w:t>でも可とします</w:t>
      </w:r>
      <w:r>
        <w:rPr>
          <w:rFonts w:ascii="ＭＳ 明朝" w:eastAsia="ＭＳ 明朝" w:hAnsi="ＭＳ 明朝" w:hint="eastAsia"/>
          <w:sz w:val="22"/>
        </w:rPr>
        <w:t>。</w:t>
      </w:r>
    </w:p>
    <w:p w14:paraId="29DE7E13" w14:textId="3C3C0A51" w:rsidR="00EC2C92" w:rsidRDefault="00EC2C92" w:rsidP="007A678C">
      <w:pPr>
        <w:ind w:left="440" w:hangingChars="200" w:hanging="440"/>
        <w:rPr>
          <w:rFonts w:ascii="ＭＳ 明朝" w:eastAsia="ＭＳ 明朝" w:hAnsi="ＭＳ 明朝"/>
          <w:sz w:val="22"/>
        </w:rPr>
      </w:pPr>
      <w:r>
        <w:rPr>
          <w:rFonts w:ascii="ＭＳ 明朝" w:eastAsia="ＭＳ 明朝" w:hAnsi="ＭＳ 明朝" w:hint="eastAsia"/>
          <w:sz w:val="22"/>
        </w:rPr>
        <w:t xml:space="preserve">　⑵　申請書と引き換えに、</w:t>
      </w:r>
      <w:r w:rsidR="00EF2A90">
        <w:rPr>
          <w:rFonts w:ascii="ＭＳ 明朝" w:eastAsia="ＭＳ 明朝" w:hAnsi="ＭＳ 明朝" w:hint="eastAsia"/>
          <w:sz w:val="22"/>
        </w:rPr>
        <w:t>１名につき</w:t>
      </w:r>
      <w:r>
        <w:rPr>
          <w:rFonts w:ascii="ＭＳ 明朝" w:eastAsia="ＭＳ 明朝" w:hAnsi="ＭＳ 明朝" w:hint="eastAsia"/>
          <w:sz w:val="22"/>
        </w:rPr>
        <w:t>検査キットを</w:t>
      </w:r>
      <w:r w:rsidR="00EF2A90">
        <w:rPr>
          <w:rFonts w:ascii="ＭＳ 明朝" w:eastAsia="ＭＳ 明朝" w:hAnsi="ＭＳ 明朝" w:hint="eastAsia"/>
          <w:sz w:val="22"/>
        </w:rPr>
        <w:t>２セット</w:t>
      </w:r>
      <w:r>
        <w:rPr>
          <w:rFonts w:ascii="ＭＳ 明朝" w:eastAsia="ＭＳ 明朝" w:hAnsi="ＭＳ 明朝" w:hint="eastAsia"/>
          <w:sz w:val="22"/>
        </w:rPr>
        <w:t>お渡しします。</w:t>
      </w:r>
    </w:p>
    <w:p w14:paraId="44F6F459" w14:textId="334ACC93" w:rsidR="00EF2A90" w:rsidRDefault="007A678C" w:rsidP="007A678C">
      <w:pPr>
        <w:ind w:left="440" w:hangingChars="200" w:hanging="440"/>
        <w:rPr>
          <w:rFonts w:ascii="ＭＳ 明朝" w:eastAsia="ＭＳ 明朝" w:hAnsi="ＭＳ 明朝"/>
          <w:sz w:val="22"/>
        </w:rPr>
      </w:pPr>
      <w:r>
        <w:rPr>
          <w:rFonts w:ascii="ＭＳ 明朝" w:eastAsia="ＭＳ 明朝" w:hAnsi="ＭＳ 明朝" w:hint="eastAsia"/>
          <w:sz w:val="22"/>
        </w:rPr>
        <w:t xml:space="preserve">　⑶　</w:t>
      </w:r>
      <w:r w:rsidR="00E37592">
        <w:rPr>
          <w:rFonts w:ascii="ＭＳ 明朝" w:eastAsia="ＭＳ 明朝" w:hAnsi="ＭＳ 明朝" w:hint="eastAsia"/>
          <w:sz w:val="22"/>
        </w:rPr>
        <w:t>最終接触日の翌日を１日目として、</w:t>
      </w:r>
      <w:r w:rsidRPr="007A678C">
        <w:rPr>
          <w:rFonts w:ascii="ＭＳ 明朝" w:eastAsia="ＭＳ 明朝" w:hAnsi="ＭＳ 明朝" w:hint="eastAsia"/>
          <w:sz w:val="22"/>
        </w:rPr>
        <w:t>４日目および５日目に検査を実施し、ともに陰性</w:t>
      </w:r>
      <w:r w:rsidRPr="007A678C">
        <w:rPr>
          <w:rFonts w:ascii="ＭＳ 明朝" w:eastAsia="ＭＳ 明朝" w:hAnsi="ＭＳ 明朝" w:hint="eastAsia"/>
          <w:sz w:val="22"/>
        </w:rPr>
        <w:lastRenderedPageBreak/>
        <w:t>の場合、５日目から出勤可能です。</w:t>
      </w:r>
    </w:p>
    <w:p w14:paraId="229B5B9C" w14:textId="1DA40F8C" w:rsidR="007A678C" w:rsidRDefault="00EF2A90" w:rsidP="00EF2A90">
      <w:pPr>
        <w:ind w:leftChars="300" w:left="850" w:hangingChars="100" w:hanging="220"/>
        <w:rPr>
          <w:rFonts w:ascii="ＭＳ 明朝" w:eastAsia="ＭＳ 明朝" w:hAnsi="ＭＳ 明朝"/>
          <w:sz w:val="22"/>
        </w:rPr>
      </w:pPr>
      <w:r>
        <w:rPr>
          <w:rFonts w:ascii="ＭＳ 明朝" w:eastAsia="ＭＳ 明朝" w:hAnsi="ＭＳ 明朝" w:hint="eastAsia"/>
          <w:sz w:val="22"/>
        </w:rPr>
        <w:t>※</w:t>
      </w:r>
      <w:r w:rsidR="00845C5F">
        <w:rPr>
          <w:rFonts w:ascii="ＭＳ 明朝" w:eastAsia="ＭＳ 明朝" w:hAnsi="ＭＳ 明朝" w:hint="eastAsia"/>
          <w:sz w:val="22"/>
        </w:rPr>
        <w:t>陽性の場合</w:t>
      </w:r>
      <w:r>
        <w:rPr>
          <w:rFonts w:ascii="ＭＳ 明朝" w:eastAsia="ＭＳ 明朝" w:hAnsi="ＭＳ 明朝" w:hint="eastAsia"/>
          <w:sz w:val="22"/>
        </w:rPr>
        <w:t>で有症状の場合は、</w:t>
      </w:r>
      <w:r w:rsidR="00845C5F">
        <w:rPr>
          <w:rFonts w:ascii="ＭＳ 明朝" w:eastAsia="ＭＳ 明朝" w:hAnsi="ＭＳ 明朝" w:hint="eastAsia"/>
          <w:sz w:val="22"/>
        </w:rPr>
        <w:t>医療機関にご相談ください。</w:t>
      </w:r>
      <w:r>
        <w:rPr>
          <w:rFonts w:ascii="ＭＳ 明朝" w:eastAsia="ＭＳ 明朝" w:hAnsi="ＭＳ 明朝" w:hint="eastAsia"/>
          <w:sz w:val="22"/>
        </w:rPr>
        <w:t>無症状の場合は、検体採取日</w:t>
      </w:r>
      <w:r w:rsidR="00D01846">
        <w:rPr>
          <w:rFonts w:ascii="ＭＳ 明朝" w:eastAsia="ＭＳ 明朝" w:hAnsi="ＭＳ 明朝" w:hint="eastAsia"/>
          <w:sz w:val="22"/>
        </w:rPr>
        <w:t>の翌日</w:t>
      </w:r>
      <w:r>
        <w:rPr>
          <w:rFonts w:ascii="ＭＳ 明朝" w:eastAsia="ＭＳ 明朝" w:hAnsi="ＭＳ 明朝" w:hint="eastAsia"/>
          <w:sz w:val="22"/>
        </w:rPr>
        <w:t>から７日間を経過した場合に療養解除となります。</w:t>
      </w:r>
      <w:r w:rsidR="00845C5F">
        <w:rPr>
          <w:rFonts w:ascii="ＭＳ 明朝" w:eastAsia="ＭＳ 明朝" w:hAnsi="ＭＳ 明朝" w:hint="eastAsia"/>
          <w:sz w:val="22"/>
        </w:rPr>
        <w:t>また、</w:t>
      </w:r>
      <w:r w:rsidR="00E37592">
        <w:rPr>
          <w:rFonts w:ascii="ＭＳ 明朝" w:eastAsia="ＭＳ 明朝" w:hAnsi="ＭＳ 明朝" w:hint="eastAsia"/>
          <w:sz w:val="22"/>
        </w:rPr>
        <w:t>症状の有無にかかわらず陽性の場合は、</w:t>
      </w:r>
      <w:r w:rsidR="00B707A1">
        <w:rPr>
          <w:rFonts w:ascii="ＭＳ 明朝" w:eastAsia="ＭＳ 明朝" w:hAnsi="ＭＳ 明朝" w:hint="eastAsia"/>
          <w:sz w:val="22"/>
        </w:rPr>
        <w:t>障害者施策推進課</w:t>
      </w:r>
      <w:r w:rsidR="00845C5F">
        <w:rPr>
          <w:rFonts w:ascii="ＭＳ 明朝" w:eastAsia="ＭＳ 明朝" w:hAnsi="ＭＳ 明朝" w:hint="eastAsia"/>
          <w:sz w:val="22"/>
        </w:rPr>
        <w:t>へ報告してください。</w:t>
      </w:r>
    </w:p>
    <w:p w14:paraId="42DF9AC9" w14:textId="1DBA8EF8" w:rsidR="007A678C" w:rsidRDefault="007A678C" w:rsidP="007A678C">
      <w:pPr>
        <w:ind w:left="440" w:hangingChars="200" w:hanging="440"/>
        <w:rPr>
          <w:rFonts w:ascii="ＭＳ 明朝" w:eastAsia="ＭＳ 明朝" w:hAnsi="ＭＳ 明朝"/>
          <w:sz w:val="22"/>
        </w:rPr>
      </w:pPr>
      <w:r>
        <w:rPr>
          <w:rFonts w:ascii="ＭＳ 明朝" w:eastAsia="ＭＳ 明朝" w:hAnsi="ＭＳ 明朝" w:hint="eastAsia"/>
          <w:sz w:val="22"/>
        </w:rPr>
        <w:t xml:space="preserve">　⑷　検査実施後、１週間以内に</w:t>
      </w:r>
      <w:r w:rsidR="00845C5F">
        <w:rPr>
          <w:rFonts w:ascii="ＭＳ 明朝" w:eastAsia="ＭＳ 明朝" w:hAnsi="ＭＳ 明朝" w:hint="eastAsia"/>
          <w:sz w:val="22"/>
        </w:rPr>
        <w:t>別紙２「抗原定性検査キット使用</w:t>
      </w:r>
      <w:r>
        <w:rPr>
          <w:rFonts w:ascii="ＭＳ 明朝" w:eastAsia="ＭＳ 明朝" w:hAnsi="ＭＳ 明朝" w:hint="eastAsia"/>
          <w:sz w:val="22"/>
        </w:rPr>
        <w:t>報告書</w:t>
      </w:r>
      <w:r w:rsidR="00845C5F">
        <w:rPr>
          <w:rFonts w:ascii="ＭＳ 明朝" w:eastAsia="ＭＳ 明朝" w:hAnsi="ＭＳ 明朝" w:hint="eastAsia"/>
          <w:sz w:val="22"/>
        </w:rPr>
        <w:t>」</w:t>
      </w:r>
      <w:r>
        <w:rPr>
          <w:rFonts w:ascii="ＭＳ 明朝" w:eastAsia="ＭＳ 明朝" w:hAnsi="ＭＳ 明朝" w:hint="eastAsia"/>
          <w:sz w:val="22"/>
        </w:rPr>
        <w:t>を</w:t>
      </w:r>
      <w:r w:rsidR="00CC0758">
        <w:rPr>
          <w:rFonts w:ascii="ＭＳ 明朝" w:eastAsia="ＭＳ 明朝" w:hAnsi="ＭＳ 明朝" w:hint="eastAsia"/>
          <w:sz w:val="22"/>
        </w:rPr>
        <w:t>メールで提出してください。（メール提出が困難な場合は、ＦＡＸでも可とします。）</w:t>
      </w:r>
    </w:p>
    <w:p w14:paraId="1BDCEAA6" w14:textId="77777777" w:rsidR="00140553" w:rsidRDefault="00140553" w:rsidP="00842B95">
      <w:pPr>
        <w:rPr>
          <w:rFonts w:ascii="ＭＳ 明朝" w:eastAsia="ＭＳ 明朝" w:hAnsi="ＭＳ 明朝"/>
          <w:sz w:val="22"/>
        </w:rPr>
      </w:pPr>
    </w:p>
    <w:p w14:paraId="4952372E" w14:textId="21F1F54A" w:rsidR="00EE1E6F" w:rsidRDefault="00E04AA8" w:rsidP="00842B95">
      <w:pPr>
        <w:rPr>
          <w:rFonts w:ascii="ＭＳ 明朝" w:eastAsia="ＭＳ 明朝" w:hAnsi="ＭＳ 明朝"/>
          <w:sz w:val="22"/>
        </w:rPr>
      </w:pPr>
      <w:r>
        <w:rPr>
          <w:rFonts w:ascii="ＭＳ 明朝" w:eastAsia="ＭＳ 明朝" w:hAnsi="ＭＳ 明朝" w:hint="eastAsia"/>
          <w:sz w:val="22"/>
        </w:rPr>
        <w:t>５</w:t>
      </w:r>
      <w:r w:rsidR="00EE1E6F">
        <w:rPr>
          <w:rFonts w:ascii="ＭＳ 明朝" w:eastAsia="ＭＳ 明朝" w:hAnsi="ＭＳ 明朝" w:hint="eastAsia"/>
          <w:sz w:val="22"/>
        </w:rPr>
        <w:t xml:space="preserve">　抗原定性検査キットの使用方法</w:t>
      </w:r>
    </w:p>
    <w:p w14:paraId="6BFD6F10" w14:textId="576688C1" w:rsidR="00EE1E6F" w:rsidRDefault="007A678C" w:rsidP="00842B95">
      <w:pPr>
        <w:rPr>
          <w:rFonts w:ascii="ＭＳ 明朝" w:eastAsia="ＭＳ 明朝" w:hAnsi="ＭＳ 明朝"/>
          <w:sz w:val="22"/>
        </w:rPr>
      </w:pPr>
      <w:r>
        <w:rPr>
          <w:rFonts w:ascii="ＭＳ 明朝" w:eastAsia="ＭＳ 明朝" w:hAnsi="ＭＳ 明朝" w:hint="eastAsia"/>
          <w:sz w:val="22"/>
        </w:rPr>
        <w:t xml:space="preserve">　　</w:t>
      </w:r>
      <w:r w:rsidR="00845C5F">
        <w:rPr>
          <w:rFonts w:ascii="ＭＳ 明朝" w:eastAsia="ＭＳ 明朝" w:hAnsi="ＭＳ 明朝" w:hint="eastAsia"/>
          <w:sz w:val="22"/>
        </w:rPr>
        <w:t>別紙３「</w:t>
      </w:r>
      <w:r w:rsidR="00140553" w:rsidRPr="00140553">
        <w:rPr>
          <w:rFonts w:ascii="ＭＳ 明朝" w:eastAsia="ＭＳ 明朝" w:hAnsi="ＭＳ 明朝" w:hint="eastAsia"/>
          <w:sz w:val="22"/>
        </w:rPr>
        <w:t>抗原定性検査キットを利用する方へ</w:t>
      </w:r>
      <w:r w:rsidR="00845C5F">
        <w:rPr>
          <w:rFonts w:ascii="ＭＳ 明朝" w:eastAsia="ＭＳ 明朝" w:hAnsi="ＭＳ 明朝" w:hint="eastAsia"/>
          <w:sz w:val="22"/>
        </w:rPr>
        <w:t>」</w:t>
      </w:r>
      <w:r w:rsidR="00140553">
        <w:rPr>
          <w:rFonts w:ascii="ＭＳ 明朝" w:eastAsia="ＭＳ 明朝" w:hAnsi="ＭＳ 明朝" w:hint="eastAsia"/>
          <w:sz w:val="22"/>
        </w:rPr>
        <w:t>（厚労省作成一部修正）</w:t>
      </w:r>
      <w:r w:rsidR="00845C5F">
        <w:rPr>
          <w:rFonts w:ascii="ＭＳ 明朝" w:eastAsia="ＭＳ 明朝" w:hAnsi="ＭＳ 明朝" w:hint="eastAsia"/>
          <w:sz w:val="22"/>
        </w:rPr>
        <w:t>のとおり</w:t>
      </w:r>
    </w:p>
    <w:p w14:paraId="29548C63" w14:textId="4789D92E" w:rsidR="00720CED" w:rsidRDefault="00720CED" w:rsidP="00140553">
      <w:pPr>
        <w:ind w:left="660" w:hangingChars="300" w:hanging="660"/>
        <w:rPr>
          <w:rFonts w:ascii="ＭＳ 明朝" w:eastAsia="ＭＳ 明朝" w:hAnsi="ＭＳ 明朝"/>
          <w:sz w:val="22"/>
        </w:rPr>
      </w:pPr>
      <w:r>
        <w:rPr>
          <w:rFonts w:ascii="ＭＳ 明朝" w:eastAsia="ＭＳ 明朝" w:hAnsi="ＭＳ 明朝" w:hint="eastAsia"/>
          <w:sz w:val="22"/>
        </w:rPr>
        <w:t xml:space="preserve">　　※必ず確認の上、</w:t>
      </w:r>
      <w:r w:rsidR="00140553">
        <w:rPr>
          <w:rFonts w:ascii="ＭＳ 明朝" w:eastAsia="ＭＳ 明朝" w:hAnsi="ＭＳ 明朝" w:hint="eastAsia"/>
          <w:sz w:val="22"/>
        </w:rPr>
        <w:t>検査キットを</w:t>
      </w:r>
      <w:r>
        <w:rPr>
          <w:rFonts w:ascii="ＭＳ 明朝" w:eastAsia="ＭＳ 明朝" w:hAnsi="ＭＳ 明朝" w:hint="eastAsia"/>
          <w:sz w:val="22"/>
        </w:rPr>
        <w:t>ご使用ください。</w:t>
      </w:r>
      <w:r w:rsidR="00140553">
        <w:rPr>
          <w:rFonts w:ascii="ＭＳ 明朝" w:eastAsia="ＭＳ 明朝" w:hAnsi="ＭＳ 明朝" w:hint="eastAsia"/>
          <w:sz w:val="22"/>
        </w:rPr>
        <w:t>また、必要に応じて、厚労省のＨＰの動画資料もご確認ください。</w:t>
      </w:r>
    </w:p>
    <w:p w14:paraId="3E7251A5" w14:textId="1A6D0C76" w:rsidR="00720CED" w:rsidRDefault="00720CED" w:rsidP="00842B95">
      <w:pPr>
        <w:rPr>
          <w:rFonts w:ascii="ＭＳ 明朝" w:eastAsia="ＭＳ 明朝" w:hAnsi="ＭＳ 明朝"/>
          <w:sz w:val="22"/>
        </w:rPr>
      </w:pPr>
    </w:p>
    <w:p w14:paraId="6483D15F" w14:textId="202AB9E3" w:rsidR="00502624" w:rsidRDefault="00E04AA8" w:rsidP="00842B95">
      <w:pPr>
        <w:rPr>
          <w:rFonts w:ascii="ＭＳ 明朝" w:eastAsia="ＭＳ 明朝" w:hAnsi="ＭＳ 明朝"/>
          <w:sz w:val="22"/>
        </w:rPr>
      </w:pPr>
      <w:r>
        <w:rPr>
          <w:rFonts w:ascii="ＭＳ 明朝" w:eastAsia="ＭＳ 明朝" w:hAnsi="ＭＳ 明朝" w:hint="eastAsia"/>
          <w:sz w:val="22"/>
        </w:rPr>
        <w:t>６</w:t>
      </w:r>
      <w:r w:rsidR="00502624">
        <w:rPr>
          <w:rFonts w:ascii="ＭＳ 明朝" w:eastAsia="ＭＳ 明朝" w:hAnsi="ＭＳ 明朝" w:hint="eastAsia"/>
          <w:sz w:val="22"/>
        </w:rPr>
        <w:t xml:space="preserve">　受付開始日</w:t>
      </w:r>
    </w:p>
    <w:p w14:paraId="74AED9A4" w14:textId="7611FBD7" w:rsidR="00502624" w:rsidRDefault="00502624" w:rsidP="00842B95">
      <w:pPr>
        <w:rPr>
          <w:rFonts w:ascii="ＭＳ 明朝" w:eastAsia="ＭＳ 明朝" w:hAnsi="ＭＳ 明朝"/>
          <w:sz w:val="22"/>
        </w:rPr>
      </w:pPr>
      <w:r>
        <w:rPr>
          <w:rFonts w:ascii="ＭＳ 明朝" w:eastAsia="ＭＳ 明朝" w:hAnsi="ＭＳ 明朝" w:hint="eastAsia"/>
          <w:sz w:val="22"/>
        </w:rPr>
        <w:t xml:space="preserve">　　令和４年２月24日（木）</w:t>
      </w:r>
    </w:p>
    <w:p w14:paraId="2AF74BA9" w14:textId="4B8E416B" w:rsidR="00502624" w:rsidRDefault="00502624" w:rsidP="00842B95">
      <w:pPr>
        <w:rPr>
          <w:rFonts w:ascii="ＭＳ 明朝" w:eastAsia="ＭＳ 明朝" w:hAnsi="ＭＳ 明朝"/>
          <w:sz w:val="22"/>
        </w:rPr>
      </w:pPr>
      <w:r>
        <w:rPr>
          <w:rFonts w:ascii="ＭＳ 明朝" w:eastAsia="ＭＳ 明朝" w:hAnsi="ＭＳ 明朝" w:hint="eastAsia"/>
          <w:sz w:val="22"/>
        </w:rPr>
        <w:t xml:space="preserve">　　※在庫が無くなり次第終了となります。</w:t>
      </w:r>
    </w:p>
    <w:p w14:paraId="2D61BF2A" w14:textId="77777777" w:rsidR="00502624" w:rsidRDefault="00502624" w:rsidP="00842B95">
      <w:pPr>
        <w:rPr>
          <w:rFonts w:ascii="ＭＳ 明朝" w:eastAsia="ＭＳ 明朝" w:hAnsi="ＭＳ 明朝"/>
          <w:sz w:val="22"/>
        </w:rPr>
      </w:pPr>
    </w:p>
    <w:p w14:paraId="72FFAA71" w14:textId="6A3A15E9" w:rsidR="00845C5F" w:rsidRDefault="00E04AA8" w:rsidP="00842B95">
      <w:pPr>
        <w:rPr>
          <w:rFonts w:ascii="ＭＳ 明朝" w:eastAsia="ＭＳ 明朝" w:hAnsi="ＭＳ 明朝"/>
          <w:sz w:val="22"/>
        </w:rPr>
      </w:pPr>
      <w:r>
        <w:rPr>
          <w:rFonts w:ascii="ＭＳ 明朝" w:eastAsia="ＭＳ 明朝" w:hAnsi="ＭＳ 明朝" w:hint="eastAsia"/>
          <w:sz w:val="22"/>
        </w:rPr>
        <w:t>７</w:t>
      </w:r>
      <w:r w:rsidR="00845C5F">
        <w:rPr>
          <w:rFonts w:ascii="ＭＳ 明朝" w:eastAsia="ＭＳ 明朝" w:hAnsi="ＭＳ 明朝" w:hint="eastAsia"/>
          <w:sz w:val="22"/>
        </w:rPr>
        <w:t xml:space="preserve">　最終接触日の考え方</w:t>
      </w:r>
    </w:p>
    <w:p w14:paraId="6AD67588" w14:textId="77777777" w:rsidR="00EF2A90" w:rsidRPr="00EF2A90" w:rsidRDefault="00EF2A90" w:rsidP="00EF2A90">
      <w:pPr>
        <w:ind w:firstLineChars="100" w:firstLine="220"/>
        <w:rPr>
          <w:rFonts w:ascii="ＭＳ 明朝" w:eastAsia="ＭＳ 明朝" w:hAnsi="ＭＳ 明朝"/>
          <w:sz w:val="22"/>
        </w:rPr>
      </w:pPr>
      <w:r w:rsidRPr="00EF2A90">
        <w:rPr>
          <w:rFonts w:ascii="ＭＳ 明朝" w:eastAsia="ＭＳ 明朝" w:hAnsi="ＭＳ 明朝" w:hint="eastAsia"/>
          <w:sz w:val="22"/>
        </w:rPr>
        <w:t>⑴　職場で感染者が発生した場合</w:t>
      </w:r>
    </w:p>
    <w:p w14:paraId="4067E109" w14:textId="6FC47342" w:rsidR="00EF2A90" w:rsidRPr="00EF2A90" w:rsidRDefault="00EF2A90" w:rsidP="00EF2A90">
      <w:pPr>
        <w:rPr>
          <w:rFonts w:ascii="ＭＳ 明朝" w:eastAsia="ＭＳ 明朝" w:hAnsi="ＭＳ 明朝"/>
          <w:sz w:val="22"/>
        </w:rPr>
      </w:pPr>
      <w:r>
        <w:rPr>
          <w:rFonts w:ascii="ＭＳ 明朝" w:eastAsia="ＭＳ 明朝" w:hAnsi="ＭＳ 明朝" w:hint="eastAsia"/>
          <w:sz w:val="22"/>
        </w:rPr>
        <w:t xml:space="preserve">　　　</w:t>
      </w:r>
      <w:r w:rsidRPr="00EF2A90">
        <w:rPr>
          <w:rFonts w:ascii="ＭＳ 明朝" w:eastAsia="ＭＳ 明朝" w:hAnsi="ＭＳ 明朝" w:hint="eastAsia"/>
          <w:sz w:val="22"/>
        </w:rPr>
        <w:t>・感染者と最後に接触した日（通常は、感染者の最終出勤日）</w:t>
      </w:r>
    </w:p>
    <w:p w14:paraId="6C30EF35" w14:textId="77777777" w:rsidR="00EF2A90" w:rsidRPr="00EF2A90" w:rsidRDefault="00EF2A90" w:rsidP="00EF2A90">
      <w:pPr>
        <w:rPr>
          <w:rFonts w:ascii="ＭＳ 明朝" w:eastAsia="ＭＳ 明朝" w:hAnsi="ＭＳ 明朝"/>
          <w:sz w:val="22"/>
        </w:rPr>
      </w:pPr>
      <w:r w:rsidRPr="00EF2A90">
        <w:rPr>
          <w:rFonts w:ascii="ＭＳ 明朝" w:eastAsia="ＭＳ 明朝" w:hAnsi="ＭＳ 明朝" w:hint="eastAsia"/>
          <w:sz w:val="22"/>
        </w:rPr>
        <w:t xml:space="preserve">　⑵　職場以外（家庭内など）で感染者が発生した場合</w:t>
      </w:r>
    </w:p>
    <w:p w14:paraId="2C55B566" w14:textId="6700818E" w:rsidR="00EF2A90" w:rsidRPr="00EF2A90" w:rsidRDefault="00140553" w:rsidP="00EF2A90">
      <w:pPr>
        <w:rPr>
          <w:rFonts w:ascii="ＭＳ 明朝" w:eastAsia="ＭＳ 明朝" w:hAnsi="ＭＳ 明朝"/>
          <w:sz w:val="22"/>
        </w:rPr>
      </w:pPr>
      <w:r>
        <w:rPr>
          <w:rFonts w:ascii="ＭＳ 明朝" w:eastAsia="ＭＳ 明朝" w:hAnsi="ＭＳ 明朝" w:hint="eastAsia"/>
          <w:sz w:val="22"/>
        </w:rPr>
        <w:t xml:space="preserve">　　　・住所地の保健所の指示に従うことを原則</w:t>
      </w:r>
    </w:p>
    <w:p w14:paraId="76A5B0B4" w14:textId="256BF79E" w:rsidR="00845C5F" w:rsidRDefault="00EF2A90" w:rsidP="00EF2A90">
      <w:pPr>
        <w:ind w:left="880" w:hangingChars="400" w:hanging="880"/>
        <w:rPr>
          <w:rFonts w:ascii="ＭＳ 明朝" w:eastAsia="ＭＳ 明朝" w:hAnsi="ＭＳ 明朝"/>
          <w:sz w:val="22"/>
        </w:rPr>
      </w:pPr>
      <w:r w:rsidRPr="00EF2A90">
        <w:rPr>
          <w:rFonts w:ascii="ＭＳ 明朝" w:eastAsia="ＭＳ 明朝" w:hAnsi="ＭＳ 明朝" w:hint="eastAsia"/>
          <w:sz w:val="22"/>
        </w:rPr>
        <w:t xml:space="preserve">　　　・住</w:t>
      </w:r>
      <w:r>
        <w:rPr>
          <w:rFonts w:ascii="ＭＳ 明朝" w:eastAsia="ＭＳ 明朝" w:hAnsi="ＭＳ 明朝" w:hint="eastAsia"/>
          <w:sz w:val="22"/>
        </w:rPr>
        <w:t>所地の保健所から連絡がない場合は、家庭内で感染者を隔離するなど感染管理ができた日</w:t>
      </w:r>
    </w:p>
    <w:p w14:paraId="30139E0B" w14:textId="77777777" w:rsidR="00845C5F" w:rsidRPr="00EF2A90" w:rsidRDefault="00845C5F" w:rsidP="00842B95">
      <w:pPr>
        <w:rPr>
          <w:rFonts w:ascii="ＭＳ 明朝" w:eastAsia="ＭＳ 明朝" w:hAnsi="ＭＳ 明朝"/>
          <w:sz w:val="22"/>
        </w:rPr>
      </w:pPr>
    </w:p>
    <w:p w14:paraId="4347D4D6" w14:textId="1CB5A59E" w:rsidR="00EE1E6F" w:rsidRDefault="00E04AA8" w:rsidP="00842B95">
      <w:pPr>
        <w:rPr>
          <w:rFonts w:ascii="ＭＳ 明朝" w:eastAsia="ＭＳ 明朝" w:hAnsi="ＭＳ 明朝"/>
          <w:sz w:val="22"/>
        </w:rPr>
      </w:pPr>
      <w:r>
        <w:rPr>
          <w:rFonts w:ascii="ＭＳ 明朝" w:eastAsia="ＭＳ 明朝" w:hAnsi="ＭＳ 明朝" w:hint="eastAsia"/>
          <w:sz w:val="22"/>
        </w:rPr>
        <w:t>８</w:t>
      </w:r>
      <w:r w:rsidR="00EE1E6F">
        <w:rPr>
          <w:rFonts w:ascii="ＭＳ 明朝" w:eastAsia="ＭＳ 明朝" w:hAnsi="ＭＳ 明朝" w:hint="eastAsia"/>
          <w:sz w:val="22"/>
        </w:rPr>
        <w:t xml:space="preserve">　</w:t>
      </w:r>
      <w:r w:rsidR="00845C5F">
        <w:rPr>
          <w:rFonts w:ascii="ＭＳ 明朝" w:eastAsia="ＭＳ 明朝" w:hAnsi="ＭＳ 明朝" w:hint="eastAsia"/>
          <w:sz w:val="22"/>
        </w:rPr>
        <w:t>その他</w:t>
      </w:r>
    </w:p>
    <w:p w14:paraId="0D8FC6DA" w14:textId="20136866" w:rsidR="00845C5F" w:rsidRDefault="00845C5F" w:rsidP="00842B95">
      <w:pPr>
        <w:rPr>
          <w:rFonts w:ascii="ＭＳ 明朝" w:eastAsia="ＭＳ 明朝" w:hAnsi="ＭＳ 明朝"/>
          <w:sz w:val="22"/>
        </w:rPr>
      </w:pPr>
      <w:r>
        <w:rPr>
          <w:rFonts w:ascii="ＭＳ 明朝" w:eastAsia="ＭＳ 明朝" w:hAnsi="ＭＳ 明朝" w:hint="eastAsia"/>
          <w:sz w:val="22"/>
        </w:rPr>
        <w:t xml:space="preserve">　⑴　有症状者は</w:t>
      </w:r>
      <w:r w:rsidR="00140553">
        <w:rPr>
          <w:rFonts w:ascii="ＭＳ 明朝" w:eastAsia="ＭＳ 明朝" w:hAnsi="ＭＳ 明朝" w:hint="eastAsia"/>
          <w:sz w:val="22"/>
        </w:rPr>
        <w:t>、上記に関わらず</w:t>
      </w:r>
      <w:r>
        <w:rPr>
          <w:rFonts w:ascii="ＭＳ 明朝" w:eastAsia="ＭＳ 明朝" w:hAnsi="ＭＳ 明朝" w:hint="eastAsia"/>
          <w:sz w:val="22"/>
        </w:rPr>
        <w:t>医療機関等へ相談してください。</w:t>
      </w:r>
    </w:p>
    <w:p w14:paraId="55C0E1B8" w14:textId="33D9244B" w:rsidR="00845C5F" w:rsidRDefault="00845C5F" w:rsidP="00842B95">
      <w:pPr>
        <w:rPr>
          <w:rFonts w:ascii="ＭＳ 明朝" w:eastAsia="ＭＳ 明朝" w:hAnsi="ＭＳ 明朝"/>
          <w:sz w:val="22"/>
        </w:rPr>
      </w:pPr>
      <w:r>
        <w:rPr>
          <w:rFonts w:ascii="ＭＳ 明朝" w:eastAsia="ＭＳ 明朝" w:hAnsi="ＭＳ 明朝" w:hint="eastAsia"/>
          <w:sz w:val="22"/>
        </w:rPr>
        <w:t xml:space="preserve">　⑵　待機期間の短縮に関わらず10日間の健康観察を行ってください。</w:t>
      </w:r>
    </w:p>
    <w:p w14:paraId="23791F7F" w14:textId="0D10B8A9" w:rsidR="001C03D4" w:rsidRDefault="00EF2A90" w:rsidP="00B707A1">
      <w:pPr>
        <w:ind w:left="440" w:hangingChars="200" w:hanging="440"/>
        <w:rPr>
          <w:rFonts w:ascii="ＭＳ 明朝" w:eastAsia="ＭＳ 明朝" w:hAnsi="ＭＳ 明朝"/>
          <w:sz w:val="22"/>
        </w:rPr>
      </w:pPr>
      <w:r>
        <w:rPr>
          <w:rFonts w:ascii="ＭＳ 明朝" w:eastAsia="ＭＳ 明朝" w:hAnsi="ＭＳ 明朝" w:hint="eastAsia"/>
          <w:sz w:val="22"/>
        </w:rPr>
        <w:t xml:space="preserve">　⑶　</w:t>
      </w:r>
      <w:r w:rsidR="001C03D4">
        <w:rPr>
          <w:rFonts w:ascii="ＭＳ 明朝" w:eastAsia="ＭＳ 明朝" w:hAnsi="ＭＳ 明朝" w:hint="eastAsia"/>
          <w:sz w:val="22"/>
        </w:rPr>
        <w:t>同一事業所で介護サービスと障害福祉サービスを実施している場合は、介護保険課に申請してください。</w:t>
      </w:r>
    </w:p>
    <w:p w14:paraId="2BC8B3E8" w14:textId="669E80FA" w:rsidR="00257311" w:rsidRDefault="00B707A1" w:rsidP="001C03D4">
      <w:pPr>
        <w:ind w:left="440" w:hangingChars="200" w:hanging="440"/>
        <w:rPr>
          <w:rFonts w:ascii="ＭＳ 明朝" w:eastAsia="ＭＳ 明朝" w:hAnsi="ＭＳ 明朝"/>
          <w:sz w:val="22"/>
        </w:rPr>
      </w:pPr>
      <w:r>
        <w:rPr>
          <w:rFonts w:ascii="ＭＳ 明朝" w:eastAsia="ＭＳ 明朝" w:hAnsi="ＭＳ 明朝" w:hint="eastAsia"/>
          <w:sz w:val="22"/>
        </w:rPr>
        <w:t xml:space="preserve">　⑷　受け取った検査キットを使用しなかった場合には、速やかに区にご</w:t>
      </w:r>
      <w:r w:rsidR="00257311">
        <w:rPr>
          <w:rFonts w:ascii="ＭＳ 明朝" w:eastAsia="ＭＳ 明朝" w:hAnsi="ＭＳ 明朝" w:hint="eastAsia"/>
          <w:sz w:val="22"/>
        </w:rPr>
        <w:t>返却ください。</w:t>
      </w:r>
    </w:p>
    <w:p w14:paraId="6E86D20B" w14:textId="53901C23" w:rsidR="004A432B" w:rsidRDefault="00B707A1" w:rsidP="001C03D4">
      <w:pPr>
        <w:ind w:left="440" w:hangingChars="200" w:hanging="440"/>
        <w:rPr>
          <w:rFonts w:ascii="ＭＳ 明朝" w:eastAsia="ＭＳ 明朝" w:hAnsi="ＭＳ 明朝"/>
          <w:sz w:val="22"/>
        </w:rPr>
      </w:pPr>
      <w:r>
        <w:rPr>
          <w:rFonts w:ascii="ＭＳ 明朝" w:eastAsia="ＭＳ 明朝" w:hAnsi="ＭＳ 明朝" w:hint="eastAsia"/>
          <w:sz w:val="22"/>
        </w:rPr>
        <w:t xml:space="preserve">　⑸</w:t>
      </w:r>
      <w:r w:rsidR="004A432B">
        <w:rPr>
          <w:rFonts w:ascii="ＭＳ 明朝" w:eastAsia="ＭＳ 明朝" w:hAnsi="ＭＳ 明朝" w:hint="eastAsia"/>
          <w:sz w:val="22"/>
        </w:rPr>
        <w:t xml:space="preserve">　定期検査として、</w:t>
      </w:r>
      <w:r w:rsidR="00CA6C63" w:rsidRPr="00CA6C63">
        <w:rPr>
          <w:rFonts w:ascii="ＭＳ 明朝" w:eastAsia="ＭＳ 明朝" w:hAnsi="ＭＳ 明朝" w:hint="eastAsia"/>
          <w:sz w:val="22"/>
        </w:rPr>
        <w:t>障害福祉サービス事業所等</w:t>
      </w:r>
      <w:r w:rsidR="004A432B">
        <w:rPr>
          <w:rFonts w:ascii="ＭＳ 明朝" w:eastAsia="ＭＳ 明朝" w:hAnsi="ＭＳ 明朝" w:hint="eastAsia"/>
          <w:sz w:val="22"/>
        </w:rPr>
        <w:t>が活用できるＰＣＲ検査および抗原検査に係る事業は、別紙４のとおりですので、併せてご確認ください。</w:t>
      </w:r>
    </w:p>
    <w:p w14:paraId="3EDB00BA" w14:textId="77777777" w:rsidR="00D04718" w:rsidRDefault="00D04718" w:rsidP="001C03D4">
      <w:pPr>
        <w:ind w:left="440" w:hangingChars="200" w:hanging="440"/>
        <w:rPr>
          <w:rFonts w:ascii="ＭＳ 明朝" w:eastAsia="ＭＳ 明朝" w:hAnsi="ＭＳ 明朝"/>
          <w:sz w:val="22"/>
        </w:rPr>
      </w:pPr>
    </w:p>
    <w:p w14:paraId="3E754806" w14:textId="77777777" w:rsidR="00EE1E6F" w:rsidRDefault="00EE1E6F" w:rsidP="00842B95">
      <w:pPr>
        <w:rPr>
          <w:rFonts w:ascii="ＭＳ 明朝" w:eastAsia="ＭＳ 明朝" w:hAnsi="ＭＳ 明朝"/>
          <w:sz w:val="22"/>
        </w:rPr>
      </w:pPr>
    </w:p>
    <w:p w14:paraId="45ABE793" w14:textId="77777777" w:rsidR="0050282C" w:rsidRDefault="0050282C" w:rsidP="0050282C">
      <w:pPr>
        <w:rPr>
          <w:rFonts w:ascii="ＭＳ 明朝" w:eastAsia="ＭＳ 明朝" w:hAnsi="ＭＳ 明朝"/>
          <w:sz w:val="22"/>
        </w:rPr>
      </w:pPr>
    </w:p>
    <w:p w14:paraId="7E4D4447" w14:textId="77777777" w:rsidR="00B707A1" w:rsidRDefault="00FC6DB6" w:rsidP="00B707A1">
      <w:pPr>
        <w:ind w:firstLineChars="2000" w:firstLine="4400"/>
        <w:jc w:val="left"/>
        <w:rPr>
          <w:rFonts w:ascii="ＭＳ 明朝" w:eastAsia="ＭＳ 明朝" w:hAnsi="ＭＳ 明朝"/>
          <w:sz w:val="22"/>
        </w:rPr>
      </w:pPr>
      <w:r>
        <w:rPr>
          <w:rFonts w:ascii="ＭＳ 明朝" w:eastAsia="ＭＳ 明朝" w:hAnsi="ＭＳ 明朝" w:hint="eastAsia"/>
          <w:sz w:val="22"/>
        </w:rPr>
        <w:t>（</w:t>
      </w:r>
      <w:r w:rsidR="00E04AA8">
        <w:rPr>
          <w:rFonts w:ascii="ＭＳ 明朝" w:eastAsia="ＭＳ 明朝" w:hAnsi="ＭＳ 明朝" w:hint="eastAsia"/>
          <w:sz w:val="22"/>
        </w:rPr>
        <w:t>担当）</w:t>
      </w:r>
    </w:p>
    <w:p w14:paraId="1229352B" w14:textId="26DCC3B8" w:rsidR="00B707A1" w:rsidRDefault="00E04AA8" w:rsidP="00B707A1">
      <w:pPr>
        <w:ind w:firstLineChars="2000" w:firstLine="4400"/>
        <w:jc w:val="left"/>
        <w:rPr>
          <w:rFonts w:ascii="ＭＳ 明朝" w:eastAsia="ＭＳ 明朝" w:hAnsi="ＭＳ 明朝"/>
          <w:sz w:val="22"/>
        </w:rPr>
      </w:pPr>
      <w:r>
        <w:rPr>
          <w:rFonts w:ascii="ＭＳ 明朝" w:eastAsia="ＭＳ 明朝" w:hAnsi="ＭＳ 明朝" w:hint="eastAsia"/>
          <w:sz w:val="22"/>
        </w:rPr>
        <w:t>練馬区福祉部障害者施策推進課</w:t>
      </w:r>
      <w:r w:rsidR="00EF2A90">
        <w:rPr>
          <w:rFonts w:ascii="ＭＳ 明朝" w:eastAsia="ＭＳ 明朝" w:hAnsi="ＭＳ 明朝" w:hint="eastAsia"/>
          <w:sz w:val="22"/>
        </w:rPr>
        <w:t>管理</w:t>
      </w:r>
      <w:r w:rsidR="00FC6DB6">
        <w:rPr>
          <w:rFonts w:ascii="ＭＳ 明朝" w:eastAsia="ＭＳ 明朝" w:hAnsi="ＭＳ 明朝" w:hint="eastAsia"/>
          <w:sz w:val="22"/>
        </w:rPr>
        <w:t>係</w:t>
      </w:r>
    </w:p>
    <w:p w14:paraId="49A08334" w14:textId="181952F2" w:rsidR="00B707A1" w:rsidRDefault="00FC6DB6" w:rsidP="00B707A1">
      <w:pPr>
        <w:ind w:right="880" w:firstLineChars="2000" w:firstLine="4400"/>
        <w:jc w:val="left"/>
        <w:rPr>
          <w:rFonts w:ascii="ＭＳ 明朝" w:eastAsia="ＭＳ 明朝" w:hAnsi="ＭＳ 明朝"/>
          <w:sz w:val="22"/>
        </w:rPr>
      </w:pPr>
      <w:r>
        <w:rPr>
          <w:rFonts w:ascii="ＭＳ 明朝" w:eastAsia="ＭＳ 明朝" w:hAnsi="ＭＳ 明朝" w:hint="eastAsia"/>
          <w:sz w:val="22"/>
        </w:rPr>
        <w:t xml:space="preserve">電話　</w:t>
      </w:r>
      <w:r w:rsidR="00B707A1">
        <w:rPr>
          <w:rFonts w:ascii="ＭＳ 明朝" w:eastAsia="ＭＳ 明朝" w:hAnsi="ＭＳ 明朝" w:hint="eastAsia"/>
          <w:sz w:val="22"/>
        </w:rPr>
        <w:t xml:space="preserve">　</w:t>
      </w:r>
      <w:r w:rsidR="00E04AA8">
        <w:rPr>
          <w:rFonts w:ascii="ＭＳ 明朝" w:eastAsia="ＭＳ 明朝" w:hAnsi="ＭＳ 明朝" w:hint="eastAsia"/>
          <w:sz w:val="22"/>
        </w:rPr>
        <w:t>5984-4598</w:t>
      </w:r>
      <w:r>
        <w:rPr>
          <w:rFonts w:ascii="ＭＳ 明朝" w:eastAsia="ＭＳ 明朝" w:hAnsi="ＭＳ 明朝" w:hint="eastAsia"/>
          <w:sz w:val="22"/>
        </w:rPr>
        <w:t>（直通）</w:t>
      </w:r>
    </w:p>
    <w:p w14:paraId="7C47CDDC" w14:textId="1D00D882" w:rsidR="00C303EC" w:rsidRDefault="00B707A1" w:rsidP="00B707A1">
      <w:pPr>
        <w:ind w:firstLineChars="2000" w:firstLine="4400"/>
        <w:jc w:val="left"/>
        <w:rPr>
          <w:rFonts w:ascii="ＭＳ 明朝" w:eastAsia="ＭＳ 明朝" w:hAnsi="ＭＳ 明朝"/>
          <w:sz w:val="22"/>
        </w:rPr>
      </w:pPr>
      <w:r>
        <w:rPr>
          <w:rFonts w:ascii="ＭＳ 明朝" w:eastAsia="ＭＳ 明朝" w:hAnsi="ＭＳ 明朝" w:hint="eastAsia"/>
          <w:sz w:val="22"/>
        </w:rPr>
        <w:t xml:space="preserve">メール　</w:t>
      </w:r>
      <w:r w:rsidRPr="00B707A1">
        <w:rPr>
          <w:rFonts w:ascii="ＭＳ 明朝" w:eastAsia="ＭＳ 明朝" w:hAnsi="ＭＳ 明朝"/>
          <w:sz w:val="22"/>
        </w:rPr>
        <w:t>SHOGAISISAKU@city.nerima.tokyo.jp</w:t>
      </w:r>
    </w:p>
    <w:sectPr w:rsidR="00C303EC" w:rsidSect="002518A3">
      <w:footerReference w:type="default" r:id="rId8"/>
      <w:pgSz w:w="11906" w:h="16838" w:code="9"/>
      <w:pgMar w:top="1418" w:right="1418" w:bottom="1418" w:left="1418" w:header="851" w:footer="851"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1A58" w14:textId="77777777" w:rsidR="00A1655D" w:rsidRDefault="00A1655D" w:rsidP="00A1655D">
      <w:r>
        <w:separator/>
      </w:r>
    </w:p>
  </w:endnote>
  <w:endnote w:type="continuationSeparator" w:id="0">
    <w:p w14:paraId="3E9AA0C5" w14:textId="77777777" w:rsidR="00A1655D" w:rsidRDefault="00A1655D" w:rsidP="00A1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692494"/>
      <w:docPartObj>
        <w:docPartGallery w:val="Page Numbers (Bottom of Page)"/>
        <w:docPartUnique/>
      </w:docPartObj>
    </w:sdtPr>
    <w:sdtEndPr/>
    <w:sdtContent>
      <w:p w14:paraId="66556D6B" w14:textId="7CFC6173" w:rsidR="00C303EC" w:rsidRDefault="00C303EC">
        <w:pPr>
          <w:pStyle w:val="a5"/>
          <w:jc w:val="center"/>
        </w:pPr>
        <w:r>
          <w:fldChar w:fldCharType="begin"/>
        </w:r>
        <w:r>
          <w:instrText>PAGE   \* MERGEFORMAT</w:instrText>
        </w:r>
        <w:r>
          <w:fldChar w:fldCharType="separate"/>
        </w:r>
        <w:r w:rsidR="00B645C2" w:rsidRPr="00B645C2">
          <w:rPr>
            <w:noProof/>
            <w:lang w:val="ja-JP"/>
          </w:rPr>
          <w:t>2</w:t>
        </w:r>
        <w:r>
          <w:fldChar w:fldCharType="end"/>
        </w:r>
      </w:p>
    </w:sdtContent>
  </w:sdt>
  <w:p w14:paraId="4A5AB6D2" w14:textId="77777777" w:rsidR="00C303EC" w:rsidRDefault="00C303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BFBF9" w14:textId="77777777" w:rsidR="00A1655D" w:rsidRDefault="00A1655D" w:rsidP="00A1655D">
      <w:r>
        <w:separator/>
      </w:r>
    </w:p>
  </w:footnote>
  <w:footnote w:type="continuationSeparator" w:id="0">
    <w:p w14:paraId="09D7343E" w14:textId="77777777" w:rsidR="00A1655D" w:rsidRDefault="00A1655D" w:rsidP="00A16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32ADE"/>
    <w:multiLevelType w:val="hybridMultilevel"/>
    <w:tmpl w:val="94A636A4"/>
    <w:lvl w:ilvl="0" w:tplc="508A43C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09"/>
    <w:rsid w:val="00036AFF"/>
    <w:rsid w:val="000828EF"/>
    <w:rsid w:val="00090C40"/>
    <w:rsid w:val="000A0E15"/>
    <w:rsid w:val="001064FA"/>
    <w:rsid w:val="001242D0"/>
    <w:rsid w:val="00140553"/>
    <w:rsid w:val="00167D43"/>
    <w:rsid w:val="001C03D4"/>
    <w:rsid w:val="001F1532"/>
    <w:rsid w:val="00232B45"/>
    <w:rsid w:val="00237E98"/>
    <w:rsid w:val="002518A3"/>
    <w:rsid w:val="00257311"/>
    <w:rsid w:val="00276BDB"/>
    <w:rsid w:val="002D0F15"/>
    <w:rsid w:val="002F36EC"/>
    <w:rsid w:val="0031250C"/>
    <w:rsid w:val="003141F4"/>
    <w:rsid w:val="00337F03"/>
    <w:rsid w:val="00357A14"/>
    <w:rsid w:val="003954F2"/>
    <w:rsid w:val="003A0CC0"/>
    <w:rsid w:val="003A1680"/>
    <w:rsid w:val="00412CCA"/>
    <w:rsid w:val="0045781F"/>
    <w:rsid w:val="004A432B"/>
    <w:rsid w:val="004B3D3D"/>
    <w:rsid w:val="004C48CD"/>
    <w:rsid w:val="004C73BD"/>
    <w:rsid w:val="00502624"/>
    <w:rsid w:val="0050282C"/>
    <w:rsid w:val="00537289"/>
    <w:rsid w:val="005D1747"/>
    <w:rsid w:val="005D4435"/>
    <w:rsid w:val="00613461"/>
    <w:rsid w:val="00615C09"/>
    <w:rsid w:val="00621048"/>
    <w:rsid w:val="0068582C"/>
    <w:rsid w:val="006B135D"/>
    <w:rsid w:val="006C72F2"/>
    <w:rsid w:val="00714D58"/>
    <w:rsid w:val="00720CED"/>
    <w:rsid w:val="00755051"/>
    <w:rsid w:val="00756A26"/>
    <w:rsid w:val="00760A28"/>
    <w:rsid w:val="0078080B"/>
    <w:rsid w:val="00784BFF"/>
    <w:rsid w:val="007A5C53"/>
    <w:rsid w:val="007A678C"/>
    <w:rsid w:val="008239C2"/>
    <w:rsid w:val="00826FEF"/>
    <w:rsid w:val="00840ED6"/>
    <w:rsid w:val="00842B95"/>
    <w:rsid w:val="00845C5F"/>
    <w:rsid w:val="0085364E"/>
    <w:rsid w:val="00886B1C"/>
    <w:rsid w:val="008D6A9D"/>
    <w:rsid w:val="00906270"/>
    <w:rsid w:val="0090696A"/>
    <w:rsid w:val="009169EE"/>
    <w:rsid w:val="00925AE9"/>
    <w:rsid w:val="009438BF"/>
    <w:rsid w:val="00950E78"/>
    <w:rsid w:val="00952F6F"/>
    <w:rsid w:val="00963E01"/>
    <w:rsid w:val="009672BD"/>
    <w:rsid w:val="009869AF"/>
    <w:rsid w:val="00994480"/>
    <w:rsid w:val="009C42CF"/>
    <w:rsid w:val="009D61C2"/>
    <w:rsid w:val="00A162C5"/>
    <w:rsid w:val="00A1655D"/>
    <w:rsid w:val="00A53B5D"/>
    <w:rsid w:val="00A92F98"/>
    <w:rsid w:val="00AA00F2"/>
    <w:rsid w:val="00AB35AF"/>
    <w:rsid w:val="00AB43E2"/>
    <w:rsid w:val="00B0746C"/>
    <w:rsid w:val="00B110EC"/>
    <w:rsid w:val="00B24C25"/>
    <w:rsid w:val="00B36292"/>
    <w:rsid w:val="00B645C2"/>
    <w:rsid w:val="00B707A1"/>
    <w:rsid w:val="00B80135"/>
    <w:rsid w:val="00B90943"/>
    <w:rsid w:val="00BA226A"/>
    <w:rsid w:val="00BB71B0"/>
    <w:rsid w:val="00C06466"/>
    <w:rsid w:val="00C303EC"/>
    <w:rsid w:val="00C65860"/>
    <w:rsid w:val="00C83B4A"/>
    <w:rsid w:val="00CA6C63"/>
    <w:rsid w:val="00CC0758"/>
    <w:rsid w:val="00D00246"/>
    <w:rsid w:val="00D01846"/>
    <w:rsid w:val="00D04718"/>
    <w:rsid w:val="00D117FA"/>
    <w:rsid w:val="00D12009"/>
    <w:rsid w:val="00D4230C"/>
    <w:rsid w:val="00D8218B"/>
    <w:rsid w:val="00D92832"/>
    <w:rsid w:val="00DF1A11"/>
    <w:rsid w:val="00E04AA8"/>
    <w:rsid w:val="00E24F37"/>
    <w:rsid w:val="00E31868"/>
    <w:rsid w:val="00E37592"/>
    <w:rsid w:val="00E63973"/>
    <w:rsid w:val="00EC2C92"/>
    <w:rsid w:val="00ED772C"/>
    <w:rsid w:val="00EE1E6F"/>
    <w:rsid w:val="00EF2A90"/>
    <w:rsid w:val="00F05B46"/>
    <w:rsid w:val="00F15E5D"/>
    <w:rsid w:val="00F25902"/>
    <w:rsid w:val="00F90758"/>
    <w:rsid w:val="00FB0B21"/>
    <w:rsid w:val="00FC33FB"/>
    <w:rsid w:val="00F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8C3B2C"/>
  <w15:chartTrackingRefBased/>
  <w15:docId w15:val="{E9E34DD1-8ADE-49E7-A0CC-C65306F1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55D"/>
    <w:pPr>
      <w:tabs>
        <w:tab w:val="center" w:pos="4252"/>
        <w:tab w:val="right" w:pos="8504"/>
      </w:tabs>
      <w:snapToGrid w:val="0"/>
    </w:pPr>
  </w:style>
  <w:style w:type="character" w:customStyle="1" w:styleId="a4">
    <w:name w:val="ヘッダー (文字)"/>
    <w:basedOn w:val="a0"/>
    <w:link w:val="a3"/>
    <w:uiPriority w:val="99"/>
    <w:rsid w:val="00A1655D"/>
  </w:style>
  <w:style w:type="paragraph" w:styleId="a5">
    <w:name w:val="footer"/>
    <w:basedOn w:val="a"/>
    <w:link w:val="a6"/>
    <w:uiPriority w:val="99"/>
    <w:unhideWhenUsed/>
    <w:rsid w:val="00A1655D"/>
    <w:pPr>
      <w:tabs>
        <w:tab w:val="center" w:pos="4252"/>
        <w:tab w:val="right" w:pos="8504"/>
      </w:tabs>
      <w:snapToGrid w:val="0"/>
    </w:pPr>
  </w:style>
  <w:style w:type="character" w:customStyle="1" w:styleId="a6">
    <w:name w:val="フッター (文字)"/>
    <w:basedOn w:val="a0"/>
    <w:link w:val="a5"/>
    <w:uiPriority w:val="99"/>
    <w:rsid w:val="00A1655D"/>
  </w:style>
  <w:style w:type="character" w:styleId="a7">
    <w:name w:val="annotation reference"/>
    <w:basedOn w:val="a0"/>
    <w:uiPriority w:val="99"/>
    <w:semiHidden/>
    <w:unhideWhenUsed/>
    <w:rsid w:val="0090696A"/>
    <w:rPr>
      <w:sz w:val="18"/>
      <w:szCs w:val="18"/>
    </w:rPr>
  </w:style>
  <w:style w:type="paragraph" w:styleId="a8">
    <w:name w:val="annotation text"/>
    <w:basedOn w:val="a"/>
    <w:link w:val="a9"/>
    <w:uiPriority w:val="99"/>
    <w:semiHidden/>
    <w:unhideWhenUsed/>
    <w:rsid w:val="0090696A"/>
    <w:pPr>
      <w:jc w:val="left"/>
    </w:pPr>
  </w:style>
  <w:style w:type="character" w:customStyle="1" w:styleId="a9">
    <w:name w:val="コメント文字列 (文字)"/>
    <w:basedOn w:val="a0"/>
    <w:link w:val="a8"/>
    <w:uiPriority w:val="99"/>
    <w:semiHidden/>
    <w:rsid w:val="0090696A"/>
  </w:style>
  <w:style w:type="paragraph" w:styleId="aa">
    <w:name w:val="annotation subject"/>
    <w:basedOn w:val="a8"/>
    <w:next w:val="a8"/>
    <w:link w:val="ab"/>
    <w:uiPriority w:val="99"/>
    <w:semiHidden/>
    <w:unhideWhenUsed/>
    <w:rsid w:val="0090696A"/>
    <w:rPr>
      <w:b/>
      <w:bCs/>
    </w:rPr>
  </w:style>
  <w:style w:type="character" w:customStyle="1" w:styleId="ab">
    <w:name w:val="コメント内容 (文字)"/>
    <w:basedOn w:val="a9"/>
    <w:link w:val="aa"/>
    <w:uiPriority w:val="99"/>
    <w:semiHidden/>
    <w:rsid w:val="0090696A"/>
    <w:rPr>
      <w:b/>
      <w:bCs/>
    </w:rPr>
  </w:style>
  <w:style w:type="paragraph" w:styleId="ac">
    <w:name w:val="Balloon Text"/>
    <w:basedOn w:val="a"/>
    <w:link w:val="ad"/>
    <w:uiPriority w:val="99"/>
    <w:semiHidden/>
    <w:unhideWhenUsed/>
    <w:rsid w:val="009069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696A"/>
    <w:rPr>
      <w:rFonts w:asciiTheme="majorHAnsi" w:eastAsiaTheme="majorEastAsia" w:hAnsiTheme="majorHAnsi" w:cstheme="majorBidi"/>
      <w:sz w:val="18"/>
      <w:szCs w:val="18"/>
    </w:rPr>
  </w:style>
  <w:style w:type="character" w:styleId="ae">
    <w:name w:val="Hyperlink"/>
    <w:basedOn w:val="a0"/>
    <w:uiPriority w:val="99"/>
    <w:unhideWhenUsed/>
    <w:rsid w:val="00FC6DB6"/>
    <w:rPr>
      <w:color w:val="0563C1" w:themeColor="hyperlink"/>
      <w:u w:val="single"/>
    </w:rPr>
  </w:style>
  <w:style w:type="paragraph" w:styleId="af">
    <w:name w:val="Date"/>
    <w:basedOn w:val="a"/>
    <w:next w:val="a"/>
    <w:link w:val="af0"/>
    <w:uiPriority w:val="99"/>
    <w:semiHidden/>
    <w:unhideWhenUsed/>
    <w:rsid w:val="009869AF"/>
  </w:style>
  <w:style w:type="character" w:customStyle="1" w:styleId="af0">
    <w:name w:val="日付 (文字)"/>
    <w:basedOn w:val="a0"/>
    <w:link w:val="af"/>
    <w:uiPriority w:val="99"/>
    <w:semiHidden/>
    <w:rsid w:val="009869AF"/>
  </w:style>
  <w:style w:type="table" w:styleId="af1">
    <w:name w:val="Table Grid"/>
    <w:basedOn w:val="a1"/>
    <w:uiPriority w:val="39"/>
    <w:rsid w:val="00090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276B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1CBA-7B9E-4B41-B481-E8F2F45A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裕介</dc:creator>
  <cp:keywords/>
  <dc:description/>
  <cp:lastModifiedBy>佐藤　直人</cp:lastModifiedBy>
  <cp:revision>26</cp:revision>
  <cp:lastPrinted>2022-02-22T07:06:00Z</cp:lastPrinted>
  <dcterms:created xsi:type="dcterms:W3CDTF">2021-04-16T01:26:00Z</dcterms:created>
  <dcterms:modified xsi:type="dcterms:W3CDTF">2022-02-22T07:50:00Z</dcterms:modified>
</cp:coreProperties>
</file>