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E251" w14:textId="77777777" w:rsidR="002721B3" w:rsidRPr="002721B3" w:rsidRDefault="002721B3" w:rsidP="00EC217C">
      <w:pPr>
        <w:adjustRightInd/>
        <w:spacing w:line="240" w:lineRule="atLeast"/>
        <w:jc w:val="center"/>
        <w:rPr>
          <w:rFonts w:hAnsi="Times New Roman" w:cs="Times New Roman"/>
          <w:spacing w:val="18"/>
          <w:sz w:val="28"/>
          <w:szCs w:val="28"/>
        </w:rPr>
      </w:pPr>
      <w:r w:rsidRPr="002721B3">
        <w:rPr>
          <w:rFonts w:hAnsi="Times New Roman" w:hint="eastAsia"/>
          <w:color w:val="auto"/>
          <w:spacing w:val="225"/>
          <w:sz w:val="28"/>
          <w:szCs w:val="28"/>
        </w:rPr>
        <w:t>変更</w:t>
      </w:r>
      <w:r w:rsidRPr="002721B3">
        <w:rPr>
          <w:rFonts w:hAnsi="Times New Roman" w:hint="eastAsia"/>
          <w:color w:val="auto"/>
          <w:spacing w:val="7"/>
          <w:sz w:val="28"/>
          <w:szCs w:val="28"/>
        </w:rPr>
        <w:t>届</w:t>
      </w: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1843"/>
        <w:gridCol w:w="2693"/>
        <w:gridCol w:w="2694"/>
      </w:tblGrid>
      <w:tr w:rsidR="002721B3" w14:paraId="6074344B" w14:textId="77777777" w:rsidTr="002721B3">
        <w:trPr>
          <w:cantSplit/>
          <w:trHeight w:val="397"/>
        </w:trPr>
        <w:tc>
          <w:tcPr>
            <w:tcW w:w="175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CA28F3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2791BEDB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事業場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事業場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377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種類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B2BFC8" w14:textId="77777777" w:rsidR="002721B3" w:rsidRDefault="00C54D14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2721B3">
              <w:rPr>
                <w:rFonts w:hint="eastAsia"/>
              </w:rPr>
              <w:t>令</w:t>
            </w:r>
            <w:r w:rsidR="002721B3">
              <w:t xml:space="preserve"> </w:t>
            </w:r>
            <w:r w:rsidR="002721B3">
              <w:rPr>
                <w:rFonts w:hint="eastAsia"/>
              </w:rPr>
              <w:t>第</w:t>
            </w:r>
            <w:r w:rsidR="002721B3">
              <w:t>41</w:t>
            </w:r>
            <w:r w:rsidR="002721B3">
              <w:rPr>
                <w:rFonts w:hint="eastAsia"/>
              </w:rPr>
              <w:t>条</w:t>
            </w:r>
            <w:r w:rsidR="002721B3">
              <w:t xml:space="preserve"> </w:t>
            </w:r>
            <w:r w:rsidR="002721B3">
              <w:rPr>
                <w:rFonts w:hint="eastAsia"/>
              </w:rPr>
              <w:t xml:space="preserve">　</w:t>
            </w:r>
            <w:r w:rsidR="002721B3">
              <w:t xml:space="preserve"> </w:t>
            </w:r>
            <w:r w:rsidR="002721B3">
              <w:rPr>
                <w:rFonts w:hint="eastAsia"/>
              </w:rPr>
              <w:t>号に規定する事業</w:t>
            </w:r>
          </w:p>
        </w:tc>
      </w:tr>
      <w:tr w:rsidR="002721B3" w14:paraId="0E0C9E7B" w14:textId="77777777" w:rsidTr="002721B3">
        <w:trPr>
          <w:cantSplit/>
          <w:trHeight w:val="397"/>
        </w:trPr>
        <w:tc>
          <w:tcPr>
            <w:tcW w:w="17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071CE0" w14:textId="77777777" w:rsidR="002721B3" w:rsidRDefault="002721B3" w:rsidP="003D736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B256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257BD6" w14:textId="77777777" w:rsidR="002721B3" w:rsidRDefault="00C54D14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2721B3" w14:paraId="189C3488" w14:textId="77777777" w:rsidTr="002721B3">
        <w:trPr>
          <w:cantSplit/>
          <w:trHeight w:val="397"/>
        </w:trPr>
        <w:tc>
          <w:tcPr>
            <w:tcW w:w="17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289114" w14:textId="77777777" w:rsidR="002721B3" w:rsidRDefault="002721B3" w:rsidP="003D736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6F2D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7FF30F" w14:textId="77777777" w:rsidR="002721B3" w:rsidRDefault="00C54D14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2721B3" w14:paraId="2211619F" w14:textId="77777777" w:rsidTr="002721B3">
        <w:trPr>
          <w:trHeight w:val="972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981415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44738D4" w14:textId="77777777" w:rsidR="002721B3" w:rsidRDefault="002721B3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取扱品目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取扱品目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5BF6A1" w14:textId="77777777" w:rsidR="002721B3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　</w:t>
            </w:r>
          </w:p>
        </w:tc>
      </w:tr>
      <w:tr w:rsidR="002721B3" w14:paraId="08F9FB9B" w14:textId="77777777" w:rsidTr="002721B3">
        <w:trPr>
          <w:trHeight w:val="399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FDAD028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 w:rsidRPr="00F0368D">
              <w:rPr>
                <w:rFonts w:hAnsi="Times New Roman" w:hint="eastAsia"/>
                <w:spacing w:val="300"/>
              </w:rPr>
              <w:t>変</w:t>
            </w:r>
            <w:r w:rsidRPr="00F0368D">
              <w:rPr>
                <w:rFonts w:hAnsi="Times New Roman" w:hint="eastAsia"/>
                <w:spacing w:val="7"/>
              </w:rPr>
              <w:t>更</w:t>
            </w:r>
          </w:p>
          <w:p w14:paraId="58703545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 w:rsidRPr="00F0368D">
              <w:rPr>
                <w:rFonts w:hAnsi="Times New Roman" w:hint="eastAsia"/>
                <w:spacing w:val="300"/>
              </w:rPr>
              <w:t>内</w:t>
            </w:r>
            <w:r w:rsidRPr="00F0368D">
              <w:rPr>
                <w:rFonts w:hAnsi="Times New Roman" w:hint="eastAsia"/>
                <w:spacing w:val="7"/>
              </w:rPr>
              <w:t>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86E62" w14:textId="77777777"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300"/>
              </w:rPr>
              <w:t>事</w:t>
            </w:r>
            <w:r w:rsidRPr="00F0368D">
              <w:rPr>
                <w:rFonts w:hAnsi="Times New Roman" w:hint="eastAsia"/>
                <w:color w:val="auto"/>
                <w:spacing w:val="7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356F8908" w14:textId="77777777"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150"/>
              </w:rPr>
              <w:t>変更</w:t>
            </w:r>
            <w:r w:rsidRPr="00F0368D">
              <w:rPr>
                <w:rFonts w:hAnsi="Times New Roman" w:hint="eastAsia"/>
                <w:color w:val="auto"/>
                <w:spacing w:val="22"/>
              </w:rPr>
              <w:t>前</w:t>
            </w:r>
          </w:p>
        </w:tc>
        <w:tc>
          <w:tcPr>
            <w:tcW w:w="2694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2E8D32C" w14:textId="77777777"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150"/>
              </w:rPr>
              <w:t>変更</w:t>
            </w:r>
            <w:r w:rsidRPr="00F0368D">
              <w:rPr>
                <w:rFonts w:hAnsi="Times New Roman" w:hint="eastAsia"/>
                <w:color w:val="auto"/>
                <w:spacing w:val="22"/>
              </w:rPr>
              <w:t>後</w:t>
            </w:r>
          </w:p>
        </w:tc>
      </w:tr>
      <w:tr w:rsidR="002721B3" w14:paraId="6C0660B9" w14:textId="77777777" w:rsidTr="002721B3">
        <w:trPr>
          <w:trHeight w:val="1376"/>
        </w:trPr>
        <w:tc>
          <w:tcPr>
            <w:tcW w:w="1753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79361AC2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AD802F" w14:textId="77777777" w:rsidR="002721B3" w:rsidRPr="00F0368D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A1B60B8" w14:textId="77777777" w:rsidR="002721B3" w:rsidRPr="00F0368D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75A3DEC" w14:textId="77777777" w:rsidR="002721B3" w:rsidRPr="00F0368D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</w:t>
            </w:r>
          </w:p>
        </w:tc>
      </w:tr>
      <w:tr w:rsidR="002721B3" w14:paraId="718196E0" w14:textId="77777777" w:rsidTr="002721B3">
        <w:trPr>
          <w:trHeight w:val="55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BB978D1" w14:textId="77777777" w:rsidR="002721B3" w:rsidRPr="007B4996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453B57">
              <w:rPr>
                <w:rFonts w:hAnsi="Times New Roman" w:hint="eastAsia"/>
                <w:color w:val="auto"/>
                <w:spacing w:val="255"/>
                <w:fitText w:val="3288" w:id="191108609"/>
              </w:rPr>
              <w:t>変更年月</w:t>
            </w:r>
            <w:r w:rsidRPr="00453B57">
              <w:rPr>
                <w:rFonts w:hAnsi="Times New Roman" w:hint="eastAsia"/>
                <w:color w:val="auto"/>
                <w:spacing w:val="22"/>
                <w:fitText w:val="3288" w:id="191108609"/>
              </w:rPr>
              <w:t>日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5CBB13" w14:textId="77777777" w:rsidR="002721B3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　</w:t>
            </w:r>
          </w:p>
        </w:tc>
      </w:tr>
      <w:tr w:rsidR="002721B3" w14:paraId="07293A35" w14:textId="77777777" w:rsidTr="002721B3">
        <w:trPr>
          <w:trHeight w:val="972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85FA73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5E5D6FC" w14:textId="77777777"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7546C8" w14:textId="77777777" w:rsidR="002721B3" w:rsidRDefault="00C54D14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　</w:t>
            </w:r>
          </w:p>
        </w:tc>
      </w:tr>
    </w:tbl>
    <w:p w14:paraId="53AAA4AC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547C34C6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上記により、変更の届出をします。</w:t>
      </w:r>
    </w:p>
    <w:p w14:paraId="3C01650C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1C8E6463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1DADFA71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14:paraId="366D77AD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2094EB49" w14:textId="77777777" w:rsidR="002721B3" w:rsidRDefault="00C54D14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D0C24" wp14:editId="17A77D40">
                <wp:simplePos x="0" y="0"/>
                <wp:positionH relativeFrom="column">
                  <wp:posOffset>3644265</wp:posOffset>
                </wp:positionH>
                <wp:positionV relativeFrom="paragraph">
                  <wp:posOffset>13970</wp:posOffset>
                </wp:positionV>
                <wp:extent cx="2114550" cy="762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7DA69" w14:textId="77777777" w:rsidR="00C54D14" w:rsidRDefault="00C54D14"/>
                          <w:p w14:paraId="6902D159" w14:textId="77777777" w:rsidR="00C54D14" w:rsidRDefault="00C54D14"/>
                          <w:p w14:paraId="2C263B85" w14:textId="77777777" w:rsidR="00C54D14" w:rsidRDefault="00C54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D0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95pt;margin-top:1.1pt;width:166.5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" fillcolor="white [3201]" stroked="f" strokeweight=".5pt">
                <v:textbox>
                  <w:txbxContent>
                    <w:p w14:paraId="3877DA69" w14:textId="77777777" w:rsidR="00C54D14" w:rsidRDefault="00C54D14"/>
                    <w:p w14:paraId="6902D159" w14:textId="77777777" w:rsidR="00C54D14" w:rsidRDefault="00C54D14"/>
                    <w:p w14:paraId="2C263B85" w14:textId="77777777" w:rsidR="00C54D14" w:rsidRDefault="00C54D14"/>
                  </w:txbxContent>
                </v:textbox>
              </v:shape>
            </w:pict>
          </mc:Fallback>
        </mc:AlternateContent>
      </w:r>
      <w:r w:rsidR="002721B3">
        <w:rPr>
          <w:rFonts w:hint="eastAsia"/>
        </w:rPr>
        <w:t xml:space="preserve">　　　　　　　　　　　　　　　　　　住　所</w:t>
      </w:r>
    </w:p>
    <w:p w14:paraId="0C131548" w14:textId="77777777" w:rsidR="002721B3" w:rsidRPr="00B3618B" w:rsidRDefault="00B3618B" w:rsidP="002721B3">
      <w:pPr>
        <w:adjustRightInd/>
        <w:spacing w:line="240" w:lineRule="atLeast"/>
        <w:rPr>
          <w:rFonts w:hAnsi="Times New Roman" w:cs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0F7CAE42" wp14:editId="3D35E1AF">
                <wp:simplePos x="0" y="0"/>
                <wp:positionH relativeFrom="column">
                  <wp:posOffset>2609215</wp:posOffset>
                </wp:positionH>
                <wp:positionV relativeFrom="paragraph">
                  <wp:posOffset>2540</wp:posOffset>
                </wp:positionV>
                <wp:extent cx="885825" cy="487045"/>
                <wp:effectExtent l="0" t="0" r="9525" b="825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487045"/>
                          <a:chOff x="5786" y="1228"/>
                          <a:chExt cx="1480" cy="376"/>
                        </a:xfrm>
                      </wpg:grpSpPr>
                      <wps:wsp>
                        <wps:cNvPr id="5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697AE" id="Group 8" o:spid="_x0000_s1026" style="position:absolute;left:0;text-align:left;margin-left:205.45pt;margin-top:.2pt;width:69.75pt;height:38.35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" o:allowincell="f">
                <v:shape id="Freeform 9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0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2721B3">
        <w:t xml:space="preserve">    </w:t>
      </w:r>
      <w:r>
        <w:t xml:space="preserve">                               </w:t>
      </w:r>
      <w:r w:rsidR="002721B3">
        <w:rPr>
          <w:spacing w:val="-6"/>
          <w:sz w:val="10"/>
          <w:szCs w:val="10"/>
        </w:rPr>
        <w:t xml:space="preserve"> </w:t>
      </w:r>
      <w:r w:rsidR="002721B3" w:rsidRPr="00B3618B">
        <w:rPr>
          <w:rFonts w:hint="eastAsia"/>
          <w:w w:val="50"/>
          <w:szCs w:val="18"/>
        </w:rPr>
        <w:t>法人にあっては、</w:t>
      </w:r>
    </w:p>
    <w:p w14:paraId="532422C1" w14:textId="77777777" w:rsidR="002721B3" w:rsidRDefault="00B3618B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sz w:val="40"/>
        </w:rPr>
        <w:t xml:space="preserve">                    </w:t>
      </w:r>
      <w:r w:rsidR="002721B3" w:rsidRPr="00B3618B">
        <w:rPr>
          <w:sz w:val="40"/>
        </w:rPr>
        <w:t xml:space="preserve"> </w:t>
      </w:r>
      <w:r w:rsidR="002721B3" w:rsidRPr="00B3618B">
        <w:rPr>
          <w:rFonts w:hint="eastAsia"/>
          <w:w w:val="50"/>
          <w:szCs w:val="18"/>
        </w:rPr>
        <w:t>主たる事務所の所在地</w:t>
      </w:r>
      <w:r w:rsidR="002721B3" w:rsidRPr="00B3618B">
        <w:rPr>
          <w:rFonts w:hint="eastAsia"/>
          <w:sz w:val="40"/>
        </w:rPr>
        <w:t xml:space="preserve">　</w:t>
      </w:r>
      <w:r w:rsidR="002721B3">
        <w:rPr>
          <w:rFonts w:hint="eastAsia"/>
        </w:rPr>
        <w:t xml:space="preserve">　</w:t>
      </w:r>
      <w:r w:rsidR="002721B3">
        <w:t xml:space="preserve">                                   </w:t>
      </w:r>
    </w:p>
    <w:p w14:paraId="2C561769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7DCCF40D" w14:textId="77777777" w:rsidR="002721B3" w:rsidRDefault="00C54D14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cs="Times New Roman"/>
          <w:noProof/>
          <w:spacing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FC9E5" wp14:editId="79912F6E">
                <wp:simplePos x="0" y="0"/>
                <wp:positionH relativeFrom="column">
                  <wp:posOffset>3672840</wp:posOffset>
                </wp:positionH>
                <wp:positionV relativeFrom="paragraph">
                  <wp:posOffset>13970</wp:posOffset>
                </wp:positionV>
                <wp:extent cx="2114550" cy="5619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47624" w14:textId="77777777" w:rsidR="00C54D14" w:rsidRDefault="00C54D14"/>
                          <w:p w14:paraId="4CB50F94" w14:textId="77777777" w:rsidR="00C54D14" w:rsidRDefault="00C54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C9E5" id="テキスト ボックス 2" o:spid="_x0000_s1027" type="#_x0000_t202" style="position:absolute;left:0;text-align:left;margin-left:289.2pt;margin-top:1.1pt;width:166.5pt;height:4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" fillcolor="white [3201]" stroked="f" strokeweight=".5pt">
                <v:textbox>
                  <w:txbxContent>
                    <w:p w14:paraId="38847624" w14:textId="77777777" w:rsidR="00C54D14" w:rsidRDefault="00C54D14"/>
                    <w:p w14:paraId="4CB50F94" w14:textId="77777777" w:rsidR="00C54D14" w:rsidRDefault="00C54D14"/>
                  </w:txbxContent>
                </v:textbox>
              </v:shape>
            </w:pict>
          </mc:Fallback>
        </mc:AlternateContent>
      </w:r>
      <w:r w:rsidR="002721B3">
        <w:rPr>
          <w:rFonts w:hint="eastAsia"/>
        </w:rPr>
        <w:t xml:space="preserve">　　　　　　　　　　　　　　　　　　氏　名</w:t>
      </w:r>
      <w:r w:rsidR="002721B3">
        <w:t xml:space="preserve">                       </w:t>
      </w:r>
    </w:p>
    <w:p w14:paraId="3ABB9FEB" w14:textId="77777777" w:rsidR="002721B3" w:rsidRPr="00B3618B" w:rsidRDefault="00B3618B" w:rsidP="002721B3">
      <w:pPr>
        <w:adjustRightInd/>
        <w:spacing w:line="240" w:lineRule="atLeast"/>
        <w:rPr>
          <w:rFonts w:hAnsi="Times New Roman" w:cs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51D5759D" wp14:editId="050DDC2F">
                <wp:simplePos x="0" y="0"/>
                <wp:positionH relativeFrom="column">
                  <wp:posOffset>2612390</wp:posOffset>
                </wp:positionH>
                <wp:positionV relativeFrom="paragraph">
                  <wp:posOffset>12065</wp:posOffset>
                </wp:positionV>
                <wp:extent cx="885825" cy="487045"/>
                <wp:effectExtent l="0" t="0" r="9525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487045"/>
                          <a:chOff x="5786" y="1228"/>
                          <a:chExt cx="1480" cy="376"/>
                        </a:xfrm>
                      </wpg:grpSpPr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85539" id="Group 8" o:spid="_x0000_s1026" style="position:absolute;left:0;text-align:left;margin-left:205.7pt;margin-top:.95pt;width:69.75pt;height:38.35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" o:allowincell="f">
                <v:shape id="Freeform 9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0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2721B3">
        <w:t xml:space="preserve">                                   </w:t>
      </w:r>
      <w:r>
        <w:rPr>
          <w:spacing w:val="-6"/>
          <w:sz w:val="10"/>
          <w:szCs w:val="10"/>
        </w:rPr>
        <w:t xml:space="preserve">  </w:t>
      </w:r>
      <w:r w:rsidR="002721B3" w:rsidRPr="00B3618B">
        <w:rPr>
          <w:rFonts w:hint="eastAsia"/>
          <w:w w:val="50"/>
          <w:szCs w:val="18"/>
        </w:rPr>
        <w:t>法人にあっては、</w:t>
      </w:r>
    </w:p>
    <w:p w14:paraId="5E6288B4" w14:textId="24363501" w:rsidR="002721B3" w:rsidRDefault="00B3618B" w:rsidP="0024668C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sz w:val="40"/>
        </w:rPr>
        <w:t xml:space="preserve">                    </w:t>
      </w:r>
      <w:r w:rsidR="002721B3" w:rsidRPr="00B3618B">
        <w:rPr>
          <w:sz w:val="18"/>
          <w:szCs w:val="10"/>
        </w:rPr>
        <w:t xml:space="preserve">  </w:t>
      </w:r>
      <w:r w:rsidR="002721B3" w:rsidRPr="00B3618B">
        <w:rPr>
          <w:rFonts w:hint="eastAsia"/>
          <w:w w:val="50"/>
          <w:szCs w:val="18"/>
        </w:rPr>
        <w:t>名称及び代表者の氏名</w:t>
      </w:r>
    </w:p>
    <w:p w14:paraId="05235875" w14:textId="77777777"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56C6EFE1" w14:textId="77777777" w:rsidR="0024668C" w:rsidRDefault="0024668C" w:rsidP="002721B3">
      <w:pPr>
        <w:adjustRightInd/>
        <w:spacing w:line="240" w:lineRule="atLeast"/>
        <w:rPr>
          <w:rFonts w:hAnsi="Times New Roman" w:cs="Times New Roman" w:hint="eastAsia"/>
          <w:spacing w:val="18"/>
        </w:rPr>
      </w:pPr>
    </w:p>
    <w:p w14:paraId="380525AB" w14:textId="77777777" w:rsidR="00D668F1" w:rsidRDefault="004A08B7" w:rsidP="004A08B7">
      <w:pPr>
        <w:ind w:firstLineChars="100" w:firstLine="240"/>
      </w:pPr>
      <w:r>
        <w:rPr>
          <w:rFonts w:hint="eastAsia"/>
        </w:rPr>
        <w:t xml:space="preserve">練馬区保健所長　</w:t>
      </w:r>
      <w:r w:rsidR="002721B3">
        <w:rPr>
          <w:rFonts w:hint="eastAsia"/>
        </w:rPr>
        <w:t>殿</w:t>
      </w:r>
    </w:p>
    <w:p w14:paraId="3882EE8F" w14:textId="77777777" w:rsidR="00D668F1" w:rsidRPr="00E67F90" w:rsidRDefault="00D668F1" w:rsidP="00E67F90">
      <w:pPr>
        <w:widowControl/>
        <w:overflowPunct/>
        <w:adjustRightInd/>
        <w:jc w:val="left"/>
        <w:textAlignment w:val="auto"/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t xml:space="preserve">　(注意)</w:t>
      </w:r>
    </w:p>
    <w:p w14:paraId="1206AAD6" w14:textId="77777777" w:rsidR="00D668F1" w:rsidRPr="00D668F1" w:rsidRDefault="00D668F1" w:rsidP="00D668F1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t xml:space="preserve">　　1　用紙の大きさは、日本産業規格A列4番とすること。</w:t>
      </w:r>
    </w:p>
    <w:p w14:paraId="24D480C7" w14:textId="77777777" w:rsidR="00DE1CFE" w:rsidRPr="00E67F90" w:rsidRDefault="00D668F1" w:rsidP="00E67F90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t xml:space="preserve">　　2　字は、墨、インク等を用い、楷書ではつきりと書くこと。</w:t>
      </w:r>
    </w:p>
    <w:sectPr w:rsidR="00DE1CFE" w:rsidRPr="00E67F90" w:rsidSect="00DE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5B96" w14:textId="77777777" w:rsidR="00363693" w:rsidRDefault="00363693" w:rsidP="00363693">
      <w:r>
        <w:separator/>
      </w:r>
    </w:p>
  </w:endnote>
  <w:endnote w:type="continuationSeparator" w:id="0">
    <w:p w14:paraId="060CDC93" w14:textId="77777777" w:rsidR="00363693" w:rsidRDefault="00363693" w:rsidP="003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5D60F" w14:textId="77777777" w:rsidR="00363693" w:rsidRDefault="00363693" w:rsidP="00363693">
      <w:r>
        <w:separator/>
      </w:r>
    </w:p>
  </w:footnote>
  <w:footnote w:type="continuationSeparator" w:id="0">
    <w:p w14:paraId="0ACDC667" w14:textId="77777777" w:rsidR="00363693" w:rsidRDefault="00363693" w:rsidP="0036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93"/>
    <w:rsid w:val="0024668C"/>
    <w:rsid w:val="002721B3"/>
    <w:rsid w:val="00286219"/>
    <w:rsid w:val="00363693"/>
    <w:rsid w:val="003D55EF"/>
    <w:rsid w:val="00453B57"/>
    <w:rsid w:val="004A08B7"/>
    <w:rsid w:val="00510695"/>
    <w:rsid w:val="0058395D"/>
    <w:rsid w:val="005B6CB3"/>
    <w:rsid w:val="0071532E"/>
    <w:rsid w:val="009E7974"/>
    <w:rsid w:val="00AA0095"/>
    <w:rsid w:val="00B3618B"/>
    <w:rsid w:val="00C1586B"/>
    <w:rsid w:val="00C54D14"/>
    <w:rsid w:val="00D668F1"/>
    <w:rsid w:val="00DE1CFE"/>
    <w:rsid w:val="00E34F92"/>
    <w:rsid w:val="00E67F90"/>
    <w:rsid w:val="00EC217C"/>
    <w:rsid w:val="00FA1C26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DB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636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3693"/>
  </w:style>
  <w:style w:type="paragraph" w:styleId="a5">
    <w:name w:val="footer"/>
    <w:basedOn w:val="a"/>
    <w:link w:val="a6"/>
    <w:uiPriority w:val="99"/>
    <w:unhideWhenUsed/>
    <w:lock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2024-10-21T06:48:00Z</dcterms:created>
  <dcterms:modified xsi:type="dcterms:W3CDTF">2024-10-21T06:48:00Z</dcterms:modified>
</cp:coreProperties>
</file>