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0F30" w:rsidRPr="00A00F30" w:rsidRDefault="006561EE" w:rsidP="005E74D8">
      <w:pPr>
        <w:jc w:val="center"/>
        <w:rPr>
          <w:rFonts w:ascii="ＭＳ ゴシック" w:eastAsia="ＭＳ ゴシック" w:hAnsi="ＭＳ ゴシック"/>
          <w:kern w:val="0"/>
          <w:sz w:val="22"/>
          <w:szCs w:val="22"/>
        </w:rPr>
      </w:pPr>
      <w:r>
        <w:rPr>
          <w:rFonts w:ascii="ＭＳ ゴシック" w:eastAsia="ＭＳ ゴシック" w:hAnsi="ＭＳ ゴシック"/>
          <w:noProof/>
          <w:kern w:val="0"/>
        </w:rPr>
        <mc:AlternateContent>
          <mc:Choice Requires="wps">
            <w:drawing>
              <wp:anchor distT="0" distB="0" distL="114300" distR="114300" simplePos="0" relativeHeight="251649536" behindDoc="0" locked="0" layoutInCell="1" allowOverlap="1">
                <wp:simplePos x="0" y="0"/>
                <wp:positionH relativeFrom="column">
                  <wp:posOffset>261620</wp:posOffset>
                </wp:positionH>
                <wp:positionV relativeFrom="paragraph">
                  <wp:posOffset>-71755</wp:posOffset>
                </wp:positionV>
                <wp:extent cx="1543050" cy="323850"/>
                <wp:effectExtent l="0" t="0" r="19050" b="228600"/>
                <wp:wrapNone/>
                <wp:docPr id="1" name="角丸四角形吹き出し 1"/>
                <wp:cNvGraphicFramePr/>
                <a:graphic xmlns:a="http://schemas.openxmlformats.org/drawingml/2006/main">
                  <a:graphicData uri="http://schemas.microsoft.com/office/word/2010/wordprocessingShape">
                    <wps:wsp>
                      <wps:cNvSpPr/>
                      <wps:spPr>
                        <a:xfrm>
                          <a:off x="0" y="0"/>
                          <a:ext cx="1543050" cy="323850"/>
                        </a:xfrm>
                        <a:prstGeom prst="wedgeRoundRectCallout">
                          <a:avLst>
                            <a:gd name="adj1" fmla="val 6806"/>
                            <a:gd name="adj2" fmla="val 11446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F4BC4" w:rsidRPr="00357C96" w:rsidRDefault="003F4BC4" w:rsidP="003F4BC4">
                            <w:pPr>
                              <w:jc w:val="center"/>
                              <w:rPr>
                                <w:rFonts w:ascii="HG丸ｺﾞｼｯｸM-PRO" w:eastAsia="HG丸ｺﾞｼｯｸM-PRO" w:hAnsi="HG丸ｺﾞｼｯｸM-PRO"/>
                                <w:color w:val="000000" w:themeColor="text1"/>
                                <w:sz w:val="22"/>
                                <w:szCs w:val="22"/>
                              </w:rPr>
                            </w:pPr>
                            <w:r w:rsidRPr="00357C96">
                              <w:rPr>
                                <w:rFonts w:ascii="HG丸ｺﾞｼｯｸM-PRO" w:eastAsia="HG丸ｺﾞｼｯｸM-PRO" w:hAnsi="HG丸ｺﾞｼｯｸM-PRO" w:hint="eastAsia"/>
                                <w:color w:val="000000" w:themeColor="text1"/>
                                <w:sz w:val="22"/>
                                <w:szCs w:val="22"/>
                              </w:rPr>
                              <w:t>事業所名</w:t>
                            </w:r>
                            <w:r w:rsidRPr="00357C96">
                              <w:rPr>
                                <w:rFonts w:ascii="HG丸ｺﾞｼｯｸM-PRO" w:eastAsia="HG丸ｺﾞｼｯｸM-PRO" w:hAnsi="HG丸ｺﾞｼｯｸM-PRO"/>
                                <w:color w:val="000000" w:themeColor="text1"/>
                                <w:sz w:val="22"/>
                                <w:szCs w:val="22"/>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0.6pt;margin-top:-5.65pt;width:121.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" adj="12270,35524" fillcolor="yellow" strokecolor="#243f60 [1604]" strokeweight="2pt">
                <v:textbox>
                  <w:txbxContent>
                    <w:p w:rsidR="003F4BC4" w:rsidRPr="00357C96" w:rsidRDefault="003F4BC4" w:rsidP="003F4BC4">
                      <w:pPr>
                        <w:jc w:val="center"/>
                        <w:rPr>
                          <w:rFonts w:ascii="HG丸ｺﾞｼｯｸM-PRO" w:eastAsia="HG丸ｺﾞｼｯｸM-PRO" w:hAnsi="HG丸ｺﾞｼｯｸM-PRO"/>
                          <w:color w:val="000000" w:themeColor="text1"/>
                          <w:sz w:val="22"/>
                          <w:szCs w:val="22"/>
                        </w:rPr>
                      </w:pPr>
                      <w:r w:rsidRPr="00357C96">
                        <w:rPr>
                          <w:rFonts w:ascii="HG丸ｺﾞｼｯｸM-PRO" w:eastAsia="HG丸ｺﾞｼｯｸM-PRO" w:hAnsi="HG丸ｺﾞｼｯｸM-PRO" w:hint="eastAsia"/>
                          <w:color w:val="000000" w:themeColor="text1"/>
                          <w:sz w:val="22"/>
                          <w:szCs w:val="22"/>
                        </w:rPr>
                        <w:t>事業所名</w:t>
                      </w:r>
                      <w:r w:rsidRPr="00357C96">
                        <w:rPr>
                          <w:rFonts w:ascii="HG丸ｺﾞｼｯｸM-PRO" w:eastAsia="HG丸ｺﾞｼｯｸM-PRO" w:hAnsi="HG丸ｺﾞｼｯｸM-PRO"/>
                          <w:color w:val="000000" w:themeColor="text1"/>
                          <w:sz w:val="22"/>
                          <w:szCs w:val="22"/>
                        </w:rPr>
                        <w:t>を記載</w:t>
                      </w:r>
                    </w:p>
                  </w:txbxContent>
                </v:textbox>
              </v:shape>
            </w:pict>
          </mc:Fallback>
        </mc:AlternateContent>
      </w:r>
      <w:r w:rsidR="00A57805">
        <w:rPr>
          <w:rFonts w:ascii="ＭＳ 明朝" w:hAnsi="ＭＳ 明朝" w:hint="eastAsia"/>
          <w:noProof/>
          <w:spacing w:val="67"/>
          <w:kern w:val="0"/>
          <w:u w:val="single"/>
        </w:rPr>
        <mc:AlternateContent>
          <mc:Choice Requires="wps">
            <w:drawing>
              <wp:anchor distT="0" distB="0" distL="114300" distR="114300" simplePos="0" relativeHeight="251668480" behindDoc="0" locked="0" layoutInCell="1" allowOverlap="1">
                <wp:simplePos x="0" y="0"/>
                <wp:positionH relativeFrom="margin">
                  <wp:posOffset>4778375</wp:posOffset>
                </wp:positionH>
                <wp:positionV relativeFrom="topMargin">
                  <wp:align>bottom</wp:align>
                </wp:positionV>
                <wp:extent cx="1219200" cy="523875"/>
                <wp:effectExtent l="0" t="0" r="19050" b="28575"/>
                <wp:wrapThrough wrapText="bothSides">
                  <wp:wrapPolygon edited="0">
                    <wp:start x="0" y="0"/>
                    <wp:lineTo x="0" y="21993"/>
                    <wp:lineTo x="21600" y="21993"/>
                    <wp:lineTo x="21600" y="0"/>
                    <wp:lineTo x="0" y="0"/>
                  </wp:wrapPolygon>
                </wp:wrapThrough>
                <wp:docPr id="6" name="角丸四角形 6"/>
                <wp:cNvGraphicFramePr/>
                <a:graphic xmlns:a="http://schemas.openxmlformats.org/drawingml/2006/main">
                  <a:graphicData uri="http://schemas.microsoft.com/office/word/2010/wordprocessingShape">
                    <wps:wsp>
                      <wps:cNvSpPr/>
                      <wps:spPr>
                        <a:xfrm>
                          <a:off x="0" y="0"/>
                          <a:ext cx="1219200" cy="52387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73BFE" w:rsidRPr="00573BFE" w:rsidRDefault="00573BFE" w:rsidP="00573BFE">
                            <w:pPr>
                              <w:jc w:val="center"/>
                              <w:rPr>
                                <w:rFonts w:ascii="HG丸ｺﾞｼｯｸM-PRO" w:eastAsia="HG丸ｺﾞｼｯｸM-PRO" w:hAnsi="HG丸ｺﾞｼｯｸM-PRO"/>
                                <w:sz w:val="32"/>
                                <w:szCs w:val="32"/>
                              </w:rPr>
                            </w:pPr>
                            <w:r w:rsidRPr="00573BFE">
                              <w:rPr>
                                <w:rFonts w:ascii="HG丸ｺﾞｼｯｸM-PRO" w:eastAsia="HG丸ｺﾞｼｯｸM-PRO" w:hAnsi="HG丸ｺﾞｼｯｸM-PRO" w:hint="eastAsia"/>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7" style="position:absolute;left:0;text-align:left;margin-left:376.25pt;margin-top:0;width:96pt;height:41.25pt;z-index:25166848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" fillcolor="white [3201]" strokecolor="red" strokeweight="2pt">
                <v:textbox>
                  <w:txbxContent>
                    <w:p w:rsidR="00573BFE" w:rsidRPr="00573BFE" w:rsidRDefault="00573BFE" w:rsidP="00573BFE">
                      <w:pPr>
                        <w:jc w:val="center"/>
                        <w:rPr>
                          <w:rFonts w:ascii="HG丸ｺﾞｼｯｸM-PRO" w:eastAsia="HG丸ｺﾞｼｯｸM-PRO" w:hAnsi="HG丸ｺﾞｼｯｸM-PRO"/>
                          <w:sz w:val="32"/>
                          <w:szCs w:val="32"/>
                        </w:rPr>
                      </w:pPr>
                      <w:r w:rsidRPr="00573BFE">
                        <w:rPr>
                          <w:rFonts w:ascii="HG丸ｺﾞｼｯｸM-PRO" w:eastAsia="HG丸ｺﾞｼｯｸM-PRO" w:hAnsi="HG丸ｺﾞｼｯｸM-PRO" w:hint="eastAsia"/>
                          <w:sz w:val="32"/>
                          <w:szCs w:val="32"/>
                        </w:rPr>
                        <w:t>記入例</w:t>
                      </w:r>
                    </w:p>
                  </w:txbxContent>
                </v:textbox>
                <w10:wrap type="through" anchorx="margin" anchory="margin"/>
              </v:roundrect>
            </w:pict>
          </mc:Fallback>
        </mc:AlternateContent>
      </w:r>
      <w:r w:rsidR="00A00F30" w:rsidRPr="005E74D8">
        <w:rPr>
          <w:rFonts w:ascii="ＭＳ ゴシック" w:eastAsia="ＭＳ ゴシック" w:hAnsi="ＭＳ ゴシック" w:hint="eastAsia"/>
          <w:spacing w:val="98"/>
          <w:kern w:val="0"/>
          <w:sz w:val="22"/>
          <w:szCs w:val="22"/>
          <w:fitText w:val="2724" w:id="-1411624448"/>
        </w:rPr>
        <w:t>改善状況報告</w:t>
      </w:r>
      <w:r w:rsidR="00A00F30" w:rsidRPr="005E74D8">
        <w:rPr>
          <w:rFonts w:ascii="ＭＳ ゴシック" w:eastAsia="ＭＳ ゴシック" w:hAnsi="ＭＳ ゴシック" w:hint="eastAsia"/>
          <w:spacing w:val="4"/>
          <w:kern w:val="0"/>
          <w:sz w:val="22"/>
          <w:szCs w:val="22"/>
          <w:fitText w:val="2724" w:id="-1411624448"/>
        </w:rPr>
        <w:t>書</w:t>
      </w:r>
    </w:p>
    <w:p w:rsidR="00A00F30" w:rsidRPr="00A00F30" w:rsidRDefault="003F4BC4" w:rsidP="00A00F30">
      <w:pPr>
        <w:rPr>
          <w:rFonts w:ascii="ＭＳ ゴシック" w:eastAsia="ＭＳ ゴシック" w:hAnsi="ＭＳ ゴシック"/>
          <w:kern w:val="0"/>
        </w:rPr>
      </w:pPr>
      <w:r>
        <w:rPr>
          <w:rFonts w:ascii="ＭＳ ゴシック" w:eastAsia="ＭＳ ゴシック" w:hAnsi="ＭＳ ゴシック"/>
          <w:noProof/>
          <w:kern w:val="0"/>
        </w:rPr>
        <mc:AlternateContent>
          <mc:Choice Requires="wps">
            <w:drawing>
              <wp:anchor distT="0" distB="0" distL="114300" distR="114300" simplePos="0" relativeHeight="251650560" behindDoc="0" locked="0" layoutInCell="1" allowOverlap="1" wp14:anchorId="44D4C067" wp14:editId="30E61A31">
                <wp:simplePos x="0" y="0"/>
                <wp:positionH relativeFrom="column">
                  <wp:posOffset>2933700</wp:posOffset>
                </wp:positionH>
                <wp:positionV relativeFrom="paragraph">
                  <wp:posOffset>168910</wp:posOffset>
                </wp:positionV>
                <wp:extent cx="2028825" cy="323850"/>
                <wp:effectExtent l="533400" t="0" r="28575" b="19050"/>
                <wp:wrapNone/>
                <wp:docPr id="2" name="角丸四角形吹き出し 2"/>
                <wp:cNvGraphicFramePr/>
                <a:graphic xmlns:a="http://schemas.openxmlformats.org/drawingml/2006/main">
                  <a:graphicData uri="http://schemas.microsoft.com/office/word/2010/wordprocessingShape">
                    <wps:wsp>
                      <wps:cNvSpPr/>
                      <wps:spPr>
                        <a:xfrm>
                          <a:off x="0" y="0"/>
                          <a:ext cx="2028825" cy="323850"/>
                        </a:xfrm>
                        <a:prstGeom prst="wedgeRoundRectCallout">
                          <a:avLst>
                            <a:gd name="adj1" fmla="val -75293"/>
                            <a:gd name="adj2" fmla="val 29167"/>
                            <a:gd name="adj3" fmla="val 16667"/>
                          </a:avLst>
                        </a:prstGeom>
                        <a:solidFill>
                          <a:srgbClr val="FFFF00"/>
                        </a:solidFill>
                        <a:ln w="25400" cap="flat" cmpd="sng" algn="ctr">
                          <a:solidFill>
                            <a:srgbClr val="4F81BD">
                              <a:shade val="50000"/>
                            </a:srgbClr>
                          </a:solidFill>
                          <a:prstDash val="solid"/>
                        </a:ln>
                        <a:effectLst/>
                      </wps:spPr>
                      <wps:txbx>
                        <w:txbxContent>
                          <w:p w:rsidR="003F4BC4" w:rsidRPr="00357C96" w:rsidRDefault="003F4BC4" w:rsidP="003F4BC4">
                            <w:pPr>
                              <w:jc w:val="center"/>
                              <w:rPr>
                                <w:rFonts w:ascii="HG丸ｺﾞｼｯｸM-PRO" w:eastAsia="HG丸ｺﾞｼｯｸM-PRO" w:hAnsi="HG丸ｺﾞｼｯｸM-PRO"/>
                                <w:color w:val="000000" w:themeColor="text1"/>
                                <w:sz w:val="22"/>
                                <w:szCs w:val="22"/>
                              </w:rPr>
                            </w:pPr>
                            <w:r w:rsidRPr="00357C96">
                              <w:rPr>
                                <w:rFonts w:ascii="HG丸ｺﾞｼｯｸM-PRO" w:eastAsia="HG丸ｺﾞｼｯｸM-PRO" w:hAnsi="HG丸ｺﾞｼｯｸM-PRO" w:hint="eastAsia"/>
                                <w:color w:val="000000" w:themeColor="text1"/>
                                <w:sz w:val="22"/>
                                <w:szCs w:val="22"/>
                              </w:rPr>
                              <w:t>サービス</w:t>
                            </w:r>
                            <w:r w:rsidRPr="00357C96">
                              <w:rPr>
                                <w:rFonts w:ascii="HG丸ｺﾞｼｯｸM-PRO" w:eastAsia="HG丸ｺﾞｼｯｸM-PRO" w:hAnsi="HG丸ｺﾞｼｯｸM-PRO"/>
                                <w:color w:val="000000" w:themeColor="text1"/>
                                <w:sz w:val="22"/>
                                <w:szCs w:val="22"/>
                              </w:rPr>
                              <w:t>種別を記載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D4C067" id="角丸四角形吹き出し 2" o:spid="_x0000_s1028" type="#_x0000_t62" style="position:absolute;left:0;text-align:left;margin-left:231pt;margin-top:13.3pt;width:159.75pt;height:25.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" adj="-5463,17100" fillcolor="yellow" strokecolor="#385d8a" strokeweight="2pt">
                <v:textbox>
                  <w:txbxContent>
                    <w:p w:rsidR="003F4BC4" w:rsidRPr="00357C96" w:rsidRDefault="003F4BC4" w:rsidP="003F4BC4">
                      <w:pPr>
                        <w:jc w:val="center"/>
                        <w:rPr>
                          <w:rFonts w:ascii="HG丸ｺﾞｼｯｸM-PRO" w:eastAsia="HG丸ｺﾞｼｯｸM-PRO" w:hAnsi="HG丸ｺﾞｼｯｸM-PRO"/>
                          <w:color w:val="000000" w:themeColor="text1"/>
                          <w:sz w:val="22"/>
                          <w:szCs w:val="22"/>
                        </w:rPr>
                      </w:pPr>
                      <w:r w:rsidRPr="00357C96">
                        <w:rPr>
                          <w:rFonts w:ascii="HG丸ｺﾞｼｯｸM-PRO" w:eastAsia="HG丸ｺﾞｼｯｸM-PRO" w:hAnsi="HG丸ｺﾞｼｯｸM-PRO" w:hint="eastAsia"/>
                          <w:color w:val="000000" w:themeColor="text1"/>
                          <w:sz w:val="22"/>
                          <w:szCs w:val="22"/>
                        </w:rPr>
                        <w:t>サービス</w:t>
                      </w:r>
                      <w:r w:rsidRPr="00357C96">
                        <w:rPr>
                          <w:rFonts w:ascii="HG丸ｺﾞｼｯｸM-PRO" w:eastAsia="HG丸ｺﾞｼｯｸM-PRO" w:hAnsi="HG丸ｺﾞｼｯｸM-PRO"/>
                          <w:color w:val="000000" w:themeColor="text1"/>
                          <w:sz w:val="22"/>
                          <w:szCs w:val="22"/>
                        </w:rPr>
                        <w:t>種別を記載</w:t>
                      </w:r>
                    </w:p>
                  </w:txbxContent>
                </v:textbox>
              </v:shape>
            </w:pict>
          </mc:Fallback>
        </mc:AlternateContent>
      </w:r>
    </w:p>
    <w:p w:rsidR="00D96E5A" w:rsidRPr="00FF7E0F" w:rsidRDefault="00D96E5A" w:rsidP="00D96E5A">
      <w:pPr>
        <w:rPr>
          <w:rFonts w:ascii="ＭＳ 明朝" w:hAnsi="ＭＳ 明朝"/>
          <w:u w:val="single"/>
        </w:rPr>
      </w:pPr>
      <w:r w:rsidRPr="005E74D8">
        <w:rPr>
          <w:rFonts w:ascii="ＭＳ 明朝" w:hAnsi="ＭＳ 明朝" w:hint="eastAsia"/>
          <w:spacing w:val="67"/>
          <w:kern w:val="0"/>
          <w:u w:val="single"/>
          <w:fitText w:val="1589" w:id="622029569"/>
        </w:rPr>
        <w:t>事業所名</w:t>
      </w:r>
      <w:r w:rsidRPr="005E74D8">
        <w:rPr>
          <w:rFonts w:ascii="ＭＳ 明朝" w:hAnsi="ＭＳ 明朝" w:hint="eastAsia"/>
          <w:spacing w:val="1"/>
          <w:kern w:val="0"/>
          <w:u w:val="single"/>
          <w:fitText w:val="1589" w:id="622029569"/>
        </w:rPr>
        <w:t>：</w:t>
      </w:r>
      <w:r w:rsidR="003F4BC4">
        <w:rPr>
          <w:rFonts w:ascii="ＭＳ 明朝" w:hAnsi="ＭＳ 明朝" w:hint="eastAsia"/>
          <w:kern w:val="0"/>
          <w:u w:val="single"/>
        </w:rPr>
        <w:t xml:space="preserve">　　　　　  </w:t>
      </w:r>
      <w:r w:rsidR="00A300FF">
        <w:rPr>
          <w:rFonts w:ascii="ＭＳ 明朝" w:hAnsi="ＭＳ 明朝" w:hint="eastAsia"/>
          <w:kern w:val="0"/>
          <w:u w:val="single"/>
        </w:rPr>
        <w:t xml:space="preserve">　　</w:t>
      </w:r>
      <w:r w:rsidR="00334DFA">
        <w:rPr>
          <w:rFonts w:ascii="ＭＳ 明朝" w:hAnsi="ＭＳ 明朝" w:hint="eastAsia"/>
          <w:kern w:val="0"/>
          <w:u w:val="single"/>
        </w:rPr>
        <w:t xml:space="preserve">　</w:t>
      </w:r>
    </w:p>
    <w:p w:rsidR="00D96E5A" w:rsidRDefault="00D96E5A" w:rsidP="00D96E5A">
      <w:pPr>
        <w:rPr>
          <w:rFonts w:ascii="ＭＳ 明朝" w:hAnsi="ＭＳ 明朝"/>
        </w:rPr>
      </w:pPr>
      <w:r w:rsidRPr="005E74D8">
        <w:rPr>
          <w:rFonts w:ascii="ＭＳ 明朝" w:hAnsi="ＭＳ 明朝" w:hint="eastAsia"/>
          <w:spacing w:val="10"/>
          <w:kern w:val="0"/>
          <w:u w:val="single"/>
          <w:fitText w:val="1589" w:id="622029568"/>
        </w:rPr>
        <w:t>サービス種類</w:t>
      </w:r>
      <w:r w:rsidRPr="005E74D8">
        <w:rPr>
          <w:rFonts w:ascii="ＭＳ 明朝" w:hAnsi="ＭＳ 明朝" w:hint="eastAsia"/>
          <w:kern w:val="0"/>
          <w:u w:val="single"/>
          <w:fitText w:val="1589" w:id="622029568"/>
        </w:rPr>
        <w:t>：</w:t>
      </w:r>
      <w:r w:rsidR="00102FFE">
        <w:rPr>
          <w:rFonts w:ascii="ＭＳ 明朝" w:hAnsi="ＭＳ 明朝" w:hint="eastAsia"/>
          <w:kern w:val="0"/>
          <w:u w:val="single"/>
        </w:rPr>
        <w:t xml:space="preserve">　　　　　　　　　</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202"/>
        <w:gridCol w:w="2270"/>
      </w:tblGrid>
      <w:tr w:rsidR="00D96E5A" w:rsidTr="00DB65EA">
        <w:trPr>
          <w:trHeight w:val="426"/>
        </w:trPr>
        <w:tc>
          <w:tcPr>
            <w:tcW w:w="2943" w:type="dxa"/>
            <w:shd w:val="clear" w:color="auto" w:fill="auto"/>
            <w:vAlign w:val="center"/>
          </w:tcPr>
          <w:p w:rsidR="00D96E5A" w:rsidRPr="00DC708F" w:rsidRDefault="00492C27" w:rsidP="00DC708F">
            <w:pPr>
              <w:jc w:val="center"/>
              <w:rPr>
                <w:rFonts w:ascii="ＭＳ 明朝" w:hAnsi="ＭＳ 明朝"/>
              </w:rPr>
            </w:pPr>
            <w:r w:rsidRPr="007A6E20">
              <w:rPr>
                <w:rFonts w:ascii="ＭＳ 明朝" w:hAnsi="ＭＳ 明朝" w:hint="eastAsia"/>
              </w:rPr>
              <w:t>指摘</w:t>
            </w:r>
            <w:r w:rsidR="00D96E5A" w:rsidRPr="00DC708F">
              <w:rPr>
                <w:rFonts w:ascii="ＭＳ 明朝" w:hAnsi="ＭＳ 明朝" w:hint="eastAsia"/>
              </w:rPr>
              <w:t>事項</w:t>
            </w:r>
          </w:p>
        </w:tc>
        <w:tc>
          <w:tcPr>
            <w:tcW w:w="4202" w:type="dxa"/>
            <w:shd w:val="clear" w:color="auto" w:fill="auto"/>
            <w:vAlign w:val="center"/>
          </w:tcPr>
          <w:p w:rsidR="00D96E5A" w:rsidRPr="00DC708F" w:rsidRDefault="00D96E5A" w:rsidP="00DC708F">
            <w:pPr>
              <w:jc w:val="center"/>
              <w:rPr>
                <w:rFonts w:ascii="ＭＳ 明朝" w:hAnsi="ＭＳ 明朝"/>
              </w:rPr>
            </w:pPr>
            <w:r w:rsidRPr="00DC708F">
              <w:rPr>
                <w:rFonts w:ascii="ＭＳ 明朝" w:hAnsi="ＭＳ 明朝" w:hint="eastAsia"/>
              </w:rPr>
              <w:t>改善状況または方策（具体的に）</w:t>
            </w:r>
          </w:p>
        </w:tc>
        <w:tc>
          <w:tcPr>
            <w:tcW w:w="2270" w:type="dxa"/>
            <w:shd w:val="clear" w:color="auto" w:fill="auto"/>
            <w:vAlign w:val="center"/>
          </w:tcPr>
          <w:p w:rsidR="00D96E5A" w:rsidRPr="00DC708F" w:rsidRDefault="00D96E5A" w:rsidP="00DC708F">
            <w:pPr>
              <w:jc w:val="center"/>
              <w:rPr>
                <w:rFonts w:ascii="ＭＳ 明朝" w:hAnsi="ＭＳ 明朝"/>
              </w:rPr>
            </w:pPr>
            <w:r w:rsidRPr="00DC708F">
              <w:rPr>
                <w:rFonts w:ascii="ＭＳ 明朝" w:hAnsi="ＭＳ 明朝" w:hint="eastAsia"/>
              </w:rPr>
              <w:t>改善の時期（期限）</w:t>
            </w:r>
          </w:p>
        </w:tc>
      </w:tr>
      <w:tr w:rsidR="00D96E5A" w:rsidTr="00B44503">
        <w:trPr>
          <w:trHeight w:val="11715"/>
        </w:trPr>
        <w:tc>
          <w:tcPr>
            <w:tcW w:w="2943" w:type="dxa"/>
            <w:shd w:val="clear" w:color="auto" w:fill="auto"/>
          </w:tcPr>
          <w:p w:rsidR="003F4BC4" w:rsidRPr="00827870" w:rsidRDefault="003F4BC4" w:rsidP="003F4BC4">
            <w:pPr>
              <w:rPr>
                <w:sz w:val="20"/>
              </w:rPr>
            </w:pPr>
            <w:r w:rsidRPr="00827870">
              <w:rPr>
                <w:rFonts w:hint="eastAsia"/>
                <w:sz w:val="20"/>
              </w:rPr>
              <w:t>３　運営に関すること</w:t>
            </w:r>
          </w:p>
          <w:p w:rsidR="00765B21" w:rsidRPr="00827870" w:rsidRDefault="003F4BC4" w:rsidP="00DF77AD">
            <w:pPr>
              <w:ind w:firstLineChars="100" w:firstLine="217"/>
              <w:rPr>
                <w:sz w:val="20"/>
              </w:rPr>
            </w:pPr>
            <w:r w:rsidRPr="00827870">
              <w:rPr>
                <w:rFonts w:hint="eastAsia"/>
                <w:sz w:val="20"/>
              </w:rPr>
              <w:t>１　地域密着型通所介護</w:t>
            </w:r>
          </w:p>
          <w:p w:rsidR="003F4BC4" w:rsidRPr="00827870" w:rsidRDefault="00765B21" w:rsidP="00DF77AD">
            <w:pPr>
              <w:ind w:firstLineChars="200" w:firstLine="433"/>
              <w:rPr>
                <w:sz w:val="20"/>
              </w:rPr>
            </w:pPr>
            <w:r w:rsidRPr="00827870">
              <w:rPr>
                <w:rFonts w:hint="eastAsia"/>
                <w:sz w:val="20"/>
              </w:rPr>
              <w:t>計画</w:t>
            </w:r>
            <w:r w:rsidR="003F4BC4" w:rsidRPr="00827870">
              <w:rPr>
                <w:rFonts w:hint="eastAsia"/>
                <w:sz w:val="20"/>
              </w:rPr>
              <w:t>の作成について</w:t>
            </w:r>
          </w:p>
          <w:p w:rsidR="00213961" w:rsidRDefault="00E110D2" w:rsidP="00213961">
            <w:r>
              <w:rPr>
                <w:rFonts w:ascii="ＭＳ ゴシック" w:eastAsia="ＭＳ ゴシック" w:hAnsi="ＭＳ ゴシック"/>
                <w:noProof/>
                <w:kern w:val="0"/>
              </w:rPr>
              <mc:AlternateContent>
                <mc:Choice Requires="wps">
                  <w:drawing>
                    <wp:anchor distT="0" distB="0" distL="114300" distR="114300" simplePos="0" relativeHeight="251670528" behindDoc="0" locked="0" layoutInCell="1" allowOverlap="1" wp14:anchorId="458CF814" wp14:editId="4C15E86A">
                      <wp:simplePos x="0" y="0"/>
                      <wp:positionH relativeFrom="column">
                        <wp:posOffset>18415</wp:posOffset>
                      </wp:positionH>
                      <wp:positionV relativeFrom="paragraph">
                        <wp:posOffset>66040</wp:posOffset>
                      </wp:positionV>
                      <wp:extent cx="1543050" cy="1228725"/>
                      <wp:effectExtent l="0" t="0" r="381000" b="28575"/>
                      <wp:wrapNone/>
                      <wp:docPr id="7" name="角丸四角形吹き出し 7"/>
                      <wp:cNvGraphicFramePr/>
                      <a:graphic xmlns:a="http://schemas.openxmlformats.org/drawingml/2006/main">
                        <a:graphicData uri="http://schemas.microsoft.com/office/word/2010/wordprocessingShape">
                          <wps:wsp>
                            <wps:cNvSpPr/>
                            <wps:spPr>
                              <a:xfrm>
                                <a:off x="0" y="0"/>
                                <a:ext cx="1543050" cy="1228725"/>
                              </a:xfrm>
                              <a:prstGeom prst="wedgeRoundRectCallout">
                                <a:avLst>
                                  <a:gd name="adj1" fmla="val 72856"/>
                                  <a:gd name="adj2" fmla="val -9524"/>
                                  <a:gd name="adj3" fmla="val 16667"/>
                                </a:avLst>
                              </a:prstGeom>
                              <a:solidFill>
                                <a:srgbClr val="FFFF00"/>
                              </a:solidFill>
                              <a:ln w="25400" cap="flat" cmpd="sng" algn="ctr">
                                <a:solidFill>
                                  <a:srgbClr val="4F81BD">
                                    <a:shade val="50000"/>
                                  </a:srgbClr>
                                </a:solidFill>
                                <a:prstDash val="solid"/>
                              </a:ln>
                              <a:effectLst/>
                            </wps:spPr>
                            <wps:txbx>
                              <w:txbxContent>
                                <w:p w:rsidR="00E110D2" w:rsidRPr="00E110D2" w:rsidRDefault="00857F46" w:rsidP="00F63B44">
                                  <w:pPr>
                                    <w:jc w:val="lef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運営</w:t>
                                  </w:r>
                                  <w:r w:rsidR="00F63B44">
                                    <w:rPr>
                                      <w:rFonts w:ascii="HG丸ｺﾞｼｯｸM-PRO" w:eastAsia="HG丸ｺﾞｼｯｸM-PRO" w:hAnsi="HG丸ｺﾞｼｯｸM-PRO" w:hint="eastAsia"/>
                                      <w:color w:val="000000" w:themeColor="text1"/>
                                      <w:szCs w:val="22"/>
                                    </w:rPr>
                                    <w:t>指導</w:t>
                                  </w:r>
                                  <w:r w:rsidR="00F63B44">
                                    <w:rPr>
                                      <w:rFonts w:ascii="HG丸ｺﾞｼｯｸM-PRO" w:eastAsia="HG丸ｺﾞｼｯｸM-PRO" w:hAnsi="HG丸ｺﾞｼｯｸM-PRO"/>
                                      <w:color w:val="000000" w:themeColor="text1"/>
                                      <w:szCs w:val="22"/>
                                    </w:rPr>
                                    <w:t>結果</w:t>
                                  </w:r>
                                  <w:r w:rsidR="00E110D2" w:rsidRPr="00E110D2">
                                    <w:rPr>
                                      <w:rFonts w:ascii="HG丸ｺﾞｼｯｸM-PRO" w:eastAsia="HG丸ｺﾞｼｯｸM-PRO" w:hAnsi="HG丸ｺﾞｼｯｸM-PRO"/>
                                      <w:color w:val="000000" w:themeColor="text1"/>
                                      <w:szCs w:val="22"/>
                                    </w:rPr>
                                    <w:t>で通知した指摘事項のみ、改善</w:t>
                                  </w:r>
                                  <w:r w:rsidR="00E110D2" w:rsidRPr="00E110D2">
                                    <w:rPr>
                                      <w:rFonts w:ascii="HG丸ｺﾞｼｯｸM-PRO" w:eastAsia="HG丸ｺﾞｼｯｸM-PRO" w:hAnsi="HG丸ｺﾞｼｯｸM-PRO" w:hint="eastAsia"/>
                                      <w:color w:val="000000" w:themeColor="text1"/>
                                      <w:szCs w:val="22"/>
                                    </w:rPr>
                                    <w:t>状況</w:t>
                                  </w:r>
                                  <w:r w:rsidR="00E110D2" w:rsidRPr="00E110D2">
                                    <w:rPr>
                                      <w:rFonts w:ascii="HG丸ｺﾞｼｯｸM-PRO" w:eastAsia="HG丸ｺﾞｼｯｸM-PRO" w:hAnsi="HG丸ｺﾞｼｯｸM-PRO"/>
                                      <w:color w:val="000000" w:themeColor="text1"/>
                                      <w:szCs w:val="22"/>
                                    </w:rPr>
                                    <w:t>を記載</w:t>
                                  </w:r>
                                  <w:r w:rsidR="00E110D2" w:rsidRPr="00E110D2">
                                    <w:rPr>
                                      <w:rFonts w:ascii="HG丸ｺﾞｼｯｸM-PRO" w:eastAsia="HG丸ｺﾞｼｯｸM-PRO" w:hAnsi="HG丸ｺﾞｼｯｸM-PRO" w:hint="eastAsia"/>
                                      <w:color w:val="000000" w:themeColor="text1"/>
                                      <w:szCs w:val="22"/>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CF8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9" type="#_x0000_t62" style="position:absolute;left:0;text-align:left;margin-left:1.45pt;margin-top:5.2pt;width:121.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" adj="26537,8743" fillcolor="yellow" strokecolor="#385d8a" strokeweight="2pt">
                      <v:textbox>
                        <w:txbxContent>
                          <w:p w:rsidR="00E110D2" w:rsidRPr="00E110D2" w:rsidRDefault="00857F46" w:rsidP="00F63B44">
                            <w:pPr>
                              <w:jc w:val="lef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運営</w:t>
                            </w:r>
                            <w:r w:rsidR="00F63B44">
                              <w:rPr>
                                <w:rFonts w:ascii="HG丸ｺﾞｼｯｸM-PRO" w:eastAsia="HG丸ｺﾞｼｯｸM-PRO" w:hAnsi="HG丸ｺﾞｼｯｸM-PRO" w:hint="eastAsia"/>
                                <w:color w:val="000000" w:themeColor="text1"/>
                                <w:szCs w:val="22"/>
                              </w:rPr>
                              <w:t>指導</w:t>
                            </w:r>
                            <w:r w:rsidR="00F63B44">
                              <w:rPr>
                                <w:rFonts w:ascii="HG丸ｺﾞｼｯｸM-PRO" w:eastAsia="HG丸ｺﾞｼｯｸM-PRO" w:hAnsi="HG丸ｺﾞｼｯｸM-PRO"/>
                                <w:color w:val="000000" w:themeColor="text1"/>
                                <w:szCs w:val="22"/>
                              </w:rPr>
                              <w:t>結果</w:t>
                            </w:r>
                            <w:r w:rsidR="00E110D2" w:rsidRPr="00E110D2">
                              <w:rPr>
                                <w:rFonts w:ascii="HG丸ｺﾞｼｯｸM-PRO" w:eastAsia="HG丸ｺﾞｼｯｸM-PRO" w:hAnsi="HG丸ｺﾞｼｯｸM-PRO"/>
                                <w:color w:val="000000" w:themeColor="text1"/>
                                <w:szCs w:val="22"/>
                              </w:rPr>
                              <w:t>で通知した指摘事項のみ、改善</w:t>
                            </w:r>
                            <w:r w:rsidR="00E110D2" w:rsidRPr="00E110D2">
                              <w:rPr>
                                <w:rFonts w:ascii="HG丸ｺﾞｼｯｸM-PRO" w:eastAsia="HG丸ｺﾞｼｯｸM-PRO" w:hAnsi="HG丸ｺﾞｼｯｸM-PRO" w:hint="eastAsia"/>
                                <w:color w:val="000000" w:themeColor="text1"/>
                                <w:szCs w:val="22"/>
                              </w:rPr>
                              <w:t>状況</w:t>
                            </w:r>
                            <w:r w:rsidR="00E110D2" w:rsidRPr="00E110D2">
                              <w:rPr>
                                <w:rFonts w:ascii="HG丸ｺﾞｼｯｸM-PRO" w:eastAsia="HG丸ｺﾞｼｯｸM-PRO" w:hAnsi="HG丸ｺﾞｼｯｸM-PRO"/>
                                <w:color w:val="000000" w:themeColor="text1"/>
                                <w:szCs w:val="22"/>
                              </w:rPr>
                              <w:t>を記載</w:t>
                            </w:r>
                            <w:r w:rsidR="00E110D2" w:rsidRPr="00E110D2">
                              <w:rPr>
                                <w:rFonts w:ascii="HG丸ｺﾞｼｯｸM-PRO" w:eastAsia="HG丸ｺﾞｼｯｸM-PRO" w:hAnsi="HG丸ｺﾞｼｯｸM-PRO" w:hint="eastAsia"/>
                                <w:color w:val="000000" w:themeColor="text1"/>
                                <w:szCs w:val="22"/>
                              </w:rPr>
                              <w:t>すること。</w:t>
                            </w:r>
                          </w:p>
                        </w:txbxContent>
                      </v:textbox>
                    </v:shape>
                  </w:pict>
                </mc:Fallback>
              </mc:AlternateContent>
            </w:r>
          </w:p>
          <w:p w:rsidR="00967026" w:rsidRDefault="00967026" w:rsidP="00213961"/>
          <w:p w:rsidR="00967026" w:rsidRDefault="00967026" w:rsidP="00213961"/>
          <w:p w:rsidR="00967026" w:rsidRDefault="00967026" w:rsidP="00213961"/>
          <w:p w:rsidR="00967026" w:rsidRDefault="00967026" w:rsidP="00213961"/>
          <w:p w:rsidR="00967026" w:rsidRDefault="00967026" w:rsidP="00213961"/>
          <w:p w:rsidR="00967026" w:rsidRDefault="00967026" w:rsidP="00213961"/>
          <w:p w:rsidR="00967026" w:rsidRDefault="00967026" w:rsidP="00213961"/>
          <w:p w:rsidR="00967026" w:rsidRDefault="00967026" w:rsidP="00213961"/>
          <w:p w:rsidR="00967026" w:rsidRDefault="00967026" w:rsidP="00213961"/>
          <w:p w:rsidR="00967026" w:rsidRDefault="00967026" w:rsidP="00213961"/>
          <w:p w:rsidR="00967026" w:rsidRDefault="00967026" w:rsidP="00213961"/>
          <w:p w:rsidR="000E504E" w:rsidRDefault="000E504E" w:rsidP="003F4BC4"/>
          <w:p w:rsidR="00715672" w:rsidRDefault="00715672" w:rsidP="003F4BC4"/>
          <w:p w:rsidR="00715672" w:rsidRDefault="00715672" w:rsidP="003F4BC4"/>
          <w:p w:rsidR="00715672" w:rsidRDefault="00715672" w:rsidP="003F4BC4"/>
          <w:p w:rsidR="00715672" w:rsidRDefault="00715672" w:rsidP="003F4BC4"/>
          <w:p w:rsidR="00715672" w:rsidRDefault="00715672" w:rsidP="003F4BC4"/>
          <w:p w:rsidR="00715672" w:rsidRDefault="00715672" w:rsidP="003F4BC4"/>
          <w:p w:rsidR="00715672" w:rsidRDefault="00715672" w:rsidP="003F4BC4"/>
          <w:p w:rsidR="00DF77AD" w:rsidRDefault="00DF77AD" w:rsidP="003F4BC4"/>
          <w:p w:rsidR="00827870" w:rsidRDefault="00827870" w:rsidP="003F4BC4"/>
          <w:p w:rsidR="00827870" w:rsidRDefault="00827870" w:rsidP="003F4BC4"/>
          <w:p w:rsidR="00D96E5A" w:rsidRPr="00827870" w:rsidRDefault="00357C96" w:rsidP="00DF77AD">
            <w:pPr>
              <w:ind w:left="217" w:hangingChars="100" w:hanging="217"/>
              <w:rPr>
                <w:sz w:val="20"/>
              </w:rPr>
            </w:pPr>
            <w:r w:rsidRPr="00827870">
              <w:rPr>
                <w:rFonts w:hint="eastAsia"/>
                <w:sz w:val="20"/>
              </w:rPr>
              <w:t>４　介護給付費の算定および取扱いに関すること</w:t>
            </w:r>
          </w:p>
          <w:p w:rsidR="00DF77AD" w:rsidRPr="00827870" w:rsidRDefault="00357C96" w:rsidP="00DF77AD">
            <w:pPr>
              <w:ind w:firstLineChars="100" w:firstLine="217"/>
              <w:rPr>
                <w:sz w:val="20"/>
              </w:rPr>
            </w:pPr>
            <w:r w:rsidRPr="00827870">
              <w:rPr>
                <w:rFonts w:hint="eastAsia"/>
                <w:sz w:val="20"/>
              </w:rPr>
              <w:t xml:space="preserve">１　</w:t>
            </w:r>
            <w:r w:rsidR="00DB65EA" w:rsidRPr="00827870">
              <w:rPr>
                <w:rFonts w:hint="eastAsia"/>
                <w:sz w:val="20"/>
              </w:rPr>
              <w:t>入浴介助加算につい</w:t>
            </w:r>
          </w:p>
          <w:p w:rsidR="00357C96" w:rsidRDefault="00DF77AD" w:rsidP="00DF77AD">
            <w:pPr>
              <w:ind w:firstLineChars="100" w:firstLine="217"/>
            </w:pPr>
            <w:r w:rsidRPr="00827870">
              <w:rPr>
                <w:rFonts w:hint="eastAsia"/>
                <w:sz w:val="20"/>
              </w:rPr>
              <w:t xml:space="preserve">　</w:t>
            </w:r>
            <w:r w:rsidR="00DB65EA" w:rsidRPr="00827870">
              <w:rPr>
                <w:rFonts w:hint="eastAsia"/>
                <w:sz w:val="20"/>
              </w:rPr>
              <w:t>て</w:t>
            </w:r>
            <w:r w:rsidR="00715672">
              <w:rPr>
                <w:rFonts w:ascii="ＭＳ ゴシック" w:eastAsia="ＭＳ ゴシック" w:hAnsi="ＭＳ ゴシック"/>
                <w:noProof/>
                <w:kern w:val="0"/>
              </w:rPr>
              <mc:AlternateContent>
                <mc:Choice Requires="wps">
                  <w:drawing>
                    <wp:anchor distT="0" distB="0" distL="114300" distR="114300" simplePos="0" relativeHeight="251657216" behindDoc="0" locked="0" layoutInCell="1" allowOverlap="1" wp14:anchorId="001CA638" wp14:editId="662170FB">
                      <wp:simplePos x="0" y="0"/>
                      <wp:positionH relativeFrom="column">
                        <wp:posOffset>-39370</wp:posOffset>
                      </wp:positionH>
                      <wp:positionV relativeFrom="paragraph">
                        <wp:posOffset>303530</wp:posOffset>
                      </wp:positionV>
                      <wp:extent cx="1790700" cy="1495425"/>
                      <wp:effectExtent l="0" t="0" r="19050" b="28575"/>
                      <wp:wrapNone/>
                      <wp:docPr id="3" name="角丸四角形吹き出し 3"/>
                      <wp:cNvGraphicFramePr/>
                      <a:graphic xmlns:a="http://schemas.openxmlformats.org/drawingml/2006/main">
                        <a:graphicData uri="http://schemas.microsoft.com/office/word/2010/wordprocessingShape">
                          <wps:wsp>
                            <wps:cNvSpPr/>
                            <wps:spPr>
                              <a:xfrm>
                                <a:off x="0" y="0"/>
                                <a:ext cx="1790700" cy="1495425"/>
                              </a:xfrm>
                              <a:prstGeom prst="wedgeRoundRectCallout">
                                <a:avLst>
                                  <a:gd name="adj1" fmla="val -2038"/>
                                  <a:gd name="adj2" fmla="val -46619"/>
                                  <a:gd name="adj3" fmla="val 16667"/>
                                </a:avLst>
                              </a:prstGeom>
                              <a:solidFill>
                                <a:srgbClr val="FFFF00"/>
                              </a:solidFill>
                              <a:ln w="25400" cap="flat" cmpd="sng" algn="ctr">
                                <a:solidFill>
                                  <a:srgbClr val="4F81BD">
                                    <a:shade val="50000"/>
                                  </a:srgbClr>
                                </a:solidFill>
                                <a:prstDash val="solid"/>
                              </a:ln>
                              <a:effectLst/>
                            </wps:spPr>
                            <wps:txbx>
                              <w:txbxContent>
                                <w:p w:rsidR="00B44503" w:rsidRPr="007A6E20" w:rsidRDefault="00857F46" w:rsidP="00357C9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運営</w:t>
                                  </w:r>
                                  <w:r w:rsidR="00967026" w:rsidRPr="007A6E20">
                                    <w:rPr>
                                      <w:rFonts w:ascii="HG丸ｺﾞｼｯｸM-PRO" w:eastAsia="HG丸ｺﾞｼｯｸM-PRO" w:hAnsi="HG丸ｺﾞｼｯｸM-PRO" w:hint="eastAsia"/>
                                      <w:sz w:val="22"/>
                                      <w:szCs w:val="22"/>
                                    </w:rPr>
                                    <w:t>指導</w:t>
                                  </w:r>
                                  <w:r w:rsidR="00967026" w:rsidRPr="007A6E20">
                                    <w:rPr>
                                      <w:rFonts w:ascii="HG丸ｺﾞｼｯｸM-PRO" w:eastAsia="HG丸ｺﾞｼｯｸM-PRO" w:hAnsi="HG丸ｺﾞｼｯｸM-PRO"/>
                                      <w:sz w:val="22"/>
                                      <w:szCs w:val="22"/>
                                    </w:rPr>
                                    <w:t>結果</w:t>
                                  </w:r>
                                  <w:r w:rsidR="002814F4" w:rsidRPr="007A6E20">
                                    <w:rPr>
                                      <w:rFonts w:ascii="HG丸ｺﾞｼｯｸM-PRO" w:eastAsia="HG丸ｺﾞｼｯｸM-PRO" w:hAnsi="HG丸ｺﾞｼｯｸM-PRO" w:hint="eastAsia"/>
                                      <w:sz w:val="22"/>
                                      <w:szCs w:val="22"/>
                                    </w:rPr>
                                    <w:t>の</w:t>
                                  </w:r>
                                  <w:r w:rsidR="00B44503" w:rsidRPr="007A6E20">
                                    <w:rPr>
                                      <w:rFonts w:ascii="HG丸ｺﾞｼｯｸM-PRO" w:eastAsia="HG丸ｺﾞｼｯｸM-PRO" w:hAnsi="HG丸ｺﾞｼｯｸM-PRO" w:hint="eastAsia"/>
                                      <w:sz w:val="22"/>
                                      <w:szCs w:val="22"/>
                                    </w:rPr>
                                    <w:t>「</w:t>
                                  </w:r>
                                  <w:r w:rsidR="00967026" w:rsidRPr="007A6E20">
                                    <w:rPr>
                                      <w:rFonts w:ascii="HG丸ｺﾞｼｯｸM-PRO" w:eastAsia="HG丸ｺﾞｼｯｸM-PRO" w:hAnsi="HG丸ｺﾞｼｯｸM-PRO" w:hint="eastAsia"/>
                                      <w:sz w:val="22"/>
                                      <w:szCs w:val="22"/>
                                    </w:rPr>
                                    <w:t>項目</w:t>
                                  </w:r>
                                  <w:r w:rsidR="00B44503" w:rsidRPr="007A6E20">
                                    <w:rPr>
                                      <w:rFonts w:ascii="HG丸ｺﾞｼｯｸM-PRO" w:eastAsia="HG丸ｺﾞｼｯｸM-PRO" w:hAnsi="HG丸ｺﾞｼｯｸM-PRO" w:hint="eastAsia"/>
                                      <w:sz w:val="22"/>
                                      <w:szCs w:val="22"/>
                                    </w:rPr>
                                    <w:t>」</w:t>
                                  </w:r>
                                  <w:r w:rsidR="00B44503" w:rsidRPr="007A6E20">
                                    <w:rPr>
                                      <w:rFonts w:ascii="HG丸ｺﾞｼｯｸM-PRO" w:eastAsia="HG丸ｺﾞｼｯｸM-PRO" w:hAnsi="HG丸ｺﾞｼｯｸM-PRO"/>
                                      <w:sz w:val="22"/>
                                      <w:szCs w:val="22"/>
                                    </w:rPr>
                                    <w:t>と</w:t>
                                  </w:r>
                                  <w:r w:rsidR="002814F4" w:rsidRPr="007A6E20">
                                    <w:rPr>
                                      <w:rFonts w:ascii="HG丸ｺﾞｼｯｸM-PRO" w:eastAsia="HG丸ｺﾞｼｯｸM-PRO" w:hAnsi="HG丸ｺﾞｼｯｸM-PRO" w:hint="eastAsia"/>
                                      <w:sz w:val="22"/>
                                      <w:szCs w:val="22"/>
                                    </w:rPr>
                                    <w:t>「</w:t>
                                  </w:r>
                                  <w:r w:rsidR="00896E3D" w:rsidRPr="007A6E20">
                                    <w:rPr>
                                      <w:rFonts w:ascii="HG丸ｺﾞｼｯｸM-PRO" w:eastAsia="HG丸ｺﾞｼｯｸM-PRO" w:hAnsi="HG丸ｺﾞｼｯｸM-PRO" w:hint="eastAsia"/>
                                      <w:sz w:val="22"/>
                                      <w:szCs w:val="22"/>
                                    </w:rPr>
                                    <w:t>指摘</w:t>
                                  </w:r>
                                  <w:r w:rsidR="002814F4" w:rsidRPr="007A6E20">
                                    <w:rPr>
                                      <w:rFonts w:ascii="HG丸ｺﾞｼｯｸM-PRO" w:eastAsia="HG丸ｺﾞｼｯｸM-PRO" w:hAnsi="HG丸ｺﾞｼｯｸM-PRO" w:hint="eastAsia"/>
                                      <w:sz w:val="22"/>
                                      <w:szCs w:val="22"/>
                                    </w:rPr>
                                    <w:t>事項」の</w:t>
                                  </w:r>
                                  <w:r w:rsidR="00B44503" w:rsidRPr="007A6E20">
                                    <w:rPr>
                                      <w:rFonts w:ascii="HG丸ｺﾞｼｯｸM-PRO" w:eastAsia="HG丸ｺﾞｼｯｸM-PRO" w:hAnsi="HG丸ｺﾞｼｯｸM-PRO" w:hint="eastAsia"/>
                                      <w:sz w:val="22"/>
                                      <w:szCs w:val="22"/>
                                    </w:rPr>
                                    <w:t>表題</w:t>
                                  </w:r>
                                  <w:r w:rsidR="00B44503" w:rsidRPr="007A6E20">
                                    <w:rPr>
                                      <w:rFonts w:ascii="HG丸ｺﾞｼｯｸM-PRO" w:eastAsia="HG丸ｺﾞｼｯｸM-PRO" w:hAnsi="HG丸ｺﾞｼｯｸM-PRO"/>
                                      <w:sz w:val="22"/>
                                      <w:szCs w:val="22"/>
                                    </w:rPr>
                                    <w:t>を</w:t>
                                  </w:r>
                                  <w:r w:rsidR="00B44503" w:rsidRPr="007A6E20">
                                    <w:rPr>
                                      <w:rFonts w:ascii="HG丸ｺﾞｼｯｸM-PRO" w:eastAsia="HG丸ｺﾞｼｯｸM-PRO" w:hAnsi="HG丸ｺﾞｼｯｸM-PRO" w:hint="eastAsia"/>
                                      <w:sz w:val="22"/>
                                      <w:szCs w:val="22"/>
                                    </w:rPr>
                                    <w:t>記載</w:t>
                                  </w:r>
                                  <w:r w:rsidR="002814F4" w:rsidRPr="007A6E20">
                                    <w:rPr>
                                      <w:rFonts w:ascii="HG丸ｺﾞｼｯｸM-PRO" w:eastAsia="HG丸ｺﾞｼｯｸM-PRO" w:hAnsi="HG丸ｺﾞｼｯｸM-PRO" w:hint="eastAsia"/>
                                      <w:sz w:val="22"/>
                                      <w:szCs w:val="22"/>
                                    </w:rPr>
                                    <w:t>する。</w:t>
                                  </w:r>
                                </w:p>
                                <w:p w:rsidR="003F4BC4" w:rsidRPr="007A6E20" w:rsidRDefault="002814F4" w:rsidP="00357C96">
                                  <w:pPr>
                                    <w:jc w:val="left"/>
                                    <w:rPr>
                                      <w:rFonts w:ascii="HG丸ｺﾞｼｯｸM-PRO" w:eastAsia="HG丸ｺﾞｼｯｸM-PRO" w:hAnsi="HG丸ｺﾞｼｯｸM-PRO"/>
                                      <w:sz w:val="22"/>
                                      <w:szCs w:val="22"/>
                                    </w:rPr>
                                  </w:pPr>
                                  <w:r w:rsidRPr="007A6E20">
                                    <w:rPr>
                                      <w:rFonts w:ascii="HG丸ｺﾞｼｯｸM-PRO" w:eastAsia="HG丸ｺﾞｼｯｸM-PRO" w:hAnsi="HG丸ｺﾞｼｯｸM-PRO" w:hint="eastAsia"/>
                                      <w:sz w:val="22"/>
                                      <w:szCs w:val="22"/>
                                    </w:rPr>
                                    <w:t>（根拠法令等の記載は不要）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CA638" id="角丸四角形吹き出し 3" o:spid="_x0000_s1030" type="#_x0000_t62" style="position:absolute;left:0;text-align:left;margin-left:-3.1pt;margin-top:23.9pt;width:141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" adj="10360,730" fillcolor="yellow" strokecolor="#385d8a" strokeweight="2pt">
                      <v:textbox>
                        <w:txbxContent>
                          <w:p w:rsidR="00B44503" w:rsidRPr="007A6E20" w:rsidRDefault="00857F46" w:rsidP="00357C9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運営</w:t>
                            </w:r>
                            <w:r w:rsidR="00967026" w:rsidRPr="007A6E20">
                              <w:rPr>
                                <w:rFonts w:ascii="HG丸ｺﾞｼｯｸM-PRO" w:eastAsia="HG丸ｺﾞｼｯｸM-PRO" w:hAnsi="HG丸ｺﾞｼｯｸM-PRO" w:hint="eastAsia"/>
                                <w:sz w:val="22"/>
                                <w:szCs w:val="22"/>
                              </w:rPr>
                              <w:t>指導</w:t>
                            </w:r>
                            <w:r w:rsidR="00967026" w:rsidRPr="007A6E20">
                              <w:rPr>
                                <w:rFonts w:ascii="HG丸ｺﾞｼｯｸM-PRO" w:eastAsia="HG丸ｺﾞｼｯｸM-PRO" w:hAnsi="HG丸ｺﾞｼｯｸM-PRO"/>
                                <w:sz w:val="22"/>
                                <w:szCs w:val="22"/>
                              </w:rPr>
                              <w:t>結果</w:t>
                            </w:r>
                            <w:r w:rsidR="002814F4" w:rsidRPr="007A6E20">
                              <w:rPr>
                                <w:rFonts w:ascii="HG丸ｺﾞｼｯｸM-PRO" w:eastAsia="HG丸ｺﾞｼｯｸM-PRO" w:hAnsi="HG丸ｺﾞｼｯｸM-PRO" w:hint="eastAsia"/>
                                <w:sz w:val="22"/>
                                <w:szCs w:val="22"/>
                              </w:rPr>
                              <w:t>の</w:t>
                            </w:r>
                            <w:r w:rsidR="00B44503" w:rsidRPr="007A6E20">
                              <w:rPr>
                                <w:rFonts w:ascii="HG丸ｺﾞｼｯｸM-PRO" w:eastAsia="HG丸ｺﾞｼｯｸM-PRO" w:hAnsi="HG丸ｺﾞｼｯｸM-PRO" w:hint="eastAsia"/>
                                <w:sz w:val="22"/>
                                <w:szCs w:val="22"/>
                              </w:rPr>
                              <w:t>「</w:t>
                            </w:r>
                            <w:r w:rsidR="00967026" w:rsidRPr="007A6E20">
                              <w:rPr>
                                <w:rFonts w:ascii="HG丸ｺﾞｼｯｸM-PRO" w:eastAsia="HG丸ｺﾞｼｯｸM-PRO" w:hAnsi="HG丸ｺﾞｼｯｸM-PRO" w:hint="eastAsia"/>
                                <w:sz w:val="22"/>
                                <w:szCs w:val="22"/>
                              </w:rPr>
                              <w:t>項目</w:t>
                            </w:r>
                            <w:r w:rsidR="00B44503" w:rsidRPr="007A6E20">
                              <w:rPr>
                                <w:rFonts w:ascii="HG丸ｺﾞｼｯｸM-PRO" w:eastAsia="HG丸ｺﾞｼｯｸM-PRO" w:hAnsi="HG丸ｺﾞｼｯｸM-PRO" w:hint="eastAsia"/>
                                <w:sz w:val="22"/>
                                <w:szCs w:val="22"/>
                              </w:rPr>
                              <w:t>」</w:t>
                            </w:r>
                            <w:r w:rsidR="00B44503" w:rsidRPr="007A6E20">
                              <w:rPr>
                                <w:rFonts w:ascii="HG丸ｺﾞｼｯｸM-PRO" w:eastAsia="HG丸ｺﾞｼｯｸM-PRO" w:hAnsi="HG丸ｺﾞｼｯｸM-PRO"/>
                                <w:sz w:val="22"/>
                                <w:szCs w:val="22"/>
                              </w:rPr>
                              <w:t>と</w:t>
                            </w:r>
                            <w:r w:rsidR="002814F4" w:rsidRPr="007A6E20">
                              <w:rPr>
                                <w:rFonts w:ascii="HG丸ｺﾞｼｯｸM-PRO" w:eastAsia="HG丸ｺﾞｼｯｸM-PRO" w:hAnsi="HG丸ｺﾞｼｯｸM-PRO" w:hint="eastAsia"/>
                                <w:sz w:val="22"/>
                                <w:szCs w:val="22"/>
                              </w:rPr>
                              <w:t>「</w:t>
                            </w:r>
                            <w:r w:rsidR="00896E3D" w:rsidRPr="007A6E20">
                              <w:rPr>
                                <w:rFonts w:ascii="HG丸ｺﾞｼｯｸM-PRO" w:eastAsia="HG丸ｺﾞｼｯｸM-PRO" w:hAnsi="HG丸ｺﾞｼｯｸM-PRO" w:hint="eastAsia"/>
                                <w:sz w:val="22"/>
                                <w:szCs w:val="22"/>
                              </w:rPr>
                              <w:t>指摘</w:t>
                            </w:r>
                            <w:r w:rsidR="002814F4" w:rsidRPr="007A6E20">
                              <w:rPr>
                                <w:rFonts w:ascii="HG丸ｺﾞｼｯｸM-PRO" w:eastAsia="HG丸ｺﾞｼｯｸM-PRO" w:hAnsi="HG丸ｺﾞｼｯｸM-PRO" w:hint="eastAsia"/>
                                <w:sz w:val="22"/>
                                <w:szCs w:val="22"/>
                              </w:rPr>
                              <w:t>事項」の</w:t>
                            </w:r>
                            <w:r w:rsidR="00B44503" w:rsidRPr="007A6E20">
                              <w:rPr>
                                <w:rFonts w:ascii="HG丸ｺﾞｼｯｸM-PRO" w:eastAsia="HG丸ｺﾞｼｯｸM-PRO" w:hAnsi="HG丸ｺﾞｼｯｸM-PRO" w:hint="eastAsia"/>
                                <w:sz w:val="22"/>
                                <w:szCs w:val="22"/>
                              </w:rPr>
                              <w:t>表題</w:t>
                            </w:r>
                            <w:r w:rsidR="00B44503" w:rsidRPr="007A6E20">
                              <w:rPr>
                                <w:rFonts w:ascii="HG丸ｺﾞｼｯｸM-PRO" w:eastAsia="HG丸ｺﾞｼｯｸM-PRO" w:hAnsi="HG丸ｺﾞｼｯｸM-PRO"/>
                                <w:sz w:val="22"/>
                                <w:szCs w:val="22"/>
                              </w:rPr>
                              <w:t>を</w:t>
                            </w:r>
                            <w:r w:rsidR="00B44503" w:rsidRPr="007A6E20">
                              <w:rPr>
                                <w:rFonts w:ascii="HG丸ｺﾞｼｯｸM-PRO" w:eastAsia="HG丸ｺﾞｼｯｸM-PRO" w:hAnsi="HG丸ｺﾞｼｯｸM-PRO" w:hint="eastAsia"/>
                                <w:sz w:val="22"/>
                                <w:szCs w:val="22"/>
                              </w:rPr>
                              <w:t>記載</w:t>
                            </w:r>
                            <w:r w:rsidR="002814F4" w:rsidRPr="007A6E20">
                              <w:rPr>
                                <w:rFonts w:ascii="HG丸ｺﾞｼｯｸM-PRO" w:eastAsia="HG丸ｺﾞｼｯｸM-PRO" w:hAnsi="HG丸ｺﾞｼｯｸM-PRO" w:hint="eastAsia"/>
                                <w:sz w:val="22"/>
                                <w:szCs w:val="22"/>
                              </w:rPr>
                              <w:t>する。</w:t>
                            </w:r>
                          </w:p>
                          <w:p w:rsidR="003F4BC4" w:rsidRPr="007A6E20" w:rsidRDefault="002814F4" w:rsidP="00357C96">
                            <w:pPr>
                              <w:jc w:val="left"/>
                              <w:rPr>
                                <w:rFonts w:ascii="HG丸ｺﾞｼｯｸM-PRO" w:eastAsia="HG丸ｺﾞｼｯｸM-PRO" w:hAnsi="HG丸ｺﾞｼｯｸM-PRO"/>
                                <w:sz w:val="22"/>
                                <w:szCs w:val="22"/>
                              </w:rPr>
                            </w:pPr>
                            <w:r w:rsidRPr="007A6E20">
                              <w:rPr>
                                <w:rFonts w:ascii="HG丸ｺﾞｼｯｸM-PRO" w:eastAsia="HG丸ｺﾞｼｯｸM-PRO" w:hAnsi="HG丸ｺﾞｼｯｸM-PRO" w:hint="eastAsia"/>
                                <w:sz w:val="22"/>
                                <w:szCs w:val="22"/>
                              </w:rPr>
                              <w:t>（根拠法令等の記載は不要）</w:t>
                            </w:r>
                          </w:p>
                        </w:txbxContent>
                      </v:textbox>
                    </v:shape>
                  </w:pict>
                </mc:Fallback>
              </mc:AlternateContent>
            </w:r>
          </w:p>
        </w:tc>
        <w:tc>
          <w:tcPr>
            <w:tcW w:w="4202" w:type="dxa"/>
            <w:shd w:val="clear" w:color="auto" w:fill="auto"/>
          </w:tcPr>
          <w:p w:rsidR="00013002" w:rsidRDefault="00013002" w:rsidP="002814F4">
            <w:pPr>
              <w:tabs>
                <w:tab w:val="left" w:pos="1135"/>
              </w:tabs>
            </w:pPr>
          </w:p>
          <w:p w:rsidR="00B44503" w:rsidRPr="00827870" w:rsidRDefault="006561EE" w:rsidP="002814F4">
            <w:pPr>
              <w:tabs>
                <w:tab w:val="left" w:pos="1135"/>
              </w:tabs>
              <w:rPr>
                <w:rFonts w:ascii="ＭＳ 明朝" w:hAnsi="ＭＳ 明朝"/>
                <w:sz w:val="20"/>
                <w:szCs w:val="22"/>
              </w:rPr>
            </w:pPr>
            <w:r w:rsidRPr="00827870">
              <w:rPr>
                <w:rFonts w:ascii="ＭＳ 明朝" w:hAnsi="ＭＳ 明朝" w:hint="eastAsia"/>
                <w:sz w:val="20"/>
                <w:szCs w:val="22"/>
              </w:rPr>
              <w:t>〇</w:t>
            </w:r>
            <w:r w:rsidR="00DF77AD" w:rsidRPr="00827870">
              <w:rPr>
                <w:rFonts w:ascii="ＭＳ 明朝" w:hAnsi="ＭＳ 明朝" w:hint="eastAsia"/>
                <w:sz w:val="20"/>
                <w:szCs w:val="22"/>
              </w:rPr>
              <w:t>計画作成前に</w:t>
            </w:r>
            <w:r w:rsidR="000D7EE8">
              <w:rPr>
                <w:rFonts w:ascii="ＭＳ 明朝" w:hAnsi="ＭＳ 明朝" w:hint="eastAsia"/>
                <w:sz w:val="20"/>
                <w:szCs w:val="22"/>
              </w:rPr>
              <w:t>アセスメントを必ず行うよう、職員全員で手順を再確認した。</w:t>
            </w:r>
            <w:r w:rsidR="00857F46">
              <w:rPr>
                <w:rFonts w:ascii="ＭＳ 明朝" w:hAnsi="ＭＳ 明朝" w:hint="eastAsia"/>
                <w:sz w:val="20"/>
                <w:szCs w:val="22"/>
              </w:rPr>
              <w:t>運営</w:t>
            </w:r>
            <w:r w:rsidR="00DF77AD" w:rsidRPr="00827870">
              <w:rPr>
                <w:rFonts w:ascii="ＭＳ 明朝" w:hAnsi="ＭＳ 明朝" w:hint="eastAsia"/>
                <w:sz w:val="20"/>
                <w:szCs w:val="22"/>
              </w:rPr>
              <w:t>指導後</w:t>
            </w:r>
            <w:r w:rsidR="000D7EE8">
              <w:rPr>
                <w:rFonts w:ascii="ＭＳ 明朝" w:hAnsi="ＭＳ 明朝" w:hint="eastAsia"/>
                <w:sz w:val="20"/>
                <w:szCs w:val="22"/>
              </w:rPr>
              <w:t>アセスメントを行った別の利用者の</w:t>
            </w:r>
            <w:r w:rsidR="00DF77AD" w:rsidRPr="00827870">
              <w:rPr>
                <w:rFonts w:ascii="ＭＳ 明朝" w:hAnsi="ＭＳ 明朝" w:hint="eastAsia"/>
                <w:sz w:val="20"/>
                <w:szCs w:val="22"/>
              </w:rPr>
              <w:t>記録を添付する。</w:t>
            </w:r>
          </w:p>
          <w:p w:rsidR="006561EE" w:rsidRPr="00827870" w:rsidRDefault="00DF77AD" w:rsidP="002814F4">
            <w:pPr>
              <w:tabs>
                <w:tab w:val="left" w:pos="1135"/>
              </w:tabs>
              <w:rPr>
                <w:rFonts w:ascii="ＭＳ 明朝" w:hAnsi="ＭＳ 明朝"/>
                <w:sz w:val="20"/>
                <w:szCs w:val="22"/>
              </w:rPr>
            </w:pPr>
            <w:r w:rsidRPr="00827870">
              <w:rPr>
                <w:rFonts w:ascii="ＭＳ 明朝" w:hAnsi="ＭＳ 明朝" w:hint="eastAsia"/>
                <w:sz w:val="20"/>
                <w:szCs w:val="22"/>
              </w:rPr>
              <w:t>（資料１）</w:t>
            </w:r>
          </w:p>
          <w:p w:rsidR="00DF77AD" w:rsidRPr="00827870" w:rsidRDefault="00DF77AD" w:rsidP="002814F4">
            <w:pPr>
              <w:tabs>
                <w:tab w:val="left" w:pos="1135"/>
              </w:tabs>
              <w:rPr>
                <w:rFonts w:ascii="ＭＳ 明朝" w:hAnsi="ＭＳ 明朝"/>
                <w:sz w:val="20"/>
                <w:szCs w:val="22"/>
              </w:rPr>
            </w:pPr>
          </w:p>
          <w:p w:rsidR="00DF77AD" w:rsidRPr="00827870" w:rsidRDefault="00DF77AD" w:rsidP="002814F4">
            <w:pPr>
              <w:tabs>
                <w:tab w:val="left" w:pos="1135"/>
              </w:tabs>
              <w:rPr>
                <w:rFonts w:ascii="ＭＳ 明朝" w:hAnsi="ＭＳ 明朝"/>
                <w:sz w:val="20"/>
                <w:szCs w:val="22"/>
              </w:rPr>
            </w:pPr>
            <w:r w:rsidRPr="00827870">
              <w:rPr>
                <w:rFonts w:ascii="ＭＳ 明朝" w:hAnsi="ＭＳ 明朝" w:hint="eastAsia"/>
                <w:sz w:val="20"/>
                <w:szCs w:val="22"/>
              </w:rPr>
              <w:t>〇計画書に具体的なサービス内容が記載されていなかったことについて、</w:t>
            </w:r>
            <w:r w:rsidR="000D7EE8">
              <w:rPr>
                <w:rFonts w:ascii="ＭＳ 明朝" w:hAnsi="ＭＳ 明朝" w:hint="eastAsia"/>
                <w:sz w:val="20"/>
                <w:szCs w:val="22"/>
              </w:rPr>
              <w:t>今後作成する計画には</w:t>
            </w:r>
            <w:r w:rsidR="00013002" w:rsidRPr="00827870">
              <w:rPr>
                <w:rFonts w:ascii="ＭＳ 明朝" w:hAnsi="ＭＳ 明朝" w:hint="eastAsia"/>
                <w:sz w:val="20"/>
                <w:szCs w:val="22"/>
              </w:rPr>
              <w:t>より具体的なサービス内容を盛り込むよう是正する。</w:t>
            </w:r>
          </w:p>
          <w:p w:rsidR="00013002" w:rsidRPr="00827870" w:rsidRDefault="000D7EE8" w:rsidP="002814F4">
            <w:pPr>
              <w:tabs>
                <w:tab w:val="left" w:pos="1135"/>
              </w:tabs>
              <w:rPr>
                <w:rFonts w:ascii="ＭＳ 明朝" w:hAnsi="ＭＳ 明朝"/>
                <w:sz w:val="20"/>
                <w:szCs w:val="22"/>
              </w:rPr>
            </w:pPr>
            <w:r>
              <w:rPr>
                <w:rFonts w:ascii="ＭＳ 明朝" w:hAnsi="ＭＳ 明朝" w:hint="eastAsia"/>
                <w:sz w:val="20"/>
                <w:szCs w:val="22"/>
              </w:rPr>
              <w:t>記載例を</w:t>
            </w:r>
            <w:r w:rsidR="00013002" w:rsidRPr="00827870">
              <w:rPr>
                <w:rFonts w:ascii="ＭＳ 明朝" w:hAnsi="ＭＳ 明朝" w:hint="eastAsia"/>
                <w:sz w:val="20"/>
                <w:szCs w:val="22"/>
              </w:rPr>
              <w:t>添付する。</w:t>
            </w:r>
          </w:p>
          <w:p w:rsidR="006561EE" w:rsidRPr="00827870" w:rsidRDefault="000D7EE8" w:rsidP="002814F4">
            <w:pPr>
              <w:tabs>
                <w:tab w:val="left" w:pos="1135"/>
              </w:tabs>
              <w:rPr>
                <w:rFonts w:ascii="ＭＳ 明朝" w:hAnsi="ＭＳ 明朝"/>
                <w:sz w:val="20"/>
                <w:szCs w:val="22"/>
              </w:rPr>
            </w:pPr>
            <w:r w:rsidRPr="00827870">
              <w:rPr>
                <w:rFonts w:ascii="ＭＳ 明朝" w:hAnsi="ＭＳ 明朝"/>
                <w:noProof/>
                <w:sz w:val="18"/>
              </w:rPr>
              <mc:AlternateContent>
                <mc:Choice Requires="wps">
                  <w:drawing>
                    <wp:anchor distT="0" distB="0" distL="114300" distR="114300" simplePos="0" relativeHeight="251656192" behindDoc="0" locked="0" layoutInCell="1" allowOverlap="1">
                      <wp:simplePos x="0" y="0"/>
                      <wp:positionH relativeFrom="column">
                        <wp:posOffset>-926465</wp:posOffset>
                      </wp:positionH>
                      <wp:positionV relativeFrom="paragraph">
                        <wp:posOffset>288925</wp:posOffset>
                      </wp:positionV>
                      <wp:extent cx="4219575" cy="1981200"/>
                      <wp:effectExtent l="0" t="0" r="28575" b="19050"/>
                      <wp:wrapNone/>
                      <wp:docPr id="4" name="フローチャート: 代替処理 4"/>
                      <wp:cNvGraphicFramePr/>
                      <a:graphic xmlns:a="http://schemas.openxmlformats.org/drawingml/2006/main">
                        <a:graphicData uri="http://schemas.microsoft.com/office/word/2010/wordprocessingShape">
                          <wps:wsp>
                            <wps:cNvSpPr/>
                            <wps:spPr>
                              <a:xfrm>
                                <a:off x="0" y="0"/>
                                <a:ext cx="4219575" cy="1981200"/>
                              </a:xfrm>
                              <a:prstGeom prst="flowChartAlternate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561EE" w:rsidRPr="00827870" w:rsidRDefault="006561EE" w:rsidP="006561EE">
                                  <w:pPr>
                                    <w:rPr>
                                      <w:rFonts w:ascii="HG丸ｺﾞｼｯｸM-PRO" w:eastAsia="HG丸ｺﾞｼｯｸM-PRO" w:hAnsi="HG丸ｺﾞｼｯｸM-PRO"/>
                                      <w:color w:val="000000" w:themeColor="text1"/>
                                      <w:sz w:val="20"/>
                                      <w:szCs w:val="22"/>
                                    </w:rPr>
                                  </w:pPr>
                                  <w:r w:rsidRPr="00827870">
                                    <w:rPr>
                                      <w:rFonts w:ascii="HG丸ｺﾞｼｯｸM-PRO" w:eastAsia="HG丸ｺﾞｼｯｸM-PRO" w:hAnsi="HG丸ｺﾞｼｯｸM-PRO" w:hint="eastAsia"/>
                                      <w:color w:val="000000" w:themeColor="text1"/>
                                      <w:sz w:val="20"/>
                                      <w:szCs w:val="22"/>
                                    </w:rPr>
                                    <w:t>〇指摘事項別に、その改善状況および再発防止に向けた方策について、具体的に記載のうえ、改善状況がわかる書類を添付する。</w:t>
                                  </w:r>
                                </w:p>
                                <w:p w:rsidR="006561EE" w:rsidRPr="00827870" w:rsidRDefault="00827870" w:rsidP="006561EE">
                                  <w:pPr>
                                    <w:rPr>
                                      <w:color w:val="000000" w:themeColor="text1"/>
                                      <w:sz w:val="18"/>
                                    </w:rPr>
                                  </w:pPr>
                                  <w:r w:rsidRPr="00827870">
                                    <w:rPr>
                                      <w:rFonts w:ascii="HG丸ｺﾞｼｯｸM-PRO" w:eastAsia="HG丸ｺﾞｼｯｸM-PRO" w:hAnsi="HG丸ｺﾞｼｯｸM-PRO" w:hint="eastAsia"/>
                                      <w:color w:val="000000" w:themeColor="text1"/>
                                      <w:sz w:val="20"/>
                                      <w:szCs w:val="22"/>
                                    </w:rPr>
                                    <w:t>〇計画</w:t>
                                  </w:r>
                                  <w:r w:rsidR="00581E33">
                                    <w:rPr>
                                      <w:rFonts w:ascii="HG丸ｺﾞｼｯｸM-PRO" w:eastAsia="HG丸ｺﾞｼｯｸM-PRO" w:hAnsi="HG丸ｺﾞｼｯｸM-PRO" w:hint="eastAsia"/>
                                      <w:color w:val="000000" w:themeColor="text1"/>
                                      <w:sz w:val="20"/>
                                      <w:szCs w:val="22"/>
                                    </w:rPr>
                                    <w:t>等</w:t>
                                  </w:r>
                                  <w:r w:rsidRPr="00827870">
                                    <w:rPr>
                                      <w:rFonts w:ascii="HG丸ｺﾞｼｯｸM-PRO" w:eastAsia="HG丸ｺﾞｼｯｸM-PRO" w:hAnsi="HG丸ｺﾞｼｯｸM-PRO" w:hint="eastAsia"/>
                                      <w:color w:val="000000" w:themeColor="text1"/>
                                      <w:sz w:val="20"/>
                                      <w:szCs w:val="22"/>
                                    </w:rPr>
                                    <w:t>に</w:t>
                                  </w:r>
                                  <w:r w:rsidRPr="00827870">
                                    <w:rPr>
                                      <w:rFonts w:ascii="HG丸ｺﾞｼｯｸM-PRO" w:eastAsia="HG丸ｺﾞｼｯｸM-PRO" w:hAnsi="HG丸ｺﾞｼｯｸM-PRO"/>
                                      <w:color w:val="000000" w:themeColor="text1"/>
                                      <w:sz w:val="20"/>
                                      <w:szCs w:val="22"/>
                                    </w:rPr>
                                    <w:t>ついて指摘があった場合</w:t>
                                  </w:r>
                                  <w:r w:rsidRPr="00827870">
                                    <w:rPr>
                                      <w:rFonts w:ascii="HG丸ｺﾞｼｯｸM-PRO" w:eastAsia="HG丸ｺﾞｼｯｸM-PRO" w:hAnsi="HG丸ｺﾞｼｯｸM-PRO" w:hint="eastAsia"/>
                                      <w:color w:val="000000" w:themeColor="text1"/>
                                      <w:sz w:val="20"/>
                                      <w:szCs w:val="22"/>
                                    </w:rPr>
                                    <w:t>、</w:t>
                                  </w:r>
                                  <w:r w:rsidRPr="00827870">
                                    <w:rPr>
                                      <w:rFonts w:ascii="HG丸ｺﾞｼｯｸM-PRO" w:eastAsia="HG丸ｺﾞｼｯｸM-PRO" w:hAnsi="HG丸ｺﾞｼｯｸM-PRO"/>
                                      <w:color w:val="000000" w:themeColor="text1"/>
                                      <w:sz w:val="20"/>
                                      <w:szCs w:val="22"/>
                                    </w:rPr>
                                    <w:t>その計画書を修正するのではなく</w:t>
                                  </w:r>
                                  <w:r w:rsidR="006561EE" w:rsidRPr="00827870">
                                    <w:rPr>
                                      <w:rFonts w:ascii="HG丸ｺﾞｼｯｸM-PRO" w:eastAsia="HG丸ｺﾞｼｯｸM-PRO" w:hAnsi="HG丸ｺﾞｼｯｸM-PRO" w:hint="eastAsia"/>
                                      <w:color w:val="000000" w:themeColor="text1"/>
                                      <w:sz w:val="20"/>
                                      <w:szCs w:val="22"/>
                                    </w:rPr>
                                    <w:t>、</w:t>
                                  </w:r>
                                  <w:r w:rsidR="00857F46">
                                    <w:rPr>
                                      <w:rFonts w:ascii="HG丸ｺﾞｼｯｸM-PRO" w:eastAsia="HG丸ｺﾞｼｯｸM-PRO" w:hAnsi="HG丸ｺﾞｼｯｸM-PRO" w:hint="eastAsia"/>
                                      <w:color w:val="000000" w:themeColor="text1"/>
                                      <w:sz w:val="20"/>
                                      <w:szCs w:val="22"/>
                                      <w:u w:val="single"/>
                                    </w:rPr>
                                    <w:t>運営</w:t>
                                  </w:r>
                                  <w:r w:rsidR="00DF77AD" w:rsidRPr="00827870">
                                    <w:rPr>
                                      <w:rFonts w:ascii="HG丸ｺﾞｼｯｸM-PRO" w:eastAsia="HG丸ｺﾞｼｯｸM-PRO" w:hAnsi="HG丸ｺﾞｼｯｸM-PRO" w:hint="eastAsia"/>
                                      <w:color w:val="000000" w:themeColor="text1"/>
                                      <w:sz w:val="20"/>
                                      <w:szCs w:val="22"/>
                                      <w:u w:val="single"/>
                                    </w:rPr>
                                    <w:t>指導以降</w:t>
                                  </w:r>
                                  <w:r w:rsidR="006561EE" w:rsidRPr="00827870">
                                    <w:rPr>
                                      <w:rFonts w:ascii="HG丸ｺﾞｼｯｸM-PRO" w:eastAsia="HG丸ｺﾞｼｯｸM-PRO" w:hAnsi="HG丸ｺﾞｼｯｸM-PRO" w:hint="eastAsia"/>
                                      <w:color w:val="000000" w:themeColor="text1"/>
                                      <w:sz w:val="20"/>
                                      <w:szCs w:val="22"/>
                                      <w:u w:val="single"/>
                                    </w:rPr>
                                    <w:t>に作成する文書</w:t>
                                  </w:r>
                                  <w:r w:rsidR="00DF77AD" w:rsidRPr="00827870">
                                    <w:rPr>
                                      <w:rFonts w:ascii="HG丸ｺﾞｼｯｸM-PRO" w:eastAsia="HG丸ｺﾞｼｯｸM-PRO" w:hAnsi="HG丸ｺﾞｼｯｸM-PRO" w:hint="eastAsia"/>
                                      <w:color w:val="000000" w:themeColor="text1"/>
                                      <w:sz w:val="20"/>
                                      <w:szCs w:val="22"/>
                                      <w:u w:val="single"/>
                                    </w:rPr>
                                    <w:t>に</w:t>
                                  </w:r>
                                  <w:r w:rsidR="00DF77AD" w:rsidRPr="00827870">
                                    <w:rPr>
                                      <w:rFonts w:ascii="HG丸ｺﾞｼｯｸM-PRO" w:eastAsia="HG丸ｺﾞｼｯｸM-PRO" w:hAnsi="HG丸ｺﾞｼｯｸM-PRO"/>
                                      <w:color w:val="000000" w:themeColor="text1"/>
                                      <w:sz w:val="20"/>
                                      <w:szCs w:val="22"/>
                                      <w:u w:val="single"/>
                                    </w:rPr>
                                    <w:t>ついて</w:t>
                                  </w:r>
                                  <w:r w:rsidR="006561EE" w:rsidRPr="00827870">
                                    <w:rPr>
                                      <w:rFonts w:ascii="HG丸ｺﾞｼｯｸM-PRO" w:eastAsia="HG丸ｺﾞｼｯｸM-PRO" w:hAnsi="HG丸ｺﾞｼｯｸM-PRO" w:hint="eastAsia"/>
                                      <w:color w:val="000000" w:themeColor="text1"/>
                                      <w:sz w:val="20"/>
                                      <w:szCs w:val="22"/>
                                      <w:u w:val="single"/>
                                    </w:rPr>
                                    <w:t>是正する</w:t>
                                  </w:r>
                                  <w:r w:rsidR="00857F46">
                                    <w:rPr>
                                      <w:rFonts w:ascii="HG丸ｺﾞｼｯｸM-PRO" w:eastAsia="HG丸ｺﾞｼｯｸM-PRO" w:hAnsi="HG丸ｺﾞｼｯｸM-PRO" w:hint="eastAsia"/>
                                      <w:color w:val="000000" w:themeColor="text1"/>
                                      <w:sz w:val="20"/>
                                      <w:szCs w:val="22"/>
                                    </w:rPr>
                                    <w:t>。その際、運営</w:t>
                                  </w:r>
                                  <w:r w:rsidR="006561EE" w:rsidRPr="00827870">
                                    <w:rPr>
                                      <w:rFonts w:ascii="HG丸ｺﾞｼｯｸM-PRO" w:eastAsia="HG丸ｺﾞｼｯｸM-PRO" w:hAnsi="HG丸ｺﾞｼｯｸM-PRO" w:hint="eastAsia"/>
                                      <w:color w:val="000000" w:themeColor="text1"/>
                                      <w:sz w:val="20"/>
                                      <w:szCs w:val="22"/>
                                    </w:rPr>
                                    <w:t>指導で確認した利用者以外の方の文書を挙証資料としても構わない。</w:t>
                                  </w:r>
                                </w:p>
                                <w:p w:rsidR="006561EE" w:rsidRPr="00827870" w:rsidRDefault="006561EE" w:rsidP="006561EE">
                                  <w:pPr>
                                    <w:tabs>
                                      <w:tab w:val="left" w:pos="1135"/>
                                    </w:tabs>
                                    <w:rPr>
                                      <w:rFonts w:ascii="HG丸ｺﾞｼｯｸM-PRO" w:eastAsia="HG丸ｺﾞｼｯｸM-PRO" w:hAnsi="HG丸ｺﾞｼｯｸM-PRO"/>
                                      <w:color w:val="000000" w:themeColor="text1"/>
                                      <w:sz w:val="20"/>
                                      <w:szCs w:val="22"/>
                                    </w:rPr>
                                  </w:pPr>
                                  <w:r w:rsidRPr="00827870">
                                    <w:rPr>
                                      <w:rFonts w:ascii="HG丸ｺﾞｼｯｸM-PRO" w:eastAsia="HG丸ｺﾞｼｯｸM-PRO" w:hAnsi="HG丸ｺﾞｼｯｸM-PRO" w:hint="eastAsia"/>
                                      <w:color w:val="000000" w:themeColor="text1"/>
                                      <w:sz w:val="20"/>
                                      <w:szCs w:val="22"/>
                                    </w:rPr>
                                    <w:t>〇添付書類は、書類に番号を振るなど、どの指摘にどの書類が対応しているのか明確にすること。</w:t>
                                  </w:r>
                                </w:p>
                                <w:p w:rsidR="006561EE" w:rsidRPr="00827870" w:rsidRDefault="006561EE" w:rsidP="006561EE">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31" type="#_x0000_t176" style="position:absolute;left:0;text-align:left;margin-left:-72.95pt;margin-top:22.75pt;width:332.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" fillcolor="yellow" strokecolor="#243f60 [1604]" strokeweight="2pt">
                      <v:textbox>
                        <w:txbxContent>
                          <w:p w:rsidR="006561EE" w:rsidRPr="00827870" w:rsidRDefault="006561EE" w:rsidP="006561EE">
                            <w:pPr>
                              <w:rPr>
                                <w:rFonts w:ascii="HG丸ｺﾞｼｯｸM-PRO" w:eastAsia="HG丸ｺﾞｼｯｸM-PRO" w:hAnsi="HG丸ｺﾞｼｯｸM-PRO"/>
                                <w:color w:val="000000" w:themeColor="text1"/>
                                <w:sz w:val="20"/>
                                <w:szCs w:val="22"/>
                              </w:rPr>
                            </w:pPr>
                            <w:r w:rsidRPr="00827870">
                              <w:rPr>
                                <w:rFonts w:ascii="HG丸ｺﾞｼｯｸM-PRO" w:eastAsia="HG丸ｺﾞｼｯｸM-PRO" w:hAnsi="HG丸ｺﾞｼｯｸM-PRO" w:hint="eastAsia"/>
                                <w:color w:val="000000" w:themeColor="text1"/>
                                <w:sz w:val="20"/>
                                <w:szCs w:val="22"/>
                              </w:rPr>
                              <w:t>〇指摘事項別に、その改善状況および再発防止に向けた方策について、具体的に記載のうえ、改善状況がわかる書類を添付する。</w:t>
                            </w:r>
                          </w:p>
                          <w:p w:rsidR="006561EE" w:rsidRPr="00827870" w:rsidRDefault="00827870" w:rsidP="006561EE">
                            <w:pPr>
                              <w:rPr>
                                <w:color w:val="000000" w:themeColor="text1"/>
                                <w:sz w:val="18"/>
                              </w:rPr>
                            </w:pPr>
                            <w:r w:rsidRPr="00827870">
                              <w:rPr>
                                <w:rFonts w:ascii="HG丸ｺﾞｼｯｸM-PRO" w:eastAsia="HG丸ｺﾞｼｯｸM-PRO" w:hAnsi="HG丸ｺﾞｼｯｸM-PRO" w:hint="eastAsia"/>
                                <w:color w:val="000000" w:themeColor="text1"/>
                                <w:sz w:val="20"/>
                                <w:szCs w:val="22"/>
                              </w:rPr>
                              <w:t>〇計画</w:t>
                            </w:r>
                            <w:r w:rsidR="00581E33">
                              <w:rPr>
                                <w:rFonts w:ascii="HG丸ｺﾞｼｯｸM-PRO" w:eastAsia="HG丸ｺﾞｼｯｸM-PRO" w:hAnsi="HG丸ｺﾞｼｯｸM-PRO" w:hint="eastAsia"/>
                                <w:color w:val="000000" w:themeColor="text1"/>
                                <w:sz w:val="20"/>
                                <w:szCs w:val="22"/>
                              </w:rPr>
                              <w:t>等</w:t>
                            </w:r>
                            <w:r w:rsidRPr="00827870">
                              <w:rPr>
                                <w:rFonts w:ascii="HG丸ｺﾞｼｯｸM-PRO" w:eastAsia="HG丸ｺﾞｼｯｸM-PRO" w:hAnsi="HG丸ｺﾞｼｯｸM-PRO" w:hint="eastAsia"/>
                                <w:color w:val="000000" w:themeColor="text1"/>
                                <w:sz w:val="20"/>
                                <w:szCs w:val="22"/>
                              </w:rPr>
                              <w:t>に</w:t>
                            </w:r>
                            <w:r w:rsidRPr="00827870">
                              <w:rPr>
                                <w:rFonts w:ascii="HG丸ｺﾞｼｯｸM-PRO" w:eastAsia="HG丸ｺﾞｼｯｸM-PRO" w:hAnsi="HG丸ｺﾞｼｯｸM-PRO"/>
                                <w:color w:val="000000" w:themeColor="text1"/>
                                <w:sz w:val="20"/>
                                <w:szCs w:val="22"/>
                              </w:rPr>
                              <w:t>ついて指摘があった場合</w:t>
                            </w:r>
                            <w:r w:rsidRPr="00827870">
                              <w:rPr>
                                <w:rFonts w:ascii="HG丸ｺﾞｼｯｸM-PRO" w:eastAsia="HG丸ｺﾞｼｯｸM-PRO" w:hAnsi="HG丸ｺﾞｼｯｸM-PRO" w:hint="eastAsia"/>
                                <w:color w:val="000000" w:themeColor="text1"/>
                                <w:sz w:val="20"/>
                                <w:szCs w:val="22"/>
                              </w:rPr>
                              <w:t>、</w:t>
                            </w:r>
                            <w:r w:rsidRPr="00827870">
                              <w:rPr>
                                <w:rFonts w:ascii="HG丸ｺﾞｼｯｸM-PRO" w:eastAsia="HG丸ｺﾞｼｯｸM-PRO" w:hAnsi="HG丸ｺﾞｼｯｸM-PRO"/>
                                <w:color w:val="000000" w:themeColor="text1"/>
                                <w:sz w:val="20"/>
                                <w:szCs w:val="22"/>
                              </w:rPr>
                              <w:t>その計画書を修正するのではなく</w:t>
                            </w:r>
                            <w:r w:rsidR="006561EE" w:rsidRPr="00827870">
                              <w:rPr>
                                <w:rFonts w:ascii="HG丸ｺﾞｼｯｸM-PRO" w:eastAsia="HG丸ｺﾞｼｯｸM-PRO" w:hAnsi="HG丸ｺﾞｼｯｸM-PRO" w:hint="eastAsia"/>
                                <w:color w:val="000000" w:themeColor="text1"/>
                                <w:sz w:val="20"/>
                                <w:szCs w:val="22"/>
                              </w:rPr>
                              <w:t>、</w:t>
                            </w:r>
                            <w:r w:rsidR="00857F46">
                              <w:rPr>
                                <w:rFonts w:ascii="HG丸ｺﾞｼｯｸM-PRO" w:eastAsia="HG丸ｺﾞｼｯｸM-PRO" w:hAnsi="HG丸ｺﾞｼｯｸM-PRO" w:hint="eastAsia"/>
                                <w:color w:val="000000" w:themeColor="text1"/>
                                <w:sz w:val="20"/>
                                <w:szCs w:val="22"/>
                                <w:u w:val="single"/>
                              </w:rPr>
                              <w:t>運営</w:t>
                            </w:r>
                            <w:r w:rsidR="00DF77AD" w:rsidRPr="00827870">
                              <w:rPr>
                                <w:rFonts w:ascii="HG丸ｺﾞｼｯｸM-PRO" w:eastAsia="HG丸ｺﾞｼｯｸM-PRO" w:hAnsi="HG丸ｺﾞｼｯｸM-PRO" w:hint="eastAsia"/>
                                <w:color w:val="000000" w:themeColor="text1"/>
                                <w:sz w:val="20"/>
                                <w:szCs w:val="22"/>
                                <w:u w:val="single"/>
                              </w:rPr>
                              <w:t>指導以降</w:t>
                            </w:r>
                            <w:r w:rsidR="006561EE" w:rsidRPr="00827870">
                              <w:rPr>
                                <w:rFonts w:ascii="HG丸ｺﾞｼｯｸM-PRO" w:eastAsia="HG丸ｺﾞｼｯｸM-PRO" w:hAnsi="HG丸ｺﾞｼｯｸM-PRO" w:hint="eastAsia"/>
                                <w:color w:val="000000" w:themeColor="text1"/>
                                <w:sz w:val="20"/>
                                <w:szCs w:val="22"/>
                                <w:u w:val="single"/>
                              </w:rPr>
                              <w:t>に作成する文書</w:t>
                            </w:r>
                            <w:r w:rsidR="00DF77AD" w:rsidRPr="00827870">
                              <w:rPr>
                                <w:rFonts w:ascii="HG丸ｺﾞｼｯｸM-PRO" w:eastAsia="HG丸ｺﾞｼｯｸM-PRO" w:hAnsi="HG丸ｺﾞｼｯｸM-PRO" w:hint="eastAsia"/>
                                <w:color w:val="000000" w:themeColor="text1"/>
                                <w:sz w:val="20"/>
                                <w:szCs w:val="22"/>
                                <w:u w:val="single"/>
                              </w:rPr>
                              <w:t>に</w:t>
                            </w:r>
                            <w:r w:rsidR="00DF77AD" w:rsidRPr="00827870">
                              <w:rPr>
                                <w:rFonts w:ascii="HG丸ｺﾞｼｯｸM-PRO" w:eastAsia="HG丸ｺﾞｼｯｸM-PRO" w:hAnsi="HG丸ｺﾞｼｯｸM-PRO"/>
                                <w:color w:val="000000" w:themeColor="text1"/>
                                <w:sz w:val="20"/>
                                <w:szCs w:val="22"/>
                                <w:u w:val="single"/>
                              </w:rPr>
                              <w:t>ついて</w:t>
                            </w:r>
                            <w:r w:rsidR="006561EE" w:rsidRPr="00827870">
                              <w:rPr>
                                <w:rFonts w:ascii="HG丸ｺﾞｼｯｸM-PRO" w:eastAsia="HG丸ｺﾞｼｯｸM-PRO" w:hAnsi="HG丸ｺﾞｼｯｸM-PRO" w:hint="eastAsia"/>
                                <w:color w:val="000000" w:themeColor="text1"/>
                                <w:sz w:val="20"/>
                                <w:szCs w:val="22"/>
                                <w:u w:val="single"/>
                              </w:rPr>
                              <w:t>是正する</w:t>
                            </w:r>
                            <w:r w:rsidR="00857F46">
                              <w:rPr>
                                <w:rFonts w:ascii="HG丸ｺﾞｼｯｸM-PRO" w:eastAsia="HG丸ｺﾞｼｯｸM-PRO" w:hAnsi="HG丸ｺﾞｼｯｸM-PRO" w:hint="eastAsia"/>
                                <w:color w:val="000000" w:themeColor="text1"/>
                                <w:sz w:val="20"/>
                                <w:szCs w:val="22"/>
                              </w:rPr>
                              <w:t>。その際、運営</w:t>
                            </w:r>
                            <w:r w:rsidR="006561EE" w:rsidRPr="00827870">
                              <w:rPr>
                                <w:rFonts w:ascii="HG丸ｺﾞｼｯｸM-PRO" w:eastAsia="HG丸ｺﾞｼｯｸM-PRO" w:hAnsi="HG丸ｺﾞｼｯｸM-PRO" w:hint="eastAsia"/>
                                <w:color w:val="000000" w:themeColor="text1"/>
                                <w:sz w:val="20"/>
                                <w:szCs w:val="22"/>
                              </w:rPr>
                              <w:t>指導で確認した利用者以外の方の文書を挙証資料としても構わない。</w:t>
                            </w:r>
                          </w:p>
                          <w:p w:rsidR="006561EE" w:rsidRPr="00827870" w:rsidRDefault="006561EE" w:rsidP="006561EE">
                            <w:pPr>
                              <w:tabs>
                                <w:tab w:val="left" w:pos="1135"/>
                              </w:tabs>
                              <w:rPr>
                                <w:rFonts w:ascii="HG丸ｺﾞｼｯｸM-PRO" w:eastAsia="HG丸ｺﾞｼｯｸM-PRO" w:hAnsi="HG丸ｺﾞｼｯｸM-PRO"/>
                                <w:color w:val="000000" w:themeColor="text1"/>
                                <w:sz w:val="20"/>
                                <w:szCs w:val="22"/>
                              </w:rPr>
                            </w:pPr>
                            <w:r w:rsidRPr="00827870">
                              <w:rPr>
                                <w:rFonts w:ascii="HG丸ｺﾞｼｯｸM-PRO" w:eastAsia="HG丸ｺﾞｼｯｸM-PRO" w:hAnsi="HG丸ｺﾞｼｯｸM-PRO" w:hint="eastAsia"/>
                                <w:color w:val="000000" w:themeColor="text1"/>
                                <w:sz w:val="20"/>
                                <w:szCs w:val="22"/>
                              </w:rPr>
                              <w:t>〇添付書類は、書類に番号を振るなど、どの指摘にどの書類が対応しているのか明確にすること。</w:t>
                            </w:r>
                          </w:p>
                          <w:p w:rsidR="006561EE" w:rsidRPr="00827870" w:rsidRDefault="006561EE" w:rsidP="006561EE">
                            <w:pPr>
                              <w:jc w:val="center"/>
                              <w:rPr>
                                <w:sz w:val="16"/>
                              </w:rPr>
                            </w:pPr>
                          </w:p>
                        </w:txbxContent>
                      </v:textbox>
                    </v:shape>
                  </w:pict>
                </mc:Fallback>
              </mc:AlternateContent>
            </w:r>
            <w:r w:rsidR="00013002" w:rsidRPr="00827870">
              <w:rPr>
                <w:rFonts w:ascii="ＭＳ 明朝" w:hAnsi="ＭＳ 明朝" w:hint="eastAsia"/>
                <w:sz w:val="20"/>
                <w:szCs w:val="22"/>
              </w:rPr>
              <w:t>（資料２）</w:t>
            </w:r>
          </w:p>
          <w:p w:rsidR="006561EE" w:rsidRDefault="006561EE" w:rsidP="002814F4">
            <w:pPr>
              <w:tabs>
                <w:tab w:val="left" w:pos="1135"/>
              </w:tabs>
              <w:rPr>
                <w:rFonts w:ascii="HG丸ｺﾞｼｯｸM-PRO" w:eastAsia="HG丸ｺﾞｼｯｸM-PRO" w:hAnsi="HG丸ｺﾞｼｯｸM-PRO"/>
                <w:sz w:val="22"/>
                <w:szCs w:val="22"/>
              </w:rPr>
            </w:pPr>
          </w:p>
          <w:p w:rsidR="006561EE" w:rsidRDefault="006561EE" w:rsidP="002814F4">
            <w:pPr>
              <w:tabs>
                <w:tab w:val="left" w:pos="1135"/>
              </w:tabs>
              <w:rPr>
                <w:rFonts w:ascii="HG丸ｺﾞｼｯｸM-PRO" w:eastAsia="HG丸ｺﾞｼｯｸM-PRO" w:hAnsi="HG丸ｺﾞｼｯｸM-PRO"/>
                <w:sz w:val="22"/>
                <w:szCs w:val="22"/>
              </w:rPr>
            </w:pPr>
          </w:p>
          <w:p w:rsidR="006561EE" w:rsidRDefault="006561EE" w:rsidP="002814F4">
            <w:pPr>
              <w:tabs>
                <w:tab w:val="left" w:pos="1135"/>
              </w:tabs>
              <w:rPr>
                <w:rFonts w:ascii="HG丸ｺﾞｼｯｸM-PRO" w:eastAsia="HG丸ｺﾞｼｯｸM-PRO" w:hAnsi="HG丸ｺﾞｼｯｸM-PRO"/>
                <w:sz w:val="22"/>
                <w:szCs w:val="22"/>
              </w:rPr>
            </w:pPr>
          </w:p>
          <w:p w:rsidR="006561EE" w:rsidRDefault="006561EE" w:rsidP="002814F4">
            <w:pPr>
              <w:tabs>
                <w:tab w:val="left" w:pos="1135"/>
              </w:tabs>
              <w:rPr>
                <w:rFonts w:ascii="HG丸ｺﾞｼｯｸM-PRO" w:eastAsia="HG丸ｺﾞｼｯｸM-PRO" w:hAnsi="HG丸ｺﾞｼｯｸM-PRO"/>
                <w:sz w:val="22"/>
                <w:szCs w:val="22"/>
              </w:rPr>
            </w:pPr>
          </w:p>
          <w:p w:rsidR="006561EE" w:rsidRDefault="006561EE" w:rsidP="002814F4">
            <w:pPr>
              <w:tabs>
                <w:tab w:val="left" w:pos="1135"/>
              </w:tabs>
              <w:rPr>
                <w:rFonts w:ascii="HG丸ｺﾞｼｯｸM-PRO" w:eastAsia="HG丸ｺﾞｼｯｸM-PRO" w:hAnsi="HG丸ｺﾞｼｯｸM-PRO"/>
                <w:sz w:val="22"/>
                <w:szCs w:val="22"/>
              </w:rPr>
            </w:pPr>
          </w:p>
          <w:p w:rsidR="00715672" w:rsidRDefault="00715672" w:rsidP="002814F4">
            <w:pPr>
              <w:tabs>
                <w:tab w:val="left" w:pos="1135"/>
              </w:tabs>
              <w:rPr>
                <w:rFonts w:ascii="HG丸ｺﾞｼｯｸM-PRO" w:eastAsia="HG丸ｺﾞｼｯｸM-PRO" w:hAnsi="HG丸ｺﾞｼｯｸM-PRO"/>
                <w:sz w:val="22"/>
                <w:szCs w:val="22"/>
              </w:rPr>
            </w:pPr>
          </w:p>
          <w:p w:rsidR="00013002" w:rsidRDefault="00013002" w:rsidP="002814F4">
            <w:pPr>
              <w:tabs>
                <w:tab w:val="left" w:pos="1135"/>
              </w:tabs>
              <w:rPr>
                <w:rFonts w:ascii="HG丸ｺﾞｼｯｸM-PRO" w:eastAsia="HG丸ｺﾞｼｯｸM-PRO" w:hAnsi="HG丸ｺﾞｼｯｸM-PRO"/>
                <w:sz w:val="22"/>
                <w:szCs w:val="22"/>
              </w:rPr>
            </w:pPr>
          </w:p>
          <w:p w:rsidR="00013002" w:rsidRDefault="00013002" w:rsidP="002814F4">
            <w:pPr>
              <w:tabs>
                <w:tab w:val="left" w:pos="1135"/>
              </w:tabs>
              <w:rPr>
                <w:rFonts w:ascii="HG丸ｺﾞｼｯｸM-PRO" w:eastAsia="HG丸ｺﾞｼｯｸM-PRO" w:hAnsi="HG丸ｺﾞｼｯｸM-PRO"/>
                <w:sz w:val="22"/>
                <w:szCs w:val="22"/>
              </w:rPr>
            </w:pPr>
          </w:p>
          <w:p w:rsidR="00013002" w:rsidRDefault="00013002" w:rsidP="002814F4">
            <w:pPr>
              <w:tabs>
                <w:tab w:val="left" w:pos="1135"/>
              </w:tabs>
              <w:rPr>
                <w:rFonts w:ascii="HG丸ｺﾞｼｯｸM-PRO" w:eastAsia="HG丸ｺﾞｼｯｸM-PRO" w:hAnsi="HG丸ｺﾞｼｯｸM-PRO"/>
                <w:sz w:val="22"/>
                <w:szCs w:val="22"/>
              </w:rPr>
            </w:pPr>
          </w:p>
          <w:p w:rsidR="00013002" w:rsidRDefault="00013002" w:rsidP="002814F4">
            <w:pPr>
              <w:tabs>
                <w:tab w:val="left" w:pos="1135"/>
              </w:tabs>
              <w:rPr>
                <w:rFonts w:ascii="HG丸ｺﾞｼｯｸM-PRO" w:eastAsia="HG丸ｺﾞｼｯｸM-PRO" w:hAnsi="HG丸ｺﾞｼｯｸM-PRO"/>
                <w:sz w:val="22"/>
                <w:szCs w:val="22"/>
              </w:rPr>
            </w:pPr>
          </w:p>
          <w:p w:rsidR="00827870" w:rsidRPr="00B44503" w:rsidRDefault="00827870" w:rsidP="002814F4">
            <w:pPr>
              <w:tabs>
                <w:tab w:val="left" w:pos="1135"/>
              </w:tabs>
              <w:rPr>
                <w:rFonts w:ascii="HG丸ｺﾞｼｯｸM-PRO" w:eastAsia="HG丸ｺﾞｼｯｸM-PRO" w:hAnsi="HG丸ｺﾞｼｯｸM-PRO"/>
                <w:sz w:val="22"/>
                <w:szCs w:val="22"/>
              </w:rPr>
            </w:pPr>
          </w:p>
          <w:p w:rsidR="00827870" w:rsidRDefault="00827870" w:rsidP="009E4C1E">
            <w:pPr>
              <w:tabs>
                <w:tab w:val="left" w:pos="1135"/>
              </w:tabs>
              <w:rPr>
                <w:rFonts w:ascii="ＭＳ 明朝" w:hAnsi="ＭＳ 明朝"/>
                <w:sz w:val="20"/>
                <w:szCs w:val="21"/>
              </w:rPr>
            </w:pPr>
          </w:p>
          <w:p w:rsidR="000D7EE8" w:rsidRDefault="00DB65EA" w:rsidP="009E4C1E">
            <w:pPr>
              <w:tabs>
                <w:tab w:val="left" w:pos="1135"/>
              </w:tabs>
              <w:rPr>
                <w:rFonts w:ascii="ＭＳ 明朝" w:hAnsi="ＭＳ 明朝"/>
                <w:sz w:val="20"/>
                <w:szCs w:val="21"/>
              </w:rPr>
            </w:pPr>
            <w:r w:rsidRPr="00827870">
              <w:rPr>
                <w:rFonts w:ascii="ＭＳ 明朝" w:hAnsi="ＭＳ 明朝" w:hint="eastAsia"/>
                <w:sz w:val="20"/>
                <w:szCs w:val="21"/>
              </w:rPr>
              <w:t xml:space="preserve">　</w:t>
            </w:r>
          </w:p>
          <w:p w:rsidR="00DE728F" w:rsidRPr="00827870" w:rsidRDefault="00896E3D" w:rsidP="000D7EE8">
            <w:pPr>
              <w:tabs>
                <w:tab w:val="left" w:pos="1135"/>
              </w:tabs>
              <w:ind w:firstLineChars="100" w:firstLine="217"/>
              <w:rPr>
                <w:rFonts w:ascii="ＭＳ 明朝" w:hAnsi="ＭＳ 明朝"/>
                <w:sz w:val="20"/>
                <w:szCs w:val="21"/>
              </w:rPr>
            </w:pPr>
            <w:r w:rsidRPr="00827870">
              <w:rPr>
                <w:rFonts w:ascii="ＭＳ 明朝" w:hAnsi="ＭＳ 明朝" w:hint="eastAsia"/>
                <w:sz w:val="20"/>
                <w:szCs w:val="21"/>
              </w:rPr>
              <w:t>指摘を受けた</w:t>
            </w:r>
            <w:r w:rsidR="00DE728F" w:rsidRPr="00827870">
              <w:rPr>
                <w:rFonts w:ascii="ＭＳ 明朝" w:hAnsi="ＭＳ 明朝" w:hint="eastAsia"/>
                <w:sz w:val="20"/>
                <w:szCs w:val="21"/>
              </w:rPr>
              <w:t>点について、職員</w:t>
            </w:r>
            <w:r w:rsidRPr="00827870">
              <w:rPr>
                <w:rFonts w:ascii="ＭＳ 明朝" w:hAnsi="ＭＳ 明朝" w:hint="eastAsia"/>
                <w:sz w:val="20"/>
                <w:szCs w:val="21"/>
              </w:rPr>
              <w:t>で</w:t>
            </w:r>
            <w:r w:rsidR="00DE728F" w:rsidRPr="00827870">
              <w:rPr>
                <w:rFonts w:ascii="ＭＳ 明朝" w:hAnsi="ＭＳ 明朝"/>
                <w:sz w:val="20"/>
                <w:szCs w:val="21"/>
              </w:rPr>
              <w:t>ミーティングを行った。</w:t>
            </w:r>
          </w:p>
          <w:p w:rsidR="00213961" w:rsidRPr="00827870" w:rsidRDefault="00DE728F" w:rsidP="009E4C1E">
            <w:pPr>
              <w:tabs>
                <w:tab w:val="left" w:pos="1135"/>
              </w:tabs>
              <w:rPr>
                <w:rFonts w:ascii="ＭＳ 明朝" w:hAnsi="ＭＳ 明朝"/>
                <w:sz w:val="20"/>
                <w:szCs w:val="21"/>
              </w:rPr>
            </w:pPr>
            <w:r w:rsidRPr="00827870">
              <w:rPr>
                <w:rFonts w:ascii="ＭＳ 明朝" w:hAnsi="ＭＳ 明朝"/>
                <w:sz w:val="20"/>
                <w:szCs w:val="21"/>
              </w:rPr>
              <w:t xml:space="preserve">　</w:t>
            </w:r>
            <w:r w:rsidR="000E504E" w:rsidRPr="00827870">
              <w:rPr>
                <w:rFonts w:ascii="ＭＳ 明朝" w:hAnsi="ＭＳ 明朝" w:hint="eastAsia"/>
                <w:sz w:val="20"/>
                <w:szCs w:val="21"/>
              </w:rPr>
              <w:t>体調不調による</w:t>
            </w:r>
            <w:r w:rsidR="006D07FC" w:rsidRPr="00827870">
              <w:rPr>
                <w:rFonts w:ascii="ＭＳ 明朝" w:hAnsi="ＭＳ 明朝" w:hint="eastAsia"/>
                <w:sz w:val="20"/>
                <w:szCs w:val="21"/>
              </w:rPr>
              <w:t>入浴</w:t>
            </w:r>
            <w:r w:rsidR="000E504E" w:rsidRPr="00827870">
              <w:rPr>
                <w:rFonts w:ascii="ＭＳ 明朝" w:hAnsi="ＭＳ 明朝" w:hint="eastAsia"/>
                <w:sz w:val="20"/>
                <w:szCs w:val="21"/>
              </w:rPr>
              <w:t>中止について、</w:t>
            </w:r>
            <w:r w:rsidR="00213961" w:rsidRPr="00827870">
              <w:rPr>
                <w:rFonts w:ascii="ＭＳ 明朝" w:hAnsi="ＭＳ 明朝" w:hint="eastAsia"/>
                <w:sz w:val="20"/>
                <w:szCs w:val="21"/>
              </w:rPr>
              <w:t>記録を修正し忘れ</w:t>
            </w:r>
            <w:r w:rsidRPr="00827870">
              <w:rPr>
                <w:rFonts w:ascii="ＭＳ 明朝" w:hAnsi="ＭＳ 明朝" w:hint="eastAsia"/>
                <w:sz w:val="20"/>
                <w:szCs w:val="21"/>
              </w:rPr>
              <w:t>たことが原因であったため、</w:t>
            </w:r>
            <w:r w:rsidR="000E504E" w:rsidRPr="00827870">
              <w:rPr>
                <w:rFonts w:ascii="ＭＳ 明朝" w:hAnsi="ＭＳ 明朝" w:hint="eastAsia"/>
                <w:sz w:val="20"/>
                <w:szCs w:val="21"/>
              </w:rPr>
              <w:t>今後は、入浴を実施しない場合、入浴表に取りやめた理由を記載し</w:t>
            </w:r>
            <w:r w:rsidR="00213961" w:rsidRPr="00827870">
              <w:rPr>
                <w:rFonts w:ascii="ＭＳ 明朝" w:hAnsi="ＭＳ 明朝" w:hint="eastAsia"/>
                <w:sz w:val="20"/>
                <w:szCs w:val="21"/>
              </w:rPr>
              <w:t>修正</w:t>
            </w:r>
            <w:r w:rsidRPr="00827870">
              <w:rPr>
                <w:rFonts w:ascii="ＭＳ 明朝" w:hAnsi="ＭＳ 明朝" w:hint="eastAsia"/>
                <w:sz w:val="20"/>
                <w:szCs w:val="21"/>
              </w:rPr>
              <w:t>することを徹底</w:t>
            </w:r>
            <w:r w:rsidR="00E0340D" w:rsidRPr="00827870">
              <w:rPr>
                <w:rFonts w:ascii="ＭＳ 明朝" w:hAnsi="ＭＳ 明朝" w:hint="eastAsia"/>
                <w:sz w:val="20"/>
                <w:szCs w:val="21"/>
              </w:rPr>
              <w:t>し</w:t>
            </w:r>
            <w:r w:rsidR="00213961" w:rsidRPr="00827870">
              <w:rPr>
                <w:rFonts w:ascii="ＭＳ 明朝" w:hAnsi="ＭＳ 明朝" w:hint="eastAsia"/>
                <w:sz w:val="20"/>
                <w:szCs w:val="21"/>
              </w:rPr>
              <w:t>、</w:t>
            </w:r>
            <w:r w:rsidRPr="00827870">
              <w:rPr>
                <w:rFonts w:ascii="ＭＳ 明朝" w:hAnsi="ＭＳ 明朝" w:hint="eastAsia"/>
                <w:sz w:val="20"/>
                <w:szCs w:val="21"/>
              </w:rPr>
              <w:t>管理者が確認を行っていく。</w:t>
            </w:r>
          </w:p>
          <w:p w:rsidR="00DE728F" w:rsidRPr="00827870" w:rsidRDefault="00DE728F" w:rsidP="009E4C1E">
            <w:pPr>
              <w:tabs>
                <w:tab w:val="left" w:pos="1135"/>
              </w:tabs>
              <w:rPr>
                <w:rFonts w:ascii="ＭＳ 明朝" w:hAnsi="ＭＳ 明朝"/>
                <w:sz w:val="20"/>
                <w:szCs w:val="21"/>
              </w:rPr>
            </w:pPr>
          </w:p>
          <w:p w:rsidR="009E4C1E" w:rsidRPr="00827870" w:rsidRDefault="00213961" w:rsidP="009E4C1E">
            <w:pPr>
              <w:tabs>
                <w:tab w:val="left" w:pos="1135"/>
              </w:tabs>
              <w:rPr>
                <w:rFonts w:ascii="ＭＳ 明朝" w:hAnsi="ＭＳ 明朝"/>
                <w:sz w:val="20"/>
                <w:szCs w:val="21"/>
              </w:rPr>
            </w:pPr>
            <w:r w:rsidRPr="00827870">
              <w:rPr>
                <w:rFonts w:ascii="ＭＳ 明朝" w:hAnsi="ＭＳ 明朝"/>
                <w:sz w:val="20"/>
                <w:szCs w:val="21"/>
              </w:rPr>
              <w:t xml:space="preserve">　また、</w:t>
            </w:r>
            <w:r w:rsidR="00DB65EA" w:rsidRPr="00827870">
              <w:rPr>
                <w:rFonts w:ascii="ＭＳ 明朝" w:hAnsi="ＭＳ 明朝" w:hint="eastAsia"/>
                <w:sz w:val="20"/>
                <w:szCs w:val="21"/>
              </w:rPr>
              <w:t>自主点検の結果、</w:t>
            </w:r>
            <w:r w:rsidR="009E4C1E" w:rsidRPr="00827870">
              <w:rPr>
                <w:rFonts w:ascii="ＭＳ 明朝" w:hAnsi="ＭＳ 明朝" w:hint="eastAsia"/>
                <w:sz w:val="20"/>
                <w:szCs w:val="21"/>
              </w:rPr>
              <w:t>下記の利用者の算定の誤りが確認されたので、過誤調整を行い、利用者に自己負担額を返還</w:t>
            </w:r>
            <w:r w:rsidR="000E504E" w:rsidRPr="00827870">
              <w:rPr>
                <w:rFonts w:ascii="ＭＳ 明朝" w:hAnsi="ＭＳ 明朝" w:hint="eastAsia"/>
                <w:sz w:val="20"/>
                <w:szCs w:val="21"/>
              </w:rPr>
              <w:t>する</w:t>
            </w:r>
            <w:r w:rsidR="009E4C1E" w:rsidRPr="00827870">
              <w:rPr>
                <w:rFonts w:ascii="ＭＳ 明朝" w:hAnsi="ＭＳ 明朝" w:hint="eastAsia"/>
                <w:sz w:val="20"/>
                <w:szCs w:val="21"/>
              </w:rPr>
              <w:t>。</w:t>
            </w:r>
          </w:p>
          <w:p w:rsidR="009E4C1E" w:rsidRPr="00827870" w:rsidRDefault="009E4C1E" w:rsidP="000E504E">
            <w:pPr>
              <w:tabs>
                <w:tab w:val="left" w:pos="1135"/>
              </w:tabs>
              <w:ind w:firstLineChars="200" w:firstLine="433"/>
              <w:rPr>
                <w:rFonts w:ascii="ＭＳ 明朝" w:hAnsi="ＭＳ 明朝"/>
                <w:sz w:val="20"/>
                <w:szCs w:val="21"/>
              </w:rPr>
            </w:pPr>
            <w:r w:rsidRPr="00827870">
              <w:rPr>
                <w:rFonts w:ascii="ＭＳ 明朝" w:hAnsi="ＭＳ 明朝" w:hint="eastAsia"/>
                <w:sz w:val="20"/>
                <w:szCs w:val="21"/>
              </w:rPr>
              <w:t xml:space="preserve">　練馬太郎様　〇年</w:t>
            </w:r>
            <w:r w:rsidR="00213961" w:rsidRPr="00827870">
              <w:rPr>
                <w:rFonts w:ascii="ＭＳ 明朝" w:hAnsi="ＭＳ 明朝" w:hint="eastAsia"/>
                <w:sz w:val="20"/>
                <w:szCs w:val="21"/>
              </w:rPr>
              <w:t>〇月分</w:t>
            </w:r>
          </w:p>
          <w:p w:rsidR="009E4C1E" w:rsidRPr="00827870" w:rsidRDefault="009E4C1E" w:rsidP="000E504E">
            <w:pPr>
              <w:tabs>
                <w:tab w:val="left" w:pos="1135"/>
              </w:tabs>
              <w:ind w:firstLineChars="200" w:firstLine="433"/>
              <w:rPr>
                <w:rFonts w:ascii="ＭＳ 明朝" w:hAnsi="ＭＳ 明朝"/>
                <w:sz w:val="20"/>
                <w:szCs w:val="21"/>
              </w:rPr>
            </w:pPr>
            <w:r w:rsidRPr="00827870">
              <w:rPr>
                <w:rFonts w:ascii="ＭＳ 明朝" w:hAnsi="ＭＳ 明朝" w:hint="eastAsia"/>
                <w:sz w:val="20"/>
                <w:szCs w:val="21"/>
              </w:rPr>
              <w:t xml:space="preserve">　　調整額　　　　　　　　円</w:t>
            </w:r>
          </w:p>
          <w:p w:rsidR="009E4C1E" w:rsidRPr="00715672" w:rsidRDefault="009E4C1E" w:rsidP="00715672">
            <w:pPr>
              <w:tabs>
                <w:tab w:val="left" w:pos="1135"/>
              </w:tabs>
              <w:ind w:firstLineChars="200" w:firstLine="433"/>
              <w:rPr>
                <w:rFonts w:ascii="ＭＳ 明朝" w:hAnsi="ＭＳ 明朝"/>
                <w:szCs w:val="21"/>
              </w:rPr>
            </w:pPr>
            <w:r w:rsidRPr="00827870">
              <w:rPr>
                <w:rFonts w:ascii="ＭＳ 明朝" w:hAnsi="ＭＳ 明朝" w:hint="eastAsia"/>
                <w:sz w:val="20"/>
                <w:szCs w:val="21"/>
              </w:rPr>
              <w:t xml:space="preserve">　　自己負担返還額　　　　円</w:t>
            </w:r>
          </w:p>
        </w:tc>
        <w:tc>
          <w:tcPr>
            <w:tcW w:w="2270" w:type="dxa"/>
            <w:shd w:val="clear" w:color="auto" w:fill="auto"/>
          </w:tcPr>
          <w:p w:rsidR="00357C96" w:rsidRDefault="00357C96" w:rsidP="00357C96">
            <w:pPr>
              <w:ind w:leftChars="39" w:left="90" w:hanging="2"/>
            </w:pPr>
          </w:p>
          <w:p w:rsidR="002814F4" w:rsidRPr="00827870" w:rsidRDefault="002814F4" w:rsidP="00357C96">
            <w:pPr>
              <w:ind w:leftChars="39" w:left="90" w:hanging="2"/>
              <w:rPr>
                <w:sz w:val="20"/>
              </w:rPr>
            </w:pPr>
            <w:r w:rsidRPr="00827870">
              <w:rPr>
                <w:rFonts w:hint="eastAsia"/>
                <w:sz w:val="20"/>
              </w:rPr>
              <w:t>令和〇年〇月改善済</w:t>
            </w:r>
          </w:p>
          <w:p w:rsidR="002814F4" w:rsidRDefault="002814F4" w:rsidP="00357C96">
            <w:pPr>
              <w:ind w:leftChars="39" w:left="90" w:hanging="2"/>
            </w:pPr>
          </w:p>
          <w:p w:rsidR="000E504E" w:rsidRDefault="000E504E" w:rsidP="00357C96">
            <w:pPr>
              <w:ind w:leftChars="39" w:left="90" w:hanging="2"/>
            </w:pPr>
          </w:p>
          <w:p w:rsidR="00357C96" w:rsidRDefault="002814F4" w:rsidP="00357C96">
            <w:pPr>
              <w:ind w:leftChars="39" w:left="90" w:hanging="2"/>
            </w:pPr>
            <w:r>
              <w:rPr>
                <w:noProof/>
              </w:rPr>
              <mc:AlternateContent>
                <mc:Choice Requires="wps">
                  <w:drawing>
                    <wp:anchor distT="0" distB="0" distL="114300" distR="114300" simplePos="0" relativeHeight="251659264" behindDoc="1" locked="0" layoutInCell="1" allowOverlap="1" wp14:anchorId="564599EC" wp14:editId="472EDCD5">
                      <wp:simplePos x="0" y="0"/>
                      <wp:positionH relativeFrom="column">
                        <wp:posOffset>10795</wp:posOffset>
                      </wp:positionH>
                      <wp:positionV relativeFrom="paragraph">
                        <wp:posOffset>14605</wp:posOffset>
                      </wp:positionV>
                      <wp:extent cx="1228725" cy="1590675"/>
                      <wp:effectExtent l="0" t="0" r="28575" b="28575"/>
                      <wp:wrapNone/>
                      <wp:docPr id="5" name="フローチャート: 代替処理 5"/>
                      <wp:cNvGraphicFramePr/>
                      <a:graphic xmlns:a="http://schemas.openxmlformats.org/drawingml/2006/main">
                        <a:graphicData uri="http://schemas.microsoft.com/office/word/2010/wordprocessingShape">
                          <wps:wsp>
                            <wps:cNvSpPr/>
                            <wps:spPr>
                              <a:xfrm>
                                <a:off x="0" y="0"/>
                                <a:ext cx="1228725" cy="1590675"/>
                              </a:xfrm>
                              <a:prstGeom prst="flowChartAlternateProcess">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05F7A" id="フローチャート: 代替処理 5" o:spid="_x0000_s1026" type="#_x0000_t176" style="position:absolute;left:0;text-align:left;margin-left:.85pt;margin-top:1.15pt;width:96.7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" fillcolor="yellow" strokecolor="#385d8a" strokeweight="2pt"/>
                  </w:pict>
                </mc:Fallback>
              </mc:AlternateContent>
            </w:r>
          </w:p>
          <w:p w:rsidR="00357C96" w:rsidRPr="00357C96" w:rsidRDefault="00357C96" w:rsidP="00357C96">
            <w:pPr>
              <w:ind w:leftChars="39" w:left="90" w:hanging="2"/>
              <w:rPr>
                <w:rFonts w:ascii="HG丸ｺﾞｼｯｸM-PRO" w:eastAsia="HG丸ｺﾞｼｯｸM-PRO" w:hAnsi="HG丸ｺﾞｼｯｸM-PRO"/>
                <w:sz w:val="22"/>
                <w:szCs w:val="22"/>
              </w:rPr>
            </w:pPr>
            <w:r w:rsidRPr="00357C96">
              <w:rPr>
                <w:rFonts w:ascii="HG丸ｺﾞｼｯｸM-PRO" w:eastAsia="HG丸ｺﾞｼｯｸM-PRO" w:hAnsi="HG丸ｺﾞｼｯｸM-PRO" w:hint="eastAsia"/>
                <w:sz w:val="22"/>
                <w:szCs w:val="22"/>
              </w:rPr>
              <w:t>「〇月</w:t>
            </w:r>
            <w:r w:rsidR="002814F4">
              <w:rPr>
                <w:rFonts w:ascii="HG丸ｺﾞｼｯｸM-PRO" w:eastAsia="HG丸ｺﾞｼｯｸM-PRO" w:hAnsi="HG丸ｺﾞｼｯｸM-PRO" w:hint="eastAsia"/>
                <w:sz w:val="22"/>
                <w:szCs w:val="22"/>
              </w:rPr>
              <w:t>〇</w:t>
            </w:r>
            <w:r w:rsidRPr="00357C96">
              <w:rPr>
                <w:rFonts w:ascii="HG丸ｺﾞｼｯｸM-PRO" w:eastAsia="HG丸ｺﾞｼｯｸM-PRO" w:hAnsi="HG丸ｺﾞｼｯｸM-PRO" w:hint="eastAsia"/>
                <w:sz w:val="22"/>
                <w:szCs w:val="22"/>
              </w:rPr>
              <w:t>日以降</w:t>
            </w:r>
          </w:p>
          <w:p w:rsidR="00357C96" w:rsidRPr="00357C96" w:rsidRDefault="00357C96" w:rsidP="00357C96">
            <w:pPr>
              <w:ind w:leftChars="39" w:left="90" w:hanging="2"/>
              <w:rPr>
                <w:rFonts w:ascii="HG丸ｺﾞｼｯｸM-PRO" w:eastAsia="HG丸ｺﾞｼｯｸM-PRO" w:hAnsi="HG丸ｺﾞｼｯｸM-PRO"/>
                <w:sz w:val="22"/>
                <w:szCs w:val="22"/>
              </w:rPr>
            </w:pPr>
            <w:r w:rsidRPr="00357C96">
              <w:rPr>
                <w:rFonts w:ascii="HG丸ｺﾞｼｯｸM-PRO" w:eastAsia="HG丸ｺﾞｼｯｸM-PRO" w:hAnsi="HG丸ｺﾞｼｯｸM-PRO" w:hint="eastAsia"/>
                <w:sz w:val="22"/>
                <w:szCs w:val="22"/>
              </w:rPr>
              <w:t>改善済」または</w:t>
            </w:r>
          </w:p>
          <w:p w:rsidR="00357C96" w:rsidRPr="00357C96" w:rsidRDefault="00357C96" w:rsidP="00357C96">
            <w:pPr>
              <w:ind w:leftChars="39" w:left="90" w:hanging="2"/>
              <w:rPr>
                <w:rFonts w:ascii="HG丸ｺﾞｼｯｸM-PRO" w:eastAsia="HG丸ｺﾞｼｯｸM-PRO" w:hAnsi="HG丸ｺﾞｼｯｸM-PRO"/>
                <w:sz w:val="22"/>
                <w:szCs w:val="22"/>
              </w:rPr>
            </w:pPr>
            <w:r w:rsidRPr="00357C96">
              <w:rPr>
                <w:rFonts w:ascii="HG丸ｺﾞｼｯｸM-PRO" w:eastAsia="HG丸ｺﾞｼｯｸM-PRO" w:hAnsi="HG丸ｺﾞｼｯｸM-PRO" w:hint="eastAsia"/>
                <w:sz w:val="22"/>
                <w:szCs w:val="22"/>
              </w:rPr>
              <w:t>「改善中」、「〇</w:t>
            </w:r>
          </w:p>
          <w:p w:rsidR="00357C96" w:rsidRPr="00357C96" w:rsidRDefault="00357C96" w:rsidP="00357C96">
            <w:pPr>
              <w:ind w:leftChars="39" w:left="90" w:hanging="2"/>
              <w:rPr>
                <w:rFonts w:ascii="HG丸ｺﾞｼｯｸM-PRO" w:eastAsia="HG丸ｺﾞｼｯｸM-PRO" w:hAnsi="HG丸ｺﾞｼｯｸM-PRO"/>
                <w:sz w:val="22"/>
                <w:szCs w:val="22"/>
              </w:rPr>
            </w:pPr>
            <w:r w:rsidRPr="00357C96">
              <w:rPr>
                <w:rFonts w:ascii="HG丸ｺﾞｼｯｸM-PRO" w:eastAsia="HG丸ｺﾞｼｯｸM-PRO" w:hAnsi="HG丸ｺﾞｼｯｸM-PRO" w:hint="eastAsia"/>
                <w:sz w:val="22"/>
                <w:szCs w:val="22"/>
              </w:rPr>
              <w:t>月〇日までに改</w:t>
            </w:r>
          </w:p>
          <w:p w:rsidR="00357C96" w:rsidRPr="00357C96" w:rsidRDefault="00357C96" w:rsidP="00357C96">
            <w:pPr>
              <w:ind w:leftChars="39" w:left="90" w:hanging="2"/>
              <w:rPr>
                <w:rFonts w:ascii="HG丸ｺﾞｼｯｸM-PRO" w:eastAsia="HG丸ｺﾞｼｯｸM-PRO" w:hAnsi="HG丸ｺﾞｼｯｸM-PRO"/>
                <w:sz w:val="22"/>
                <w:szCs w:val="22"/>
              </w:rPr>
            </w:pPr>
            <w:r w:rsidRPr="00357C96">
              <w:rPr>
                <w:rFonts w:ascii="HG丸ｺﾞｼｯｸM-PRO" w:eastAsia="HG丸ｺﾞｼｯｸM-PRO" w:hAnsi="HG丸ｺﾞｼｯｸM-PRO" w:hint="eastAsia"/>
                <w:sz w:val="22"/>
                <w:szCs w:val="22"/>
              </w:rPr>
              <w:t>善する予定」等、</w:t>
            </w:r>
          </w:p>
          <w:p w:rsidR="00357C96" w:rsidRPr="00357C96" w:rsidRDefault="00357C96" w:rsidP="00357C96">
            <w:pPr>
              <w:ind w:leftChars="39" w:left="90" w:hanging="2"/>
              <w:rPr>
                <w:rFonts w:ascii="HG丸ｺﾞｼｯｸM-PRO" w:eastAsia="HG丸ｺﾞｼｯｸM-PRO" w:hAnsi="HG丸ｺﾞｼｯｸM-PRO"/>
                <w:sz w:val="22"/>
                <w:szCs w:val="22"/>
              </w:rPr>
            </w:pPr>
            <w:r w:rsidRPr="00357C96">
              <w:rPr>
                <w:rFonts w:ascii="HG丸ｺﾞｼｯｸM-PRO" w:eastAsia="HG丸ｺﾞｼｯｸM-PRO" w:hAnsi="HG丸ｺﾞｼｯｸM-PRO" w:hint="eastAsia"/>
                <w:sz w:val="22"/>
                <w:szCs w:val="22"/>
              </w:rPr>
              <w:t>具体的に記載す</w:t>
            </w:r>
          </w:p>
          <w:p w:rsidR="00357C96" w:rsidRPr="00357C96" w:rsidRDefault="00357C96" w:rsidP="00357C96">
            <w:pPr>
              <w:ind w:leftChars="39" w:left="90" w:hanging="2"/>
              <w:rPr>
                <w:rFonts w:ascii="HG丸ｺﾞｼｯｸM-PRO" w:eastAsia="HG丸ｺﾞｼｯｸM-PRO" w:hAnsi="HG丸ｺﾞｼｯｸM-PRO"/>
                <w:sz w:val="22"/>
                <w:szCs w:val="22"/>
              </w:rPr>
            </w:pPr>
            <w:r w:rsidRPr="00357C96">
              <w:rPr>
                <w:rFonts w:ascii="HG丸ｺﾞｼｯｸM-PRO" w:eastAsia="HG丸ｺﾞｼｯｸM-PRO" w:hAnsi="HG丸ｺﾞｼｯｸM-PRO" w:hint="eastAsia"/>
                <w:sz w:val="22"/>
                <w:szCs w:val="22"/>
              </w:rPr>
              <w:t>る。</w:t>
            </w:r>
          </w:p>
          <w:p w:rsidR="00D96E5A" w:rsidRPr="002814F4" w:rsidRDefault="00D96E5A" w:rsidP="000149D0"/>
          <w:p w:rsidR="009E4C1E" w:rsidRDefault="009E4C1E" w:rsidP="000149D0"/>
          <w:p w:rsidR="009E4C1E" w:rsidRDefault="009E4C1E" w:rsidP="000149D0"/>
          <w:p w:rsidR="00B44503" w:rsidRDefault="00B44503" w:rsidP="000149D0"/>
          <w:p w:rsidR="00B44503" w:rsidRDefault="00B44503" w:rsidP="000149D0"/>
          <w:p w:rsidR="00715672" w:rsidRDefault="00715672" w:rsidP="000149D0"/>
          <w:p w:rsidR="00715672" w:rsidRDefault="00715672" w:rsidP="000149D0"/>
          <w:p w:rsidR="00715672" w:rsidRDefault="00715672" w:rsidP="000149D0"/>
          <w:p w:rsidR="00715672" w:rsidRDefault="00715672" w:rsidP="000149D0"/>
          <w:p w:rsidR="00715672" w:rsidRDefault="00715672" w:rsidP="000149D0"/>
          <w:p w:rsidR="00715672" w:rsidRDefault="00715672" w:rsidP="000149D0"/>
          <w:p w:rsidR="00DF77AD" w:rsidRDefault="00DF77AD" w:rsidP="000149D0"/>
          <w:p w:rsidR="00827870" w:rsidRDefault="00827870" w:rsidP="000149D0"/>
          <w:p w:rsidR="00827870" w:rsidRDefault="00827870" w:rsidP="000149D0"/>
          <w:p w:rsidR="009E4C1E" w:rsidRPr="00827870" w:rsidRDefault="009E4C1E" w:rsidP="000149D0">
            <w:pPr>
              <w:rPr>
                <w:sz w:val="20"/>
              </w:rPr>
            </w:pPr>
            <w:r w:rsidRPr="00827870">
              <w:rPr>
                <w:rFonts w:hint="eastAsia"/>
                <w:sz w:val="20"/>
              </w:rPr>
              <w:t>令和</w:t>
            </w:r>
            <w:r w:rsidR="002814F4" w:rsidRPr="00827870">
              <w:rPr>
                <w:rFonts w:hint="eastAsia"/>
                <w:sz w:val="20"/>
              </w:rPr>
              <w:t>〇</w:t>
            </w:r>
            <w:r w:rsidRPr="00827870">
              <w:rPr>
                <w:rFonts w:hint="eastAsia"/>
                <w:sz w:val="20"/>
              </w:rPr>
              <w:t>年</w:t>
            </w:r>
            <w:r w:rsidR="002814F4" w:rsidRPr="00827870">
              <w:rPr>
                <w:rFonts w:hint="eastAsia"/>
                <w:sz w:val="20"/>
              </w:rPr>
              <w:t>〇</w:t>
            </w:r>
            <w:r w:rsidRPr="00827870">
              <w:rPr>
                <w:rFonts w:hint="eastAsia"/>
                <w:sz w:val="20"/>
              </w:rPr>
              <w:t>月過誤申立てし、利用者に</w:t>
            </w:r>
            <w:r w:rsidR="004B748A" w:rsidRPr="00827870">
              <w:rPr>
                <w:rFonts w:hint="eastAsia"/>
                <w:sz w:val="20"/>
              </w:rPr>
              <w:t>自己負担額を</w:t>
            </w:r>
            <w:r w:rsidRPr="00827870">
              <w:rPr>
                <w:rFonts w:hint="eastAsia"/>
                <w:sz w:val="20"/>
              </w:rPr>
              <w:t>返還</w:t>
            </w:r>
            <w:r w:rsidR="000E51B7" w:rsidRPr="00827870">
              <w:rPr>
                <w:rFonts w:hint="eastAsia"/>
                <w:sz w:val="20"/>
              </w:rPr>
              <w:t>予定</w:t>
            </w:r>
          </w:p>
          <w:p w:rsidR="009E4C1E" w:rsidRDefault="009E4C1E" w:rsidP="000149D0"/>
        </w:tc>
      </w:tr>
    </w:tbl>
    <w:p w:rsidR="00D96E5A" w:rsidRPr="007A6E20" w:rsidRDefault="00D96E5A" w:rsidP="00D96E5A">
      <w:r w:rsidRPr="007A6E20">
        <w:rPr>
          <w:rFonts w:hint="eastAsia"/>
        </w:rPr>
        <w:t>＊</w:t>
      </w:r>
      <w:r w:rsidR="00492C27" w:rsidRPr="007A6E20">
        <w:rPr>
          <w:rFonts w:hint="eastAsia"/>
        </w:rPr>
        <w:t>指摘</w:t>
      </w:r>
      <w:r w:rsidR="00857F46">
        <w:rPr>
          <w:rFonts w:hint="eastAsia"/>
        </w:rPr>
        <w:t>事項には、「運営</w:t>
      </w:r>
      <w:r w:rsidRPr="007A6E20">
        <w:rPr>
          <w:rFonts w:hint="eastAsia"/>
        </w:rPr>
        <w:t>指導結果」の項目および</w:t>
      </w:r>
      <w:r w:rsidR="00492C27" w:rsidRPr="007A6E20">
        <w:rPr>
          <w:rFonts w:hint="eastAsia"/>
        </w:rPr>
        <w:t>指摘</w:t>
      </w:r>
      <w:r w:rsidR="00B44503" w:rsidRPr="007A6E20">
        <w:rPr>
          <w:rFonts w:hint="eastAsia"/>
        </w:rPr>
        <w:t>事項の表題</w:t>
      </w:r>
      <w:r w:rsidRPr="007A6E20">
        <w:rPr>
          <w:rFonts w:hint="eastAsia"/>
        </w:rPr>
        <w:t>を記入してください。</w:t>
      </w:r>
    </w:p>
    <w:sectPr w:rsidR="00D96E5A" w:rsidRPr="007A6E20" w:rsidSect="005E74D8">
      <w:headerReference w:type="first" r:id="rId6"/>
      <w:pgSz w:w="11906" w:h="16838" w:code="9"/>
      <w:pgMar w:top="1418" w:right="1418" w:bottom="1418" w:left="1418" w:header="851" w:footer="992" w:gutter="0"/>
      <w:pgNumType w:start="28"/>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FF" w:rsidRDefault="00AD49FF">
      <w:r>
        <w:separator/>
      </w:r>
    </w:p>
  </w:endnote>
  <w:endnote w:type="continuationSeparator" w:id="0">
    <w:p w:rsidR="00AD49FF" w:rsidRDefault="00AD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FF" w:rsidRDefault="00AD49FF">
      <w:r>
        <w:separator/>
      </w:r>
    </w:p>
  </w:footnote>
  <w:footnote w:type="continuationSeparator" w:id="0">
    <w:p w:rsidR="00AD49FF" w:rsidRDefault="00AD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C4" w:rsidRPr="00203126" w:rsidRDefault="003F4BC4" w:rsidP="003F4BC4">
    <w:pPr>
      <w:pStyle w:val="a7"/>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91"/>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08"/>
    <w:rsid w:val="00001227"/>
    <w:rsid w:val="00013002"/>
    <w:rsid w:val="000149D0"/>
    <w:rsid w:val="00024348"/>
    <w:rsid w:val="00034B6A"/>
    <w:rsid w:val="0006171B"/>
    <w:rsid w:val="00072222"/>
    <w:rsid w:val="00096500"/>
    <w:rsid w:val="000A4B22"/>
    <w:rsid w:val="000B056B"/>
    <w:rsid w:val="000B5825"/>
    <w:rsid w:val="000D62C5"/>
    <w:rsid w:val="000D7EE8"/>
    <w:rsid w:val="000E504E"/>
    <w:rsid w:val="000E51B7"/>
    <w:rsid w:val="000F455E"/>
    <w:rsid w:val="000F65FA"/>
    <w:rsid w:val="00102FFE"/>
    <w:rsid w:val="001055CF"/>
    <w:rsid w:val="00107B6A"/>
    <w:rsid w:val="00110591"/>
    <w:rsid w:val="00125048"/>
    <w:rsid w:val="00130A2E"/>
    <w:rsid w:val="001431FD"/>
    <w:rsid w:val="00161524"/>
    <w:rsid w:val="00172B18"/>
    <w:rsid w:val="001830D4"/>
    <w:rsid w:val="00193CF0"/>
    <w:rsid w:val="00194B4A"/>
    <w:rsid w:val="001C1369"/>
    <w:rsid w:val="001F242E"/>
    <w:rsid w:val="001F5BF5"/>
    <w:rsid w:val="001F6DC2"/>
    <w:rsid w:val="00203126"/>
    <w:rsid w:val="00213961"/>
    <w:rsid w:val="00244114"/>
    <w:rsid w:val="00254444"/>
    <w:rsid w:val="00265C49"/>
    <w:rsid w:val="002714CE"/>
    <w:rsid w:val="002719D2"/>
    <w:rsid w:val="00275D11"/>
    <w:rsid w:val="002814F4"/>
    <w:rsid w:val="00295359"/>
    <w:rsid w:val="002A65C4"/>
    <w:rsid w:val="002B738A"/>
    <w:rsid w:val="002C2913"/>
    <w:rsid w:val="002C2C91"/>
    <w:rsid w:val="002D360F"/>
    <w:rsid w:val="002D3A19"/>
    <w:rsid w:val="002D453A"/>
    <w:rsid w:val="002D6CF7"/>
    <w:rsid w:val="002E7F5C"/>
    <w:rsid w:val="003011BE"/>
    <w:rsid w:val="00310368"/>
    <w:rsid w:val="00312024"/>
    <w:rsid w:val="00334DFA"/>
    <w:rsid w:val="00341D51"/>
    <w:rsid w:val="003448C8"/>
    <w:rsid w:val="00351A3E"/>
    <w:rsid w:val="003538E3"/>
    <w:rsid w:val="00357C96"/>
    <w:rsid w:val="0036770D"/>
    <w:rsid w:val="0037555E"/>
    <w:rsid w:val="00375848"/>
    <w:rsid w:val="003B5C42"/>
    <w:rsid w:val="003D31B8"/>
    <w:rsid w:val="003F2FC1"/>
    <w:rsid w:val="003F4BC4"/>
    <w:rsid w:val="00404604"/>
    <w:rsid w:val="00404C41"/>
    <w:rsid w:val="00406187"/>
    <w:rsid w:val="004103EF"/>
    <w:rsid w:val="00422984"/>
    <w:rsid w:val="00456A82"/>
    <w:rsid w:val="00472D22"/>
    <w:rsid w:val="00492C27"/>
    <w:rsid w:val="004B748A"/>
    <w:rsid w:val="004E63E7"/>
    <w:rsid w:val="004E7C69"/>
    <w:rsid w:val="005002F7"/>
    <w:rsid w:val="00516457"/>
    <w:rsid w:val="00521236"/>
    <w:rsid w:val="00522B36"/>
    <w:rsid w:val="005344AE"/>
    <w:rsid w:val="00535FED"/>
    <w:rsid w:val="00573BFE"/>
    <w:rsid w:val="0058108B"/>
    <w:rsid w:val="00581E33"/>
    <w:rsid w:val="005A1AF1"/>
    <w:rsid w:val="005B2907"/>
    <w:rsid w:val="005B322E"/>
    <w:rsid w:val="005B32D3"/>
    <w:rsid w:val="005B4D3C"/>
    <w:rsid w:val="005E74D8"/>
    <w:rsid w:val="006051F3"/>
    <w:rsid w:val="00605E38"/>
    <w:rsid w:val="00614C01"/>
    <w:rsid w:val="00615B22"/>
    <w:rsid w:val="006234E5"/>
    <w:rsid w:val="00630896"/>
    <w:rsid w:val="006427D5"/>
    <w:rsid w:val="00643AAD"/>
    <w:rsid w:val="006561EE"/>
    <w:rsid w:val="00656559"/>
    <w:rsid w:val="006613DD"/>
    <w:rsid w:val="006A0159"/>
    <w:rsid w:val="006B34F2"/>
    <w:rsid w:val="006B54CA"/>
    <w:rsid w:val="006B6E01"/>
    <w:rsid w:val="006D062B"/>
    <w:rsid w:val="006D06C6"/>
    <w:rsid w:val="006D07FC"/>
    <w:rsid w:val="006D3EC6"/>
    <w:rsid w:val="006E0DDE"/>
    <w:rsid w:val="006E727A"/>
    <w:rsid w:val="006F720F"/>
    <w:rsid w:val="00702CE6"/>
    <w:rsid w:val="00715672"/>
    <w:rsid w:val="007227A4"/>
    <w:rsid w:val="00726521"/>
    <w:rsid w:val="00743AC8"/>
    <w:rsid w:val="00752626"/>
    <w:rsid w:val="007655D2"/>
    <w:rsid w:val="00765B21"/>
    <w:rsid w:val="00786CE4"/>
    <w:rsid w:val="007A42EC"/>
    <w:rsid w:val="007A58C4"/>
    <w:rsid w:val="007A6E20"/>
    <w:rsid w:val="007A786A"/>
    <w:rsid w:val="007D1E7D"/>
    <w:rsid w:val="0081313A"/>
    <w:rsid w:val="00827870"/>
    <w:rsid w:val="00833DA1"/>
    <w:rsid w:val="00836F4D"/>
    <w:rsid w:val="00847E42"/>
    <w:rsid w:val="00852213"/>
    <w:rsid w:val="0085548C"/>
    <w:rsid w:val="00857F46"/>
    <w:rsid w:val="00871395"/>
    <w:rsid w:val="00890FF2"/>
    <w:rsid w:val="00896E3D"/>
    <w:rsid w:val="008A1F7F"/>
    <w:rsid w:val="008A2917"/>
    <w:rsid w:val="008B70AD"/>
    <w:rsid w:val="008C1AD2"/>
    <w:rsid w:val="008E5F61"/>
    <w:rsid w:val="008F4E38"/>
    <w:rsid w:val="008F4EE0"/>
    <w:rsid w:val="009010B2"/>
    <w:rsid w:val="00903E48"/>
    <w:rsid w:val="00927018"/>
    <w:rsid w:val="0093537F"/>
    <w:rsid w:val="0093691B"/>
    <w:rsid w:val="009540E2"/>
    <w:rsid w:val="00957230"/>
    <w:rsid w:val="00967026"/>
    <w:rsid w:val="00975947"/>
    <w:rsid w:val="00975E8F"/>
    <w:rsid w:val="009770F4"/>
    <w:rsid w:val="009D4F02"/>
    <w:rsid w:val="009E4C1E"/>
    <w:rsid w:val="009F7E77"/>
    <w:rsid w:val="00A00F30"/>
    <w:rsid w:val="00A063DC"/>
    <w:rsid w:val="00A10118"/>
    <w:rsid w:val="00A160DE"/>
    <w:rsid w:val="00A300FF"/>
    <w:rsid w:val="00A3528D"/>
    <w:rsid w:val="00A44EB2"/>
    <w:rsid w:val="00A57805"/>
    <w:rsid w:val="00A669EC"/>
    <w:rsid w:val="00A95AC7"/>
    <w:rsid w:val="00AA4883"/>
    <w:rsid w:val="00AA5D56"/>
    <w:rsid w:val="00AB05AB"/>
    <w:rsid w:val="00AD49FF"/>
    <w:rsid w:val="00AD4E92"/>
    <w:rsid w:val="00AE3C9A"/>
    <w:rsid w:val="00B05145"/>
    <w:rsid w:val="00B22D67"/>
    <w:rsid w:val="00B251D6"/>
    <w:rsid w:val="00B255A3"/>
    <w:rsid w:val="00B31AE3"/>
    <w:rsid w:val="00B3678B"/>
    <w:rsid w:val="00B3701A"/>
    <w:rsid w:val="00B412DC"/>
    <w:rsid w:val="00B44503"/>
    <w:rsid w:val="00B61559"/>
    <w:rsid w:val="00B6195C"/>
    <w:rsid w:val="00B81F34"/>
    <w:rsid w:val="00B8261D"/>
    <w:rsid w:val="00BA6272"/>
    <w:rsid w:val="00BD234B"/>
    <w:rsid w:val="00BD24B9"/>
    <w:rsid w:val="00BD6CFD"/>
    <w:rsid w:val="00BE124E"/>
    <w:rsid w:val="00C04E2E"/>
    <w:rsid w:val="00C173B3"/>
    <w:rsid w:val="00C218BB"/>
    <w:rsid w:val="00C21C1F"/>
    <w:rsid w:val="00C223D4"/>
    <w:rsid w:val="00C43E60"/>
    <w:rsid w:val="00C66455"/>
    <w:rsid w:val="00C877EE"/>
    <w:rsid w:val="00C95D11"/>
    <w:rsid w:val="00D12B09"/>
    <w:rsid w:val="00D22929"/>
    <w:rsid w:val="00D300A7"/>
    <w:rsid w:val="00D368EE"/>
    <w:rsid w:val="00D553C0"/>
    <w:rsid w:val="00D72BE4"/>
    <w:rsid w:val="00D81D00"/>
    <w:rsid w:val="00D87E91"/>
    <w:rsid w:val="00D96E5A"/>
    <w:rsid w:val="00DA5A19"/>
    <w:rsid w:val="00DB65EA"/>
    <w:rsid w:val="00DC708F"/>
    <w:rsid w:val="00DC7759"/>
    <w:rsid w:val="00DE148F"/>
    <w:rsid w:val="00DE728F"/>
    <w:rsid w:val="00DF11AA"/>
    <w:rsid w:val="00DF41DF"/>
    <w:rsid w:val="00DF77AD"/>
    <w:rsid w:val="00E0340D"/>
    <w:rsid w:val="00E110D2"/>
    <w:rsid w:val="00E37108"/>
    <w:rsid w:val="00E555BD"/>
    <w:rsid w:val="00E57EF3"/>
    <w:rsid w:val="00E874D8"/>
    <w:rsid w:val="00EA7D99"/>
    <w:rsid w:val="00EB3095"/>
    <w:rsid w:val="00EC68BB"/>
    <w:rsid w:val="00ED38F3"/>
    <w:rsid w:val="00EF458A"/>
    <w:rsid w:val="00F0668F"/>
    <w:rsid w:val="00F1302A"/>
    <w:rsid w:val="00F235B2"/>
    <w:rsid w:val="00F30B7A"/>
    <w:rsid w:val="00F515C1"/>
    <w:rsid w:val="00F534EE"/>
    <w:rsid w:val="00F63B44"/>
    <w:rsid w:val="00FA40EF"/>
    <w:rsid w:val="00FB1F92"/>
    <w:rsid w:val="00FC5E27"/>
    <w:rsid w:val="00FD5922"/>
    <w:rsid w:val="00FF2F47"/>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5:docId w15:val="{C03EF974-200D-4948-B52F-3F7E2133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C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1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44114"/>
    <w:pPr>
      <w:tabs>
        <w:tab w:val="center" w:pos="4252"/>
        <w:tab w:val="right" w:pos="8504"/>
      </w:tabs>
      <w:snapToGrid w:val="0"/>
    </w:pPr>
  </w:style>
  <w:style w:type="character" w:styleId="a5">
    <w:name w:val="page number"/>
    <w:basedOn w:val="a0"/>
    <w:rsid w:val="00244114"/>
  </w:style>
  <w:style w:type="paragraph" w:styleId="a6">
    <w:name w:val="Balloon Text"/>
    <w:basedOn w:val="a"/>
    <w:semiHidden/>
    <w:rsid w:val="006E0DDE"/>
    <w:rPr>
      <w:rFonts w:ascii="Arial" w:eastAsia="ＭＳ ゴシック" w:hAnsi="Arial"/>
      <w:sz w:val="18"/>
      <w:szCs w:val="18"/>
    </w:rPr>
  </w:style>
  <w:style w:type="paragraph" w:styleId="a7">
    <w:name w:val="header"/>
    <w:basedOn w:val="a"/>
    <w:rsid w:val="00D96E5A"/>
    <w:pPr>
      <w:tabs>
        <w:tab w:val="center" w:pos="4252"/>
        <w:tab w:val="right" w:pos="8504"/>
      </w:tabs>
      <w:snapToGrid w:val="0"/>
    </w:pPr>
  </w:style>
  <w:style w:type="character" w:customStyle="1" w:styleId="font21">
    <w:name w:val="font21"/>
    <w:rsid w:val="005E74D8"/>
    <w:rPr>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9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サービス種類：認知症対応型通所介護</vt:lpstr>
      <vt:lpstr>サービス種類：認知症対応型通所介護</vt:lpstr>
    </vt:vector>
  </TitlesOfParts>
  <Company>練馬区</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サービス種類：認知症対応型通所介護</dc:title>
  <dc:creator>n29785801</dc:creator>
  <cp:lastModifiedBy>月橋　寛太</cp:lastModifiedBy>
  <cp:revision>7</cp:revision>
  <cp:lastPrinted>2021-01-07T00:18:00Z</cp:lastPrinted>
  <dcterms:created xsi:type="dcterms:W3CDTF">2021-01-20T04:38:00Z</dcterms:created>
  <dcterms:modified xsi:type="dcterms:W3CDTF">2022-08-12T06:38:00Z</dcterms:modified>
</cp:coreProperties>
</file>